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72D89" w14:textId="154EBBCB" w:rsidR="008E1F61" w:rsidRPr="00183076" w:rsidRDefault="008E1F61" w:rsidP="0010162F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83076">
        <w:rPr>
          <w:rFonts w:ascii="Arial" w:hAnsi="Arial" w:cs="Arial"/>
          <w:b/>
          <w:bCs/>
          <w:sz w:val="20"/>
          <w:szCs w:val="20"/>
          <w:lang w:val="vi-VN"/>
        </w:rPr>
        <w:t>Công bố Quyết định bổ nhiệm Phó Viện trưởng Viện Chiến lược ngân hàng</w:t>
      </w:r>
    </w:p>
    <w:p w14:paraId="08870F0D" w14:textId="74202F05" w:rsidR="008E1F61" w:rsidRPr="00183076" w:rsidRDefault="008E1F61" w:rsidP="0010162F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  <w:lang w:val="vi-VN"/>
        </w:rPr>
      </w:pPr>
      <w:r w:rsidRPr="00183076">
        <w:rPr>
          <w:rFonts w:ascii="Arial" w:hAnsi="Arial" w:cs="Arial"/>
          <w:b/>
          <w:bCs/>
          <w:sz w:val="20"/>
          <w:szCs w:val="20"/>
          <w:lang w:val="vi-VN"/>
        </w:rPr>
        <w:t>Ngày 24/11/2021, tại Hà Nội, Ngân hàng Nhà nước Việt Nam (NHNN) đã tổ chức Lễ công bố Quyết định bổ nhiệm</w:t>
      </w:r>
      <w:r w:rsidR="00B96FE7" w:rsidRPr="00183076">
        <w:rPr>
          <w:rFonts w:ascii="Arial" w:hAnsi="Arial" w:cs="Arial"/>
          <w:b/>
          <w:bCs/>
          <w:sz w:val="20"/>
          <w:szCs w:val="20"/>
          <w:lang w:val="vi-VN"/>
        </w:rPr>
        <w:t xml:space="preserve"> Phó</w:t>
      </w:r>
      <w:r w:rsidRPr="00183076">
        <w:rPr>
          <w:rFonts w:ascii="Arial" w:hAnsi="Arial" w:cs="Arial"/>
          <w:b/>
          <w:bCs/>
          <w:sz w:val="20"/>
          <w:szCs w:val="20"/>
          <w:lang w:val="vi-VN"/>
        </w:rPr>
        <w:t xml:space="preserve"> Viện trưởng Viện Chiến lược Ngân hàng.</w:t>
      </w:r>
    </w:p>
    <w:p w14:paraId="11B8BE91" w14:textId="190ECE40" w:rsidR="00183076" w:rsidRPr="00183076" w:rsidRDefault="00183076" w:rsidP="00183076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vi-VN"/>
        </w:rPr>
      </w:pPr>
      <w:r w:rsidRPr="00183076">
        <w:rPr>
          <w:noProof/>
          <w:sz w:val="20"/>
          <w:szCs w:val="20"/>
        </w:rPr>
        <w:drawing>
          <wp:inline distT="0" distB="0" distL="0" distR="0" wp14:anchorId="45584D31" wp14:editId="2E8996C8">
            <wp:extent cx="5943600" cy="3963670"/>
            <wp:effectExtent l="0" t="0" r="0" b="0"/>
            <wp:docPr id="1" name="Picture 1" descr="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bsi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B333B" w14:textId="47A84C77" w:rsidR="00183076" w:rsidRPr="00183076" w:rsidRDefault="00183076" w:rsidP="00183076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vi-VN"/>
        </w:rPr>
      </w:pPr>
      <w:r w:rsidRPr="0018307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Phó Thống đốc Nguyễn Kim Anh trao Quyết định bổ nhiệm</w:t>
      </w:r>
    </w:p>
    <w:p w14:paraId="37B12A55" w14:textId="673D15C8" w:rsidR="008E1F61" w:rsidRPr="00183076" w:rsidRDefault="005E7AE2" w:rsidP="0010162F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vi-VN"/>
        </w:rPr>
      </w:pPr>
      <w:r>
        <w:rPr>
          <w:rFonts w:ascii="Arial" w:hAnsi="Arial" w:cs="Arial"/>
          <w:sz w:val="20"/>
          <w:szCs w:val="20"/>
        </w:rPr>
        <w:t>B</w:t>
      </w:r>
      <w:r w:rsidR="008E1F61" w:rsidRPr="00183076">
        <w:rPr>
          <w:rFonts w:ascii="Arial" w:hAnsi="Arial" w:cs="Arial"/>
          <w:sz w:val="20"/>
          <w:szCs w:val="20"/>
          <w:lang w:val="vi-VN"/>
        </w:rPr>
        <w:t xml:space="preserve">uổi </w:t>
      </w:r>
      <w:r>
        <w:rPr>
          <w:rFonts w:ascii="Arial" w:hAnsi="Arial" w:cs="Arial"/>
          <w:sz w:val="20"/>
          <w:szCs w:val="20"/>
        </w:rPr>
        <w:t>l</w:t>
      </w:r>
      <w:r w:rsidR="008E1F61" w:rsidRPr="00183076">
        <w:rPr>
          <w:rFonts w:ascii="Arial" w:hAnsi="Arial" w:cs="Arial"/>
          <w:sz w:val="20"/>
          <w:szCs w:val="20"/>
          <w:lang w:val="vi-VN"/>
        </w:rPr>
        <w:t xml:space="preserve">ễ có </w:t>
      </w:r>
      <w:r>
        <w:rPr>
          <w:rFonts w:ascii="Arial" w:hAnsi="Arial" w:cs="Arial"/>
          <w:sz w:val="20"/>
          <w:szCs w:val="20"/>
        </w:rPr>
        <w:t>sự tham dự của Phó Thống đốc NHNN</w:t>
      </w:r>
      <w:r w:rsidR="008E1F61" w:rsidRPr="00183076">
        <w:rPr>
          <w:rFonts w:ascii="Arial" w:hAnsi="Arial" w:cs="Arial"/>
          <w:sz w:val="20"/>
          <w:szCs w:val="20"/>
          <w:lang w:val="vi-VN"/>
        </w:rPr>
        <w:t xml:space="preserve"> Nguyễn Kim Anh</w:t>
      </w:r>
      <w:r>
        <w:rPr>
          <w:rFonts w:ascii="Arial" w:hAnsi="Arial" w:cs="Arial"/>
          <w:sz w:val="20"/>
          <w:szCs w:val="20"/>
        </w:rPr>
        <w:t xml:space="preserve">, </w:t>
      </w:r>
      <w:r w:rsidR="008E1F61" w:rsidRPr="00183076">
        <w:rPr>
          <w:rFonts w:ascii="Arial" w:hAnsi="Arial" w:cs="Arial"/>
          <w:sz w:val="20"/>
          <w:szCs w:val="20"/>
          <w:lang w:val="vi-VN"/>
        </w:rPr>
        <w:t>đại diện Đảng ủy Cơ quan NHTW</w:t>
      </w:r>
      <w:r>
        <w:rPr>
          <w:rFonts w:ascii="Arial" w:hAnsi="Arial" w:cs="Arial"/>
          <w:sz w:val="20"/>
          <w:szCs w:val="20"/>
        </w:rPr>
        <w:t>,</w:t>
      </w:r>
      <w:r w:rsidR="008E1F61" w:rsidRPr="00183076">
        <w:rPr>
          <w:rFonts w:ascii="Arial" w:hAnsi="Arial" w:cs="Arial"/>
          <w:sz w:val="20"/>
          <w:szCs w:val="20"/>
          <w:lang w:val="vi-VN"/>
        </w:rPr>
        <w:t xml:space="preserve"> đại diện lãnh đạo Vụ Tổ chức </w:t>
      </w:r>
      <w:r w:rsidR="00864015">
        <w:rPr>
          <w:rFonts w:ascii="Arial" w:hAnsi="Arial" w:cs="Arial"/>
          <w:sz w:val="20"/>
          <w:szCs w:val="20"/>
        </w:rPr>
        <w:t>c</w:t>
      </w:r>
      <w:r w:rsidR="008E1F61" w:rsidRPr="00183076">
        <w:rPr>
          <w:rFonts w:ascii="Arial" w:hAnsi="Arial" w:cs="Arial"/>
          <w:sz w:val="20"/>
          <w:szCs w:val="20"/>
          <w:lang w:val="vi-VN"/>
        </w:rPr>
        <w:t>án bộ</w:t>
      </w:r>
      <w:r>
        <w:rPr>
          <w:rFonts w:ascii="Arial" w:hAnsi="Arial" w:cs="Arial"/>
          <w:sz w:val="20"/>
          <w:szCs w:val="20"/>
        </w:rPr>
        <w:t xml:space="preserve">, </w:t>
      </w:r>
      <w:r w:rsidR="00DA40A6" w:rsidRPr="00183076">
        <w:rPr>
          <w:rFonts w:ascii="Arial" w:hAnsi="Arial" w:cs="Arial"/>
          <w:sz w:val="20"/>
          <w:szCs w:val="20"/>
          <w:lang w:val="vi-VN"/>
        </w:rPr>
        <w:t xml:space="preserve">Công ty </w:t>
      </w:r>
      <w:r w:rsidR="00DA40A6">
        <w:rPr>
          <w:rFonts w:ascii="Arial" w:hAnsi="Arial" w:cs="Arial"/>
          <w:sz w:val="20"/>
          <w:szCs w:val="20"/>
        </w:rPr>
        <w:t>trách nhiệm hữu hạn một thành viên Quản lý tài sản của các tổ chức tín dụng Việt Nam</w:t>
      </w:r>
      <w:r w:rsidR="0052098A" w:rsidRPr="00183076">
        <w:rPr>
          <w:rFonts w:ascii="Arial" w:hAnsi="Arial" w:cs="Arial"/>
          <w:sz w:val="20"/>
          <w:szCs w:val="20"/>
          <w:lang w:val="vi-VN"/>
        </w:rPr>
        <w:t xml:space="preserve"> </w:t>
      </w:r>
      <w:r w:rsidR="0058303C">
        <w:rPr>
          <w:rFonts w:ascii="Arial" w:hAnsi="Arial" w:cs="Arial"/>
          <w:sz w:val="20"/>
          <w:szCs w:val="20"/>
        </w:rPr>
        <w:t>(VAMC)</w:t>
      </w:r>
      <w:r>
        <w:rPr>
          <w:rFonts w:ascii="Arial" w:hAnsi="Arial" w:cs="Arial"/>
          <w:sz w:val="20"/>
          <w:szCs w:val="20"/>
        </w:rPr>
        <w:t xml:space="preserve"> và</w:t>
      </w:r>
      <w:r w:rsidR="0058303C">
        <w:rPr>
          <w:rFonts w:ascii="Arial" w:hAnsi="Arial" w:cs="Arial"/>
          <w:sz w:val="20"/>
          <w:szCs w:val="20"/>
        </w:rPr>
        <w:t xml:space="preserve"> </w:t>
      </w:r>
      <w:r w:rsidR="008E1F61" w:rsidRPr="00183076">
        <w:rPr>
          <w:rFonts w:ascii="Arial" w:hAnsi="Arial" w:cs="Arial"/>
          <w:sz w:val="20"/>
          <w:szCs w:val="20"/>
          <w:lang w:val="vi-VN"/>
        </w:rPr>
        <w:t xml:space="preserve">Viện Chiến lược </w:t>
      </w:r>
      <w:r>
        <w:rPr>
          <w:rFonts w:ascii="Arial" w:hAnsi="Arial" w:cs="Arial"/>
          <w:sz w:val="20"/>
          <w:szCs w:val="20"/>
        </w:rPr>
        <w:t>N</w:t>
      </w:r>
      <w:r w:rsidR="008E1F61" w:rsidRPr="00183076">
        <w:rPr>
          <w:rFonts w:ascii="Arial" w:hAnsi="Arial" w:cs="Arial"/>
          <w:sz w:val="20"/>
          <w:szCs w:val="20"/>
          <w:lang w:val="vi-VN"/>
        </w:rPr>
        <w:t>gân hàng.</w:t>
      </w:r>
    </w:p>
    <w:p w14:paraId="7D4994B6" w14:textId="3A4CD1CB" w:rsidR="00405683" w:rsidRPr="00183076" w:rsidRDefault="00405683" w:rsidP="0010162F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vi-VN"/>
        </w:rPr>
      </w:pPr>
      <w:r w:rsidRPr="00183076">
        <w:rPr>
          <w:rFonts w:ascii="Arial" w:hAnsi="Arial" w:cs="Arial"/>
          <w:sz w:val="20"/>
          <w:szCs w:val="20"/>
          <w:lang w:val="vi-VN"/>
        </w:rPr>
        <w:t xml:space="preserve">Tại </w:t>
      </w:r>
      <w:r w:rsidR="002B00A0" w:rsidRPr="00183076">
        <w:rPr>
          <w:rFonts w:ascii="Arial" w:hAnsi="Arial" w:cs="Arial"/>
          <w:sz w:val="20"/>
          <w:szCs w:val="20"/>
          <w:lang w:val="vi-VN"/>
        </w:rPr>
        <w:t xml:space="preserve">buổi </w:t>
      </w:r>
      <w:r w:rsidR="005E7AE2">
        <w:rPr>
          <w:rFonts w:ascii="Arial" w:hAnsi="Arial" w:cs="Arial"/>
          <w:sz w:val="20"/>
          <w:szCs w:val="20"/>
        </w:rPr>
        <w:t>l</w:t>
      </w:r>
      <w:r w:rsidR="002B00A0" w:rsidRPr="00183076">
        <w:rPr>
          <w:rFonts w:ascii="Arial" w:hAnsi="Arial" w:cs="Arial"/>
          <w:sz w:val="20"/>
          <w:szCs w:val="20"/>
          <w:lang w:val="vi-VN"/>
        </w:rPr>
        <w:t>ễ</w:t>
      </w:r>
      <w:r w:rsidRPr="00183076">
        <w:rPr>
          <w:rFonts w:ascii="Arial" w:hAnsi="Arial" w:cs="Arial"/>
          <w:sz w:val="20"/>
          <w:szCs w:val="20"/>
          <w:lang w:val="vi-VN"/>
        </w:rPr>
        <w:t>,</w:t>
      </w:r>
      <w:r w:rsidR="005E7AE2">
        <w:rPr>
          <w:rFonts w:ascii="Arial" w:hAnsi="Arial" w:cs="Arial"/>
          <w:sz w:val="20"/>
          <w:szCs w:val="20"/>
        </w:rPr>
        <w:t xml:space="preserve"> </w:t>
      </w:r>
      <w:r w:rsidR="005E7AE2" w:rsidRPr="00183076">
        <w:rPr>
          <w:rFonts w:ascii="Arial" w:hAnsi="Arial" w:cs="Arial"/>
          <w:sz w:val="20"/>
          <w:szCs w:val="20"/>
          <w:lang w:val="vi-VN"/>
        </w:rPr>
        <w:t>Phó Vụ trưởng Vụ Tổ chức cán bộ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Nguyễn Anh Tuấn đã công bố Quyết định của Thống đốc NHNN về việc tiếp nhận và bổ nhiệm </w:t>
      </w:r>
      <w:r w:rsidR="005E7AE2">
        <w:rPr>
          <w:rFonts w:ascii="Arial" w:hAnsi="Arial" w:cs="Arial"/>
          <w:sz w:val="20"/>
          <w:szCs w:val="20"/>
        </w:rPr>
        <w:t>ông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Phạm Minh Tú</w:t>
      </w:r>
      <w:r w:rsidR="005E7AE2">
        <w:rPr>
          <w:rFonts w:ascii="Arial" w:hAnsi="Arial" w:cs="Arial"/>
          <w:sz w:val="20"/>
          <w:szCs w:val="20"/>
        </w:rPr>
        <w:t xml:space="preserve"> -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Chánh Văn phòng giúp việc Hội đồng thành viên </w:t>
      </w:r>
      <w:r w:rsidR="0058303C">
        <w:rPr>
          <w:rFonts w:ascii="Arial" w:hAnsi="Arial" w:cs="Arial"/>
          <w:sz w:val="20"/>
          <w:szCs w:val="20"/>
        </w:rPr>
        <w:t>VAMC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giữ chức Phó Viện trưởng</w:t>
      </w:r>
      <w:r w:rsidR="00713B32" w:rsidRPr="00183076">
        <w:rPr>
          <w:rFonts w:ascii="Arial" w:hAnsi="Arial" w:cs="Arial"/>
          <w:sz w:val="20"/>
          <w:szCs w:val="20"/>
        </w:rPr>
        <w:t xml:space="preserve"> Viện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Chiến lược </w:t>
      </w:r>
      <w:r w:rsidR="005E7AE2">
        <w:rPr>
          <w:rFonts w:ascii="Arial" w:hAnsi="Arial" w:cs="Arial"/>
          <w:sz w:val="20"/>
          <w:szCs w:val="20"/>
        </w:rPr>
        <w:t>N</w:t>
      </w:r>
      <w:r w:rsidRPr="00183076">
        <w:rPr>
          <w:rFonts w:ascii="Arial" w:hAnsi="Arial" w:cs="Arial"/>
          <w:sz w:val="20"/>
          <w:szCs w:val="20"/>
          <w:lang w:val="vi-VN"/>
        </w:rPr>
        <w:t>gân hàng</w:t>
      </w:r>
      <w:r w:rsidR="007D4375">
        <w:rPr>
          <w:rFonts w:ascii="Arial" w:hAnsi="Arial" w:cs="Arial"/>
          <w:sz w:val="20"/>
          <w:szCs w:val="20"/>
        </w:rPr>
        <w:t xml:space="preserve"> thuộc NHNN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kể từ ngày 23/11/2021.</w:t>
      </w:r>
    </w:p>
    <w:p w14:paraId="485285ED" w14:textId="30B824C3" w:rsidR="002B00A0" w:rsidRPr="00183076" w:rsidRDefault="00405683" w:rsidP="0010162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183076">
        <w:rPr>
          <w:rFonts w:ascii="Arial" w:hAnsi="Arial" w:cs="Arial"/>
          <w:sz w:val="20"/>
          <w:szCs w:val="20"/>
          <w:lang w:val="vi-VN"/>
        </w:rPr>
        <w:t>Thay mặt Thống đốc NHNN, Phó Thống đốc</w:t>
      </w:r>
      <w:r w:rsidR="005E7AE2">
        <w:rPr>
          <w:rFonts w:ascii="Arial" w:hAnsi="Arial" w:cs="Arial"/>
          <w:sz w:val="20"/>
          <w:szCs w:val="20"/>
        </w:rPr>
        <w:t xml:space="preserve"> </w:t>
      </w:r>
      <w:r w:rsidR="00B96FE7" w:rsidRPr="00183076">
        <w:rPr>
          <w:rFonts w:ascii="Arial" w:hAnsi="Arial" w:cs="Arial"/>
          <w:sz w:val="20"/>
          <w:szCs w:val="20"/>
          <w:lang w:val="vi-VN"/>
        </w:rPr>
        <w:t>Nguyễn Kim Anh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đã trao Quyết định và chúc mừng </w:t>
      </w:r>
      <w:r w:rsidR="005E7AE2">
        <w:rPr>
          <w:rFonts w:ascii="Arial" w:hAnsi="Arial" w:cs="Arial"/>
          <w:sz w:val="20"/>
          <w:szCs w:val="20"/>
        </w:rPr>
        <w:t>ông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</w:t>
      </w:r>
      <w:r w:rsidR="00B96FE7" w:rsidRPr="00183076">
        <w:rPr>
          <w:rFonts w:ascii="Arial" w:hAnsi="Arial" w:cs="Arial"/>
          <w:sz w:val="20"/>
          <w:szCs w:val="20"/>
          <w:lang w:val="vi-VN"/>
        </w:rPr>
        <w:t>Phạm Minh Tú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được bổ nhiệm giữ chức </w:t>
      </w:r>
      <w:r w:rsidR="00B96FE7" w:rsidRPr="00183076">
        <w:rPr>
          <w:rFonts w:ascii="Arial" w:hAnsi="Arial" w:cs="Arial"/>
          <w:sz w:val="20"/>
          <w:szCs w:val="20"/>
          <w:lang w:val="vi-VN"/>
        </w:rPr>
        <w:t>vụ Phó Viện trưởng Viện Chiến lược ngân hàng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. Đồng thời, Phó Thống đốc cũng mong muốn và tin tưởng rằng, trên cương vị công tác mới, </w:t>
      </w:r>
      <w:r w:rsidR="005E7AE2">
        <w:rPr>
          <w:rFonts w:ascii="Arial" w:hAnsi="Arial" w:cs="Arial"/>
          <w:sz w:val="20"/>
          <w:szCs w:val="20"/>
        </w:rPr>
        <w:t>ông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</w:t>
      </w:r>
      <w:r w:rsidR="00B96FE7" w:rsidRPr="00183076">
        <w:rPr>
          <w:rFonts w:ascii="Arial" w:hAnsi="Arial" w:cs="Arial"/>
          <w:sz w:val="20"/>
          <w:szCs w:val="20"/>
          <w:lang w:val="vi-VN"/>
        </w:rPr>
        <w:t>Phạm Minh Tú</w:t>
      </w:r>
      <w:r w:rsidRPr="00183076">
        <w:rPr>
          <w:rFonts w:ascii="Arial" w:hAnsi="Arial" w:cs="Arial"/>
          <w:sz w:val="20"/>
          <w:szCs w:val="20"/>
          <w:lang w:val="vi-VN"/>
        </w:rPr>
        <w:t xml:space="preserve"> </w:t>
      </w:r>
      <w:r w:rsidR="00B96FE7" w:rsidRPr="00183076">
        <w:rPr>
          <w:rFonts w:ascii="Arial" w:hAnsi="Arial" w:cs="Arial"/>
          <w:sz w:val="20"/>
          <w:szCs w:val="20"/>
        </w:rPr>
        <w:t>sẽ tiếp tục học tập, rèn luyện</w:t>
      </w:r>
      <w:r w:rsidR="00713B32" w:rsidRPr="00183076">
        <w:rPr>
          <w:rFonts w:ascii="Arial" w:hAnsi="Arial" w:cs="Arial"/>
          <w:sz w:val="20"/>
          <w:szCs w:val="20"/>
        </w:rPr>
        <w:t xml:space="preserve"> hơn nữa</w:t>
      </w:r>
      <w:r w:rsidR="00B96FE7" w:rsidRPr="00183076">
        <w:rPr>
          <w:rFonts w:ascii="Arial" w:hAnsi="Arial" w:cs="Arial"/>
          <w:sz w:val="20"/>
          <w:szCs w:val="20"/>
        </w:rPr>
        <w:t xml:space="preserve"> để đáp ứng được yêu cầu trong môi trường mới</w:t>
      </w:r>
      <w:r w:rsidR="00B96FE7" w:rsidRPr="00183076">
        <w:rPr>
          <w:rFonts w:ascii="Arial" w:hAnsi="Arial" w:cs="Arial"/>
          <w:sz w:val="20"/>
          <w:szCs w:val="20"/>
          <w:lang w:val="vi-VN"/>
        </w:rPr>
        <w:t xml:space="preserve">, </w:t>
      </w:r>
      <w:r w:rsidR="00B96FE7" w:rsidRPr="00183076">
        <w:rPr>
          <w:rFonts w:ascii="Arial" w:hAnsi="Arial" w:cs="Arial"/>
          <w:sz w:val="20"/>
          <w:szCs w:val="20"/>
        </w:rPr>
        <w:t>tích cực, sáng tạo,</w:t>
      </w:r>
      <w:r w:rsidR="00713B32" w:rsidRPr="00183076">
        <w:rPr>
          <w:rFonts w:ascii="Arial" w:hAnsi="Arial" w:cs="Arial"/>
          <w:sz w:val="20"/>
          <w:szCs w:val="20"/>
        </w:rPr>
        <w:t xml:space="preserve"> cùng với tập thể Viện Chiến lược ngân hàng</w:t>
      </w:r>
      <w:r w:rsidR="00B96FE7" w:rsidRPr="00183076">
        <w:rPr>
          <w:rFonts w:ascii="Arial" w:hAnsi="Arial" w:cs="Arial"/>
          <w:sz w:val="20"/>
          <w:szCs w:val="20"/>
        </w:rPr>
        <w:t xml:space="preserve"> hoàn thành tốt nhiệm vụ</w:t>
      </w:r>
      <w:r w:rsidR="00B96FE7" w:rsidRPr="00183076">
        <w:rPr>
          <w:rFonts w:ascii="Arial" w:hAnsi="Arial" w:cs="Arial"/>
          <w:sz w:val="20"/>
          <w:szCs w:val="20"/>
          <w:lang w:val="vi-VN"/>
        </w:rPr>
        <w:t xml:space="preserve"> được giao</w:t>
      </w:r>
      <w:r w:rsidR="00B96FE7" w:rsidRPr="00183076">
        <w:rPr>
          <w:rFonts w:ascii="Arial" w:hAnsi="Arial" w:cs="Arial"/>
          <w:sz w:val="20"/>
          <w:szCs w:val="20"/>
        </w:rPr>
        <w:t>.</w:t>
      </w:r>
    </w:p>
    <w:p w14:paraId="3268E231" w14:textId="5D312687" w:rsidR="002B00A0" w:rsidRPr="00183076" w:rsidRDefault="002B00A0" w:rsidP="0010162F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vi-VN"/>
        </w:rPr>
      </w:pPr>
      <w:r w:rsidRPr="00183076">
        <w:rPr>
          <w:rFonts w:ascii="Arial" w:hAnsi="Arial" w:cs="Arial"/>
          <w:sz w:val="20"/>
          <w:szCs w:val="20"/>
        </w:rPr>
        <w:t xml:space="preserve">Phát biểu </w:t>
      </w:r>
      <w:r w:rsidRPr="00183076">
        <w:rPr>
          <w:rFonts w:ascii="Arial" w:hAnsi="Arial" w:cs="Arial"/>
          <w:sz w:val="20"/>
          <w:szCs w:val="20"/>
          <w:lang w:val="vi-VN"/>
        </w:rPr>
        <w:t>nhận nhiệm vụ</w:t>
      </w:r>
      <w:r w:rsidRPr="00183076">
        <w:rPr>
          <w:rFonts w:ascii="Arial" w:hAnsi="Arial" w:cs="Arial"/>
          <w:sz w:val="20"/>
          <w:szCs w:val="20"/>
        </w:rPr>
        <w:t xml:space="preserve">, </w:t>
      </w:r>
      <w:r w:rsidR="005E7AE2">
        <w:rPr>
          <w:rFonts w:ascii="Arial" w:hAnsi="Arial" w:cs="Arial"/>
          <w:sz w:val="20"/>
          <w:szCs w:val="20"/>
        </w:rPr>
        <w:t>ông</w:t>
      </w:r>
      <w:r w:rsidRPr="00183076">
        <w:rPr>
          <w:rFonts w:ascii="Arial" w:hAnsi="Arial" w:cs="Arial"/>
          <w:sz w:val="20"/>
          <w:szCs w:val="20"/>
        </w:rPr>
        <w:t xml:space="preserve"> Phạm Minh Tú bày tỏ cảm ơn sâu sắc tới Ban Cán sự Đảng, Ban Lãnh đạo NHNN</w:t>
      </w:r>
      <w:r w:rsidR="0099392A" w:rsidRPr="00183076">
        <w:rPr>
          <w:rFonts w:ascii="Arial" w:hAnsi="Arial" w:cs="Arial"/>
          <w:sz w:val="20"/>
          <w:szCs w:val="20"/>
          <w:lang w:val="vi-VN"/>
        </w:rPr>
        <w:t xml:space="preserve"> </w:t>
      </w:r>
      <w:r w:rsidRPr="00183076">
        <w:rPr>
          <w:rFonts w:ascii="Arial" w:hAnsi="Arial" w:cs="Arial"/>
          <w:sz w:val="20"/>
          <w:szCs w:val="20"/>
        </w:rPr>
        <w:t>đã tin tưởng</w:t>
      </w:r>
      <w:r w:rsidR="0099392A" w:rsidRPr="0018307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giao </w:t>
      </w:r>
      <w:r w:rsidR="005E7AE2">
        <w:rPr>
          <w:rFonts w:ascii="Arial" w:hAnsi="Arial" w:cs="Arial"/>
          <w:color w:val="333333"/>
          <w:sz w:val="20"/>
          <w:szCs w:val="20"/>
          <w:shd w:val="clear" w:color="auto" w:fill="FFFFFF"/>
        </w:rPr>
        <w:t>phó trọng trách và</w:t>
      </w:r>
      <w:r w:rsidR="0099392A" w:rsidRPr="00183076">
        <w:rPr>
          <w:rFonts w:ascii="Arial" w:hAnsi="Arial" w:cs="Arial"/>
          <w:sz w:val="20"/>
          <w:szCs w:val="20"/>
          <w:lang w:val="vi-VN"/>
        </w:rPr>
        <w:t xml:space="preserve"> </w:t>
      </w:r>
      <w:r w:rsidR="00864015">
        <w:rPr>
          <w:rFonts w:ascii="Arial" w:hAnsi="Arial" w:cs="Arial"/>
          <w:sz w:val="20"/>
          <w:szCs w:val="20"/>
        </w:rPr>
        <w:t xml:space="preserve">khẳng định </w:t>
      </w:r>
      <w:r w:rsidRPr="00183076">
        <w:rPr>
          <w:rFonts w:ascii="Arial" w:hAnsi="Arial" w:cs="Arial"/>
          <w:sz w:val="20"/>
          <w:szCs w:val="20"/>
        </w:rPr>
        <w:t>sẽ không ngừng rèn luyện, phấn đấu,</w:t>
      </w:r>
      <w:r w:rsidR="00C62C8B">
        <w:rPr>
          <w:rFonts w:ascii="Arial" w:hAnsi="Arial" w:cs="Arial"/>
          <w:sz w:val="20"/>
          <w:szCs w:val="20"/>
        </w:rPr>
        <w:t xml:space="preserve"> </w:t>
      </w:r>
      <w:r w:rsidR="00C62C8B">
        <w:rPr>
          <w:rFonts w:ascii="Arial" w:hAnsi="Arial" w:cs="Arial"/>
          <w:color w:val="333333"/>
          <w:sz w:val="20"/>
          <w:szCs w:val="20"/>
          <w:shd w:val="clear" w:color="auto" w:fill="FFFFFF"/>
        </w:rPr>
        <w:t>nỗ lực đem hết năng lực, trí tuệ, tâm huyết, phát huy tinh thần đoàn kết,</w:t>
      </w:r>
      <w:r w:rsidRPr="00183076">
        <w:rPr>
          <w:rFonts w:ascii="Arial" w:hAnsi="Arial" w:cs="Arial"/>
          <w:sz w:val="20"/>
          <w:szCs w:val="20"/>
        </w:rPr>
        <w:t xml:space="preserve"> hoàn thành tốt những nhiệm vụ được giao trên cương vị công tác mớ</w:t>
      </w:r>
      <w:r w:rsidR="0099392A" w:rsidRPr="00183076">
        <w:rPr>
          <w:rFonts w:ascii="Arial" w:hAnsi="Arial" w:cs="Arial"/>
          <w:sz w:val="20"/>
          <w:szCs w:val="20"/>
          <w:lang w:val="vi-VN"/>
        </w:rPr>
        <w:t>i.</w:t>
      </w:r>
    </w:p>
    <w:p w14:paraId="4ED2CFC9" w14:textId="3554EE26" w:rsidR="0099392A" w:rsidRPr="00183076" w:rsidRDefault="0099392A" w:rsidP="0010162F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  <w:lang w:val="vi-VN"/>
        </w:rPr>
      </w:pPr>
      <w:r w:rsidRPr="00183076">
        <w:rPr>
          <w:rFonts w:ascii="Arial" w:hAnsi="Arial" w:cs="Arial"/>
          <w:i/>
          <w:iCs/>
          <w:sz w:val="20"/>
          <w:szCs w:val="20"/>
          <w:lang w:val="vi-VN"/>
        </w:rPr>
        <w:t>MA</w:t>
      </w:r>
      <w:r w:rsidR="0010162F" w:rsidRPr="00183076">
        <w:rPr>
          <w:rFonts w:ascii="Arial" w:hAnsi="Arial" w:cs="Arial"/>
          <w:i/>
          <w:iCs/>
          <w:sz w:val="20"/>
          <w:szCs w:val="20"/>
          <w:lang w:val="vi-VN"/>
        </w:rPr>
        <w:t xml:space="preserve"> </w:t>
      </w:r>
    </w:p>
    <w:p w14:paraId="302127C4" w14:textId="321EA2FF" w:rsidR="00B96FE7" w:rsidRPr="00864015" w:rsidRDefault="0010162F" w:rsidP="0010162F">
      <w:pPr>
        <w:spacing w:before="120" w:after="0" w:line="240" w:lineRule="auto"/>
        <w:jc w:val="both"/>
        <w:rPr>
          <w:rFonts w:ascii="Arial" w:hAnsi="Arial" w:cs="Arial"/>
          <w:i/>
          <w:iCs/>
          <w:sz w:val="20"/>
          <w:szCs w:val="20"/>
          <w:lang w:val="vi-VN"/>
        </w:rPr>
      </w:pPr>
      <w:r w:rsidRPr="00183076">
        <w:rPr>
          <w:rFonts w:ascii="Arial" w:hAnsi="Arial" w:cs="Arial"/>
          <w:i/>
          <w:iCs/>
          <w:sz w:val="20"/>
          <w:szCs w:val="20"/>
          <w:lang w:val="vi-VN"/>
        </w:rPr>
        <w:t>Ảnh: Mạnh Thắng</w:t>
      </w:r>
    </w:p>
    <w:p w14:paraId="40B767B5" w14:textId="77777777" w:rsidR="0052098A" w:rsidRPr="00183076" w:rsidRDefault="0052098A" w:rsidP="0010162F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vi-VN"/>
        </w:rPr>
      </w:pPr>
    </w:p>
    <w:sectPr w:rsidR="0052098A" w:rsidRPr="00183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B2"/>
    <w:rsid w:val="0010162F"/>
    <w:rsid w:val="00183076"/>
    <w:rsid w:val="002B00A0"/>
    <w:rsid w:val="00405683"/>
    <w:rsid w:val="0052098A"/>
    <w:rsid w:val="0058303C"/>
    <w:rsid w:val="005E7AE2"/>
    <w:rsid w:val="006207AF"/>
    <w:rsid w:val="00713B32"/>
    <w:rsid w:val="007D4375"/>
    <w:rsid w:val="00864015"/>
    <w:rsid w:val="008E1F61"/>
    <w:rsid w:val="0099392A"/>
    <w:rsid w:val="00B96FE7"/>
    <w:rsid w:val="00C62C8B"/>
    <w:rsid w:val="00CF7DB2"/>
    <w:rsid w:val="00DA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DB74"/>
  <w15:chartTrackingRefBased/>
  <w15:docId w15:val="{ABBB60CF-A216-49BC-BE86-7FCDF3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D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6FE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 Anh</dc:creator>
  <cp:keywords/>
  <dc:description/>
  <cp:lastModifiedBy>Nam Mai</cp:lastModifiedBy>
  <cp:revision>2</cp:revision>
  <dcterms:created xsi:type="dcterms:W3CDTF">2021-11-24T14:31:00Z</dcterms:created>
  <dcterms:modified xsi:type="dcterms:W3CDTF">2021-11-24T14:31:00Z</dcterms:modified>
</cp:coreProperties>
</file>