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E232BC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3pt;height:35.4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5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3B2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/2014.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E232BC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E232BC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>Cuố</w:t>
            </w:r>
            <w:r w:rsidR="00285777">
              <w:rPr>
                <w:rFonts w:ascii="Times New Roman" w:hAnsi="Times New Roman"/>
                <w:sz w:val="26"/>
                <w:szCs w:val="26"/>
              </w:rPr>
              <w:t>i Quý I/2015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cuối năm 2014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EF4D45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12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/2014 so vớ</w:t>
            </w:r>
            <w:r w:rsidR="00285777">
              <w:rPr>
                <w:rFonts w:ascii="Times New Roman" w:hAnsi="Times New Roman"/>
                <w:sz w:val="26"/>
                <w:szCs w:val="26"/>
              </w:rPr>
              <w:t>i tháng 11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EF4D45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Quý 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382495" w:rsidRDefault="00382495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12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/2014 so với cuối tháng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11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CA2731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I/2015 so với cuối năm 2014</w:t>
            </w:r>
          </w:p>
        </w:tc>
        <w:tc>
          <w:tcPr>
            <w:tcW w:w="1356" w:type="dxa"/>
            <w:vAlign w:val="center"/>
          </w:tcPr>
          <w:p w:rsidR="009B250B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6" w:type="dxa"/>
            <w:vAlign w:val="center"/>
          </w:tcPr>
          <w:p w:rsidR="009B250B" w:rsidRPr="00CE7BCE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9B250B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9B250B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12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/2014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11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7E2E8D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9B250B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9B250B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134" w:type="dxa"/>
            <w:vAlign w:val="center"/>
          </w:tcPr>
          <w:p w:rsidR="009B250B" w:rsidRPr="00CE7BCE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9B250B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9B250B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>i Quý 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Pr="00CE7BCE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(đơn vị: %)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1051"/>
        <w:gridCol w:w="1051"/>
        <w:gridCol w:w="1051"/>
        <w:gridCol w:w="1051"/>
        <w:gridCol w:w="1051"/>
        <w:gridCol w:w="1051"/>
        <w:gridCol w:w="1051"/>
      </w:tblGrid>
      <w:tr w:rsidR="005E5FFE" w:rsidRPr="008376CD" w:rsidTr="00955C85">
        <w:trPr>
          <w:trHeight w:val="263"/>
        </w:trPr>
        <w:tc>
          <w:tcPr>
            <w:tcW w:w="2518" w:type="dxa"/>
            <w:vMerge w:val="restart"/>
            <w:vAlign w:val="center"/>
          </w:tcPr>
          <w:p w:rsidR="005E5FFE" w:rsidRPr="00A53B8F" w:rsidRDefault="005E5FFE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CPI các tháng so với tháng liền trước</w:t>
            </w:r>
          </w:p>
        </w:tc>
        <w:tc>
          <w:tcPr>
            <w:tcW w:w="0" w:type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T4/14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T5/14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T6/14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T7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T8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T9/14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FE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T10/14</w:t>
            </w:r>
          </w:p>
        </w:tc>
      </w:tr>
      <w:tr w:rsidR="005E5FFE" w:rsidRPr="008376CD" w:rsidTr="00955C85">
        <w:trPr>
          <w:trHeight w:val="164"/>
        </w:trPr>
        <w:tc>
          <w:tcPr>
            <w:tcW w:w="2518" w:type="dxa"/>
            <w:vMerge/>
            <w:vAlign w:val="center"/>
          </w:tcPr>
          <w:p w:rsidR="005E5FFE" w:rsidRPr="00A53B8F" w:rsidRDefault="005E5FFE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0,08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FE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0,11</w:t>
            </w:r>
          </w:p>
        </w:tc>
      </w:tr>
      <w:tr w:rsidR="00A5694C" w:rsidRPr="008376CD" w:rsidTr="00955C85">
        <w:trPr>
          <w:trHeight w:val="263"/>
        </w:trPr>
        <w:tc>
          <w:tcPr>
            <w:tcW w:w="2518" w:type="dxa"/>
            <w:vMerge w:val="restart"/>
            <w:vAlign w:val="center"/>
          </w:tcPr>
          <w:p w:rsidR="00A5694C" w:rsidRPr="00A53B8F" w:rsidRDefault="00A5694C" w:rsidP="005E5FF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CPI tại các tháng </w:t>
            </w:r>
            <w:r w:rsidR="003B27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5FF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 so với tháng liền trước</w:t>
            </w:r>
          </w:p>
        </w:tc>
        <w:tc>
          <w:tcPr>
            <w:tcW w:w="0" w:type="auto"/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A5694C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/08</w:t>
            </w:r>
          </w:p>
        </w:tc>
        <w:tc>
          <w:tcPr>
            <w:tcW w:w="0" w:type="auto"/>
            <w:vAlign w:val="center"/>
          </w:tcPr>
          <w:p w:rsidR="00A5694C" w:rsidRPr="00A53B8F" w:rsidRDefault="005E5FFE" w:rsidP="0009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B27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303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/12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/13</w:t>
            </w:r>
          </w:p>
        </w:tc>
      </w:tr>
      <w:tr w:rsidR="00A53B8F" w:rsidRPr="008376CD" w:rsidTr="00955C85">
        <w:trPr>
          <w:trHeight w:val="164"/>
        </w:trPr>
        <w:tc>
          <w:tcPr>
            <w:tcW w:w="2518" w:type="dxa"/>
            <w:vMerge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2,91</w:t>
            </w:r>
          </w:p>
        </w:tc>
        <w:tc>
          <w:tcPr>
            <w:tcW w:w="0" w:type="auto"/>
            <w:vAlign w:val="center"/>
          </w:tcPr>
          <w:p w:rsidR="00A53B8F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-0,68</w:t>
            </w:r>
          </w:p>
        </w:tc>
        <w:tc>
          <w:tcPr>
            <w:tcW w:w="0" w:type="auto"/>
            <w:vAlign w:val="center"/>
          </w:tcPr>
          <w:p w:rsidR="00A53B8F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1,38</w:t>
            </w:r>
          </w:p>
        </w:tc>
        <w:tc>
          <w:tcPr>
            <w:tcW w:w="0" w:type="auto"/>
            <w:vAlign w:val="center"/>
          </w:tcPr>
          <w:p w:rsidR="00A53B8F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1,98</w:t>
            </w:r>
          </w:p>
        </w:tc>
        <w:tc>
          <w:tcPr>
            <w:tcW w:w="0" w:type="auto"/>
            <w:vAlign w:val="center"/>
          </w:tcPr>
          <w:p w:rsidR="00A53B8F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0,53</w:t>
            </w:r>
          </w:p>
        </w:tc>
        <w:tc>
          <w:tcPr>
            <w:tcW w:w="0" w:type="auto"/>
            <w:vAlign w:val="center"/>
          </w:tcPr>
          <w:p w:rsidR="00A53B8F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1051" w:type="dxa"/>
            <w:vAlign w:val="center"/>
          </w:tcPr>
          <w:p w:rsidR="00A53B8F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</w:tr>
      <w:tr w:rsidR="00BE6952" w:rsidRPr="008376CD" w:rsidTr="00955C85">
        <w:trPr>
          <w:trHeight w:val="311"/>
        </w:trPr>
        <w:tc>
          <w:tcPr>
            <w:tcW w:w="2518" w:type="dxa"/>
            <w:vMerge w:val="restart"/>
            <w:vAlign w:val="center"/>
          </w:tcPr>
          <w:p w:rsidR="00BE6952" w:rsidRPr="00A53B8F" w:rsidRDefault="00BE6952" w:rsidP="00EE0506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CPI tại các tháng </w:t>
            </w:r>
            <w:r w:rsidR="003B27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E050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 so với các tháng 12 năm trước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>
              <w:rPr>
                <w:rFonts w:ascii="Times New Roman" w:hAnsi="Times New Roman"/>
                <w:b/>
                <w:sz w:val="24"/>
                <w:szCs w:val="24"/>
              </w:rPr>
              <w:t>/07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/08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09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B27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/12</w:t>
            </w:r>
          </w:p>
        </w:tc>
        <w:tc>
          <w:tcPr>
            <w:tcW w:w="1051" w:type="dxa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/13</w:t>
            </w:r>
          </w:p>
        </w:tc>
      </w:tr>
      <w:tr w:rsidR="00BE6952" w:rsidRPr="008376CD" w:rsidTr="00955C85">
        <w:trPr>
          <w:trHeight w:val="124"/>
        </w:trPr>
        <w:tc>
          <w:tcPr>
            <w:tcW w:w="2518" w:type="dxa"/>
            <w:vMerge/>
            <w:vAlign w:val="center"/>
          </w:tcPr>
          <w:p w:rsidR="00BE6952" w:rsidRPr="00A53B8F" w:rsidRDefault="00BE6952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12,63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19,89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6,52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11,75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18,13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6,81</w:t>
            </w:r>
          </w:p>
        </w:tc>
        <w:tc>
          <w:tcPr>
            <w:tcW w:w="1051" w:type="dxa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6,04</w:t>
            </w:r>
          </w:p>
        </w:tc>
      </w:tr>
      <w:tr w:rsidR="00A53B8F" w:rsidRPr="008376CD" w:rsidTr="00955C85">
        <w:trPr>
          <w:trHeight w:val="326"/>
        </w:trPr>
        <w:tc>
          <w:tcPr>
            <w:tcW w:w="2518" w:type="dxa"/>
            <w:vMerge w:val="restart"/>
            <w:vAlign w:val="center"/>
          </w:tcPr>
          <w:p w:rsidR="00A53B8F" w:rsidRPr="00A53B8F" w:rsidRDefault="00A53B8F" w:rsidP="00002338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Tốc độ tăng GDP tạ</w:t>
            </w:r>
            <w:r w:rsidR="00445E44">
              <w:rPr>
                <w:rFonts w:ascii="Times New Roman" w:hAnsi="Times New Roman"/>
                <w:b/>
                <w:sz w:val="24"/>
                <w:szCs w:val="24"/>
              </w:rPr>
              <w:t xml:space="preserve">i các Quý 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 so với cùng kỳ năm trước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/07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/08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09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/10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/12</w:t>
            </w:r>
          </w:p>
        </w:tc>
        <w:tc>
          <w:tcPr>
            <w:tcW w:w="1051" w:type="dxa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/13</w:t>
            </w:r>
          </w:p>
        </w:tc>
      </w:tr>
      <w:tr w:rsidR="00A53B8F" w:rsidRPr="008376CD" w:rsidTr="00955C85">
        <w:trPr>
          <w:trHeight w:val="179"/>
        </w:trPr>
        <w:tc>
          <w:tcPr>
            <w:tcW w:w="2518" w:type="dxa"/>
            <w:vMerge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7,79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7,52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3,14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5,88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5,53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4,64</w:t>
            </w:r>
          </w:p>
        </w:tc>
        <w:tc>
          <w:tcPr>
            <w:tcW w:w="1051" w:type="dxa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4,76</w:t>
            </w:r>
          </w:p>
        </w:tc>
      </w:tr>
      <w:tr w:rsidR="00A53B8F" w:rsidRPr="008376CD" w:rsidTr="00955C85">
        <w:trPr>
          <w:trHeight w:val="263"/>
        </w:trPr>
        <w:tc>
          <w:tcPr>
            <w:tcW w:w="2518" w:type="dxa"/>
            <w:vMerge w:val="restart"/>
            <w:vAlign w:val="center"/>
          </w:tcPr>
          <w:p w:rsidR="00A53B8F" w:rsidRPr="00BC621F" w:rsidRDefault="00A53B8F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Tốc độ tăng GDP tại các năm so với năm trước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2007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2008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</w:t>
            </w:r>
            <w:r w:rsidR="00090757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1051" w:type="dxa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2013</w:t>
            </w:r>
          </w:p>
        </w:tc>
      </w:tr>
      <w:tr w:rsidR="00A53B8F" w:rsidRPr="008376CD" w:rsidTr="00955C85">
        <w:trPr>
          <w:trHeight w:val="164"/>
        </w:trPr>
        <w:tc>
          <w:tcPr>
            <w:tcW w:w="2518" w:type="dxa"/>
            <w:vMerge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8,48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6,23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5,25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6,</w:t>
            </w:r>
            <w:r w:rsidR="00341DA2">
              <w:rPr>
                <w:rFonts w:ascii="Times New Roman" w:hAnsi="Times New Roman"/>
                <w:bCs/>
              </w:rPr>
              <w:t>10</w:t>
            </w:r>
            <w:r w:rsidRPr="00BC621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5,8</w:t>
            </w:r>
            <w:r w:rsidR="00341DA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5,03</w:t>
            </w:r>
          </w:p>
        </w:tc>
        <w:tc>
          <w:tcPr>
            <w:tcW w:w="1051" w:type="dxa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5,42</w:t>
            </w:r>
          </w:p>
        </w:tc>
      </w:tr>
    </w:tbl>
    <w:p w:rsidR="00BF2DD1" w:rsidRPr="00A35590" w:rsidRDefault="00BF2DD1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BF2DD1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BC3" w:rsidRDefault="002B4BC3" w:rsidP="002A5FB1">
      <w:pPr>
        <w:spacing w:after="0" w:line="240" w:lineRule="auto"/>
      </w:pPr>
      <w:r>
        <w:separator/>
      </w:r>
    </w:p>
  </w:endnote>
  <w:endnote w:type="continuationSeparator" w:id="1">
    <w:p w:rsidR="002B4BC3" w:rsidRDefault="002B4BC3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BC3" w:rsidRDefault="002B4BC3" w:rsidP="002A5FB1">
      <w:pPr>
        <w:spacing w:after="0" w:line="240" w:lineRule="auto"/>
      </w:pPr>
      <w:r>
        <w:separator/>
      </w:r>
    </w:p>
  </w:footnote>
  <w:footnote w:type="continuationSeparator" w:id="1">
    <w:p w:rsidR="002B4BC3" w:rsidRDefault="002B4BC3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7379"/>
    <w:rsid w:val="00022D49"/>
    <w:rsid w:val="00036AFD"/>
    <w:rsid w:val="00054E94"/>
    <w:rsid w:val="00090757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4482"/>
    <w:rsid w:val="00162BA4"/>
    <w:rsid w:val="0018217A"/>
    <w:rsid w:val="001A2678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659A"/>
    <w:rsid w:val="002145FB"/>
    <w:rsid w:val="00222E1F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306DF3"/>
    <w:rsid w:val="00332C94"/>
    <w:rsid w:val="00341DA2"/>
    <w:rsid w:val="00355564"/>
    <w:rsid w:val="00360F82"/>
    <w:rsid w:val="00367F21"/>
    <w:rsid w:val="00374020"/>
    <w:rsid w:val="00376948"/>
    <w:rsid w:val="00382495"/>
    <w:rsid w:val="003834A3"/>
    <w:rsid w:val="003B2701"/>
    <w:rsid w:val="00400453"/>
    <w:rsid w:val="00436073"/>
    <w:rsid w:val="00442D13"/>
    <w:rsid w:val="00445E44"/>
    <w:rsid w:val="00466A2D"/>
    <w:rsid w:val="0048001B"/>
    <w:rsid w:val="004C0283"/>
    <w:rsid w:val="004C0CA5"/>
    <w:rsid w:val="004F1763"/>
    <w:rsid w:val="00513C87"/>
    <w:rsid w:val="00523277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607716"/>
    <w:rsid w:val="006159D7"/>
    <w:rsid w:val="00646052"/>
    <w:rsid w:val="00646A3F"/>
    <w:rsid w:val="0065054D"/>
    <w:rsid w:val="00667795"/>
    <w:rsid w:val="00675D23"/>
    <w:rsid w:val="0068122B"/>
    <w:rsid w:val="006872BE"/>
    <w:rsid w:val="00690ABD"/>
    <w:rsid w:val="006D4550"/>
    <w:rsid w:val="006D4F70"/>
    <w:rsid w:val="006E1C1A"/>
    <w:rsid w:val="006E5B6D"/>
    <w:rsid w:val="006F43A2"/>
    <w:rsid w:val="0070241C"/>
    <w:rsid w:val="00722623"/>
    <w:rsid w:val="0074135F"/>
    <w:rsid w:val="00783A7F"/>
    <w:rsid w:val="00785D89"/>
    <w:rsid w:val="0079313B"/>
    <w:rsid w:val="007A1626"/>
    <w:rsid w:val="007A7CB6"/>
    <w:rsid w:val="007B75B5"/>
    <w:rsid w:val="007D449A"/>
    <w:rsid w:val="007D6D10"/>
    <w:rsid w:val="007E2E8D"/>
    <w:rsid w:val="007E6505"/>
    <w:rsid w:val="00810C54"/>
    <w:rsid w:val="00821E5D"/>
    <w:rsid w:val="00837C3B"/>
    <w:rsid w:val="00843C44"/>
    <w:rsid w:val="00850045"/>
    <w:rsid w:val="008765EA"/>
    <w:rsid w:val="00887D5F"/>
    <w:rsid w:val="008932CE"/>
    <w:rsid w:val="008A0582"/>
    <w:rsid w:val="008A07E6"/>
    <w:rsid w:val="008A39E5"/>
    <w:rsid w:val="00904A20"/>
    <w:rsid w:val="00921428"/>
    <w:rsid w:val="009233D2"/>
    <w:rsid w:val="00955C85"/>
    <w:rsid w:val="00972858"/>
    <w:rsid w:val="0099283D"/>
    <w:rsid w:val="009933AA"/>
    <w:rsid w:val="009B250B"/>
    <w:rsid w:val="009C1C4E"/>
    <w:rsid w:val="009C4885"/>
    <w:rsid w:val="009F36BE"/>
    <w:rsid w:val="00A0007E"/>
    <w:rsid w:val="00A1562D"/>
    <w:rsid w:val="00A16979"/>
    <w:rsid w:val="00A35590"/>
    <w:rsid w:val="00A479E2"/>
    <w:rsid w:val="00A51BF3"/>
    <w:rsid w:val="00A53B8F"/>
    <w:rsid w:val="00A5694C"/>
    <w:rsid w:val="00A759CC"/>
    <w:rsid w:val="00A8465F"/>
    <w:rsid w:val="00A90B1D"/>
    <w:rsid w:val="00A91396"/>
    <w:rsid w:val="00AA23EE"/>
    <w:rsid w:val="00AE5452"/>
    <w:rsid w:val="00AF7427"/>
    <w:rsid w:val="00B00D36"/>
    <w:rsid w:val="00B01293"/>
    <w:rsid w:val="00B03EC6"/>
    <w:rsid w:val="00B15CCC"/>
    <w:rsid w:val="00B17039"/>
    <w:rsid w:val="00B3072D"/>
    <w:rsid w:val="00B767CE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42666"/>
    <w:rsid w:val="00C737DE"/>
    <w:rsid w:val="00C94E38"/>
    <w:rsid w:val="00CA21F8"/>
    <w:rsid w:val="00CA2731"/>
    <w:rsid w:val="00CD39F1"/>
    <w:rsid w:val="00CE7159"/>
    <w:rsid w:val="00CE7BCE"/>
    <w:rsid w:val="00CF5F21"/>
    <w:rsid w:val="00D065BE"/>
    <w:rsid w:val="00D21087"/>
    <w:rsid w:val="00D433D5"/>
    <w:rsid w:val="00D43CA7"/>
    <w:rsid w:val="00D4587B"/>
    <w:rsid w:val="00D5061F"/>
    <w:rsid w:val="00D66BB0"/>
    <w:rsid w:val="00D708EE"/>
    <w:rsid w:val="00D7097E"/>
    <w:rsid w:val="00D826CA"/>
    <w:rsid w:val="00D94BD6"/>
    <w:rsid w:val="00DB7C0B"/>
    <w:rsid w:val="00DB7FBB"/>
    <w:rsid w:val="00DC34DC"/>
    <w:rsid w:val="00DC5CB7"/>
    <w:rsid w:val="00DC6CD8"/>
    <w:rsid w:val="00DD3281"/>
    <w:rsid w:val="00DE016D"/>
    <w:rsid w:val="00DF6932"/>
    <w:rsid w:val="00E1303E"/>
    <w:rsid w:val="00E164F3"/>
    <w:rsid w:val="00E20F20"/>
    <w:rsid w:val="00E232BC"/>
    <w:rsid w:val="00E3783F"/>
    <w:rsid w:val="00E4176F"/>
    <w:rsid w:val="00E455E2"/>
    <w:rsid w:val="00E45688"/>
    <w:rsid w:val="00E52ECD"/>
    <w:rsid w:val="00E56163"/>
    <w:rsid w:val="00E73DBF"/>
    <w:rsid w:val="00E741F4"/>
    <w:rsid w:val="00E774F0"/>
    <w:rsid w:val="00E82FA9"/>
    <w:rsid w:val="00E95068"/>
    <w:rsid w:val="00EA6BDA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57048"/>
    <w:rsid w:val="00F603B0"/>
    <w:rsid w:val="00FC208E"/>
    <w:rsid w:val="00FC6B8C"/>
    <w:rsid w:val="00FE06C1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kkt.sb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kkt_dbtktt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VUDB</cp:lastModifiedBy>
  <cp:revision>7</cp:revision>
  <cp:lastPrinted>2014-11-18T01:59:00Z</cp:lastPrinted>
  <dcterms:created xsi:type="dcterms:W3CDTF">2014-11-18T01:49:00Z</dcterms:created>
  <dcterms:modified xsi:type="dcterms:W3CDTF">2014-11-19T06:29:00Z</dcterms:modified>
</cp:coreProperties>
</file>