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42E9999" w14:textId="5EB07D3B" w:rsidR="00A50DD7" w:rsidRPr="006A2D01" w:rsidRDefault="0091044D" w:rsidP="006A2D01">
      <w:pPr>
        <w:spacing w:before="240" w:after="120" w:line="240" w:lineRule="auto"/>
        <w:jc w:val="center"/>
        <w:rPr>
          <w:rFonts w:asciiTheme="majorHAnsi" w:eastAsia="Times New Roman" w:hAnsiTheme="majorHAnsi" w:cstheme="majorHAnsi"/>
          <w:i/>
          <w:sz w:val="28"/>
          <w:szCs w:val="28"/>
          <w:lang w:val="it-IT"/>
        </w:rPr>
      </w:pPr>
      <w:r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F5619" wp14:editId="6A79C0B7">
                <wp:simplePos x="0" y="0"/>
                <wp:positionH relativeFrom="rightMargin">
                  <wp:posOffset>59055</wp:posOffset>
                </wp:positionH>
                <wp:positionV relativeFrom="paragraph">
                  <wp:posOffset>5838825</wp:posOffset>
                </wp:positionV>
                <wp:extent cx="4191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0FE24" w14:textId="77777777" w:rsidR="0091044D" w:rsidRDefault="0091044D" w:rsidP="0091044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D30A903" wp14:editId="5ED0C58F">
                                  <wp:extent cx="323850" cy="2095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DAF56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65pt;margin-top:459.75pt;width:3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FeQAIAAHgEAAAOAAAAZHJzL2Uyb0RvYy54bWysVFFv2jAQfp+0/2D5fSQB2pWIUDEqpkmo&#10;rQRTn41jk0iOz7MNCfv1OzuhZd2epr2Y893l83333TG/7xpFTsK6GnRBs1FKidAcylofCvp9t/50&#10;R4nzTJdMgRYFPQtH7xcfP8xbk4sxVKBKYQmCaJe3pqCV9yZPEscr0TA3AiM0BiXYhnm82kNSWtYi&#10;eqOScZreJi3Y0ljgwjn0PvRBuoj4Ugrun6R0whNVUKzNx9PGcx/OZDFn+cEyU9V8KIP9QxUNqzU+&#10;+gr1wDwjR1v/AdXU3IID6UccmgSkrLmIHJBNlr5js62YEZELNseZ1za5/wfLH0/PltRlQSeUaNag&#10;RDvRefIFOjIJ3WmNyzFpazDNd+hGlS9+h85AupO2Cb9Ih2Ac+3x+7W0A4+icZrMsxQjH0GQ6nqGN&#10;6Mnbx8Y6/1VAQ4JRUIvSxY6y08b5PvWSEt5yoOpyXSsVL2FcxEpZcmIotPKxRAT/LUtp0hb0dnKT&#10;RmAN4fMeWWmsJVDtKQXLd/tu4L+H8oz0LfTj4wxf11jkhjn/zCzOC/LCHfBPeEgF+AgMFiUV2J9/&#10;84d8lBGjlLQ4fwV1P47MCkrUN40Cz7LpNAxsvExvPo/xYq8j++uIPjYrQOYZbpvh0Qz5Xl1MaaF5&#10;wVVZhlcxxDTHtwvqL+bK91uBq8bFchmTcEQN8xu9NTxAh04HCXbdC7Nm0MmjwI9wmVSWv5Orzw1f&#10;algePcg6ahka3Hd16DuOd5yGYRXD/lzfY9bbH8biFwAAAP//AwBQSwMEFAAGAAgAAAAhAIHH2iXg&#10;AAAACAEAAA8AAABkcnMvZG93bnJldi54bWxMj0tPwzAQhO9I/Q/WInFB1ClRGhriVAjxkLjR8BA3&#10;N16SqPE6it0k/HuWEz2tdmY0+22+nW0nRhx860jBahmBQKqcaalW8FY+Xt2A8EGT0Z0jVPCDHrbF&#10;4izXmXETveK4C7XgEvKZVtCE0GdS+qpBq/3S9UjsfbvB6sDrUEsz6InLbSevo2gtrW6JLzS6x/sG&#10;q8PuaBV8XdafL35+ep/iJO4fnscy/TClUhfn890tiIBz+A/DHz6jQ8FMe3ck40WnYBNzkMdqk4Bg&#10;P01Y2LOQxgnIIpenDxS/AAAA//8DAFBLAQItABQABgAIAAAAIQC2gziS/gAAAOEBAAATAAAAAAAA&#10;AAAAAAAAAAAAAABbQ29udGVudF9UeXBlc10ueG1sUEsBAi0AFAAGAAgAAAAhADj9If/WAAAAlAEA&#10;AAsAAAAAAAAAAAAAAAAALwEAAF9yZWxzLy5yZWxzUEsBAi0AFAAGAAgAAAAhAEQWwV5AAgAAeAQA&#10;AA4AAAAAAAAAAAAAAAAALgIAAGRycy9lMm9Eb2MueG1sUEsBAi0AFAAGAAgAAAAhAIHH2iXgAAAA&#10;CAEAAA8AAAAAAAAAAAAAAAAAmgQAAGRycy9kb3ducmV2LnhtbFBLBQYAAAAABAAEAPMAAACnBQAA&#10;AAA=&#10;" fillcolor="white [3201]" stroked="f" strokeweight=".5pt">
                <v:textbox>
                  <w:txbxContent>
                    <w:p w14:paraId="1F30FE24" w14:textId="77777777" w:rsidR="0091044D" w:rsidRDefault="0091044D" w:rsidP="0091044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D30A903" wp14:editId="5ED0C58F">
                            <wp:extent cx="323850" cy="2095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850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2D84" w:rsidRPr="006A2D01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>Danh mục các nhiệm vụ KH&amp;CN sử dụng ngân sách nhà nước của NHNN</w:t>
      </w:r>
      <w:r w:rsidR="006A2D01" w:rsidRPr="006A2D01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 xml:space="preserve"> </w:t>
      </w:r>
      <w:r w:rsidR="00EE2D84" w:rsidRPr="006A2D01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>hoàn</w:t>
      </w:r>
      <w:r w:rsidR="00F32E90" w:rsidRPr="006A2D01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 xml:space="preserve"> thành nghiên cứu trong năm 2021</w:t>
      </w:r>
    </w:p>
    <w:tbl>
      <w:tblPr>
        <w:tblW w:w="159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320"/>
        <w:gridCol w:w="1701"/>
        <w:gridCol w:w="3879"/>
        <w:gridCol w:w="1980"/>
        <w:gridCol w:w="1980"/>
        <w:gridCol w:w="1455"/>
      </w:tblGrid>
      <w:tr w:rsidR="007234EC" w:rsidRPr="006A2D01" w14:paraId="5AA840D6" w14:textId="134BD459" w:rsidTr="007234EC">
        <w:trPr>
          <w:trHeight w:val="8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8DAFF" w14:textId="5576FAB7" w:rsidR="007234EC" w:rsidRPr="006A2D01" w:rsidRDefault="007234EC" w:rsidP="00F32E90">
            <w:pPr>
              <w:spacing w:before="80" w:after="8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61153" w14:textId="2CFBD593" w:rsidR="007234EC" w:rsidRPr="006A2D01" w:rsidRDefault="007234EC" w:rsidP="00F32E90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 xml:space="preserve">TÊN </w:t>
            </w:r>
            <w:r w:rsidRPr="006A2D0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NHIỆM VỤ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C58B8" w14:textId="3EA8A7AD" w:rsidR="007234EC" w:rsidRPr="006A2D01" w:rsidRDefault="007234EC" w:rsidP="00F32E90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A2D0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MÃ SỐ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368D5" w14:textId="06A53224" w:rsidR="007234EC" w:rsidRPr="006A2D01" w:rsidRDefault="007234EC" w:rsidP="00F32E90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CHỦ NHIỆM NHIỆM VỤ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594D1" w14:textId="1F57AE34" w:rsidR="007234EC" w:rsidRPr="006A2D01" w:rsidRDefault="007234EC" w:rsidP="00F32E90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b/>
                <w:sz w:val="24"/>
                <w:szCs w:val="24"/>
              </w:rPr>
              <w:t>QUYẾT ĐỊNH CÔNG NHẬN HOÀN THÀNH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075C9" w14:textId="54306956" w:rsidR="007234EC" w:rsidRPr="006A2D01" w:rsidRDefault="007234EC" w:rsidP="00F32E90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b/>
                <w:sz w:val="24"/>
                <w:szCs w:val="24"/>
              </w:rPr>
              <w:t>NGÀY CÔNG NHẬN HOÀN THÀNH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E190C" w14:textId="6FAEFD18" w:rsidR="007234EC" w:rsidRPr="006A2D01" w:rsidRDefault="007234EC" w:rsidP="00F32E90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A2D0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XẾP LOẠI</w:t>
            </w:r>
          </w:p>
        </w:tc>
      </w:tr>
      <w:tr w:rsidR="007234EC" w:rsidRPr="006A2D01" w14:paraId="158FEF72" w14:textId="77777777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001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9FC" w14:textId="1D10A5B6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Đánh giá tác động của dịch Covid 19 đến hệ thống ngân hàng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74B" w14:textId="209E5578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ĐANH.001/20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4C7" w14:textId="19C35D51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PGS.TS. Phạm Thị Hoàng Anh, Viện trưởng Viện Nghiên cứu Khoa học Ngân hàng, Học viện Ngân hàng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3143" w14:textId="78ABE193" w:rsidR="007234EC" w:rsidRPr="006A2D01" w:rsidRDefault="007234EC" w:rsidP="007234EC">
            <w:pPr>
              <w:suppressAutoHyphens/>
              <w:spacing w:before="240" w:after="80" w:line="360" w:lineRule="auto"/>
              <w:jc w:val="center"/>
              <w:rPr>
                <w:rFonts w:asciiTheme="majorHAnsi" w:eastAsia="Times New Roman" w:hAnsiTheme="majorHAnsi" w:cstheme="majorHAnsi"/>
                <w:color w:val="C00000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904/QĐ-NHNN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D7D8" w14:textId="2FA14C33" w:rsidR="007234EC" w:rsidRPr="006A2D01" w:rsidRDefault="007234EC" w:rsidP="007234EC">
            <w:pPr>
              <w:suppressAutoHyphens/>
              <w:spacing w:before="240" w:after="80" w:line="360" w:lineRule="auto"/>
              <w:jc w:val="center"/>
              <w:rPr>
                <w:rFonts w:asciiTheme="majorHAnsi" w:eastAsia="Times New Roman" w:hAnsiTheme="majorHAnsi" w:cstheme="majorHAnsi"/>
                <w:color w:val="C00000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26/5/2021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40BB" w14:textId="277DA24D" w:rsidR="007234EC" w:rsidRPr="006A2D01" w:rsidRDefault="007234EC" w:rsidP="007234EC">
            <w:pPr>
              <w:suppressAutoHyphens/>
              <w:spacing w:before="240" w:after="80" w:line="360" w:lineRule="auto"/>
              <w:jc w:val="center"/>
              <w:rPr>
                <w:rFonts w:asciiTheme="majorHAnsi" w:eastAsia="Times New Roman" w:hAnsiTheme="majorHAnsi" w:cstheme="majorHAnsi"/>
                <w:color w:val="C00000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66B5CD75" w14:textId="30E1370F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F97" w14:textId="055ACEA2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BE12" w14:textId="4806E387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Hoàn thiện pháp luật về giao dịch bảo đảm nhằm thúc đẩy xử lý nợ xấu của các tổ chức tín dụng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3E8" w14:textId="18EFAE12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ĐTNH.003/19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DEA" w14:textId="377F97BD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ThS. Tạ Quang Đôn, Vụ trưởng, Vụ Pháp chế, NHNN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42B" w14:textId="4A1A09AB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pacing w:val="-4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1149/QĐ-NHNN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ACC" w14:textId="2DCA6F3C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30/6/2021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F0B" w14:textId="1CF17C06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570FBF40" w14:textId="5BEFF59B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86D" w14:textId="07B5CB16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A1C" w14:textId="4A2E64B3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Thực trạng và giải pháp hoàn thiện khuôn khổ pháp lý về bảo vệ quyền lợi người tiêu dùng dịch vụ tài chính tại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39B" w14:textId="29EC0458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ĐTNH. 004/19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3F7" w14:textId="5FDB9139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ThS. Nguyễn Thị Thanh Hằng- Giám đốc, Trung tâm tư vấn, đào tạo, chuyển giao KH&amp;CN NHViện CLNH, NHNN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B1D" w14:textId="7E7A2430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699/QĐ-NHNN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1EB" w14:textId="336B7FF6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28/4/2021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28A2" w14:textId="772FA5BA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6B6A59B5" w14:textId="775982D9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6B7" w14:textId="177EF5A1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C4D" w14:textId="4B539553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pacing w:val="-6"/>
                <w:sz w:val="24"/>
                <w:szCs w:val="24"/>
                <w:lang w:val="it-IT"/>
              </w:rPr>
              <w:t>Quan hệ giữa quản trị ngân hàng với hiệu quả hoạt động của các ngân hàng TMCP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4D4C" w14:textId="6533D49D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ĐTNH.005/19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8F5" w14:textId="10707A15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 xml:space="preserve">Nguyễn Vĩnh Hưng, Phó Vụ trưởng, </w:t>
            </w:r>
            <w:r w:rsidRPr="006A2D0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it-IT"/>
              </w:rPr>
              <w:t>Vụ Ổn định tiền tệ-tài chính, NHNN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ADD" w14:textId="4C7925E4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1122/QĐ-NHNN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BEE" w14:textId="7165851C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28/6/2021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148" w14:textId="79F5CF92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4FD88832" w14:textId="04ECCA24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F93" w14:textId="09CE2E7C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D063" w14:textId="60945E7A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Vai trò của Bảo hiểm tiền gửi Việt Nam trong hỗ trợ phát triển bền vững hệ thống Quỹ tín dụng nhân dân ở Việt Nam đến năm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277" w14:textId="4DBB76D7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ĐTNH.006/19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A88" w14:textId="2BCAF471" w:rsidR="007234EC" w:rsidRPr="006A2D01" w:rsidRDefault="007234EC" w:rsidP="007234EC">
            <w:pPr>
              <w:spacing w:before="80" w:after="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 xml:space="preserve">Nguyễn Đình Lưu, Phó Tổng giám đốc </w:t>
            </w:r>
            <w:r w:rsidRPr="006A2D0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it-IT"/>
              </w:rPr>
              <w:t>Bảo hiểm tiền gửi Việt Nam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3E0" w14:textId="2F9F4D34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274/QĐ-NHNN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7ED" w14:textId="21596B9D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09/3/2021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889" w14:textId="3197F325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4403D0F9" w14:textId="0503CEC1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746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C75" w14:textId="36F9598B" w:rsidR="007234EC" w:rsidRPr="006A2D01" w:rsidRDefault="007234EC" w:rsidP="007234EC">
            <w:pPr>
              <w:spacing w:before="60" w:after="4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Nghiên cứu tác động của sự phát triển tài chính đến tăng trưởng kinh tế ở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E127" w14:textId="718B2522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ĐTNH.008/19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72E" w14:textId="0C7D09F6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TS. Nguyễn Trần Phúc, Trưởng Khoa, Đại học Ngân hàng Tp.HCM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515" w14:textId="7B1D30B6" w:rsidR="007234EC" w:rsidRPr="006A2D01" w:rsidRDefault="007234EC" w:rsidP="007234EC">
            <w:pPr>
              <w:suppressAutoHyphens/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1183/QĐ-NHNN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5090" w14:textId="76AA99DD" w:rsidR="007234EC" w:rsidRPr="006A2D01" w:rsidRDefault="007234EC" w:rsidP="007234EC">
            <w:pPr>
              <w:suppressAutoHyphens/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08/7/2021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151" w14:textId="4E5CE938" w:rsidR="007234EC" w:rsidRPr="006A2D01" w:rsidRDefault="007234EC" w:rsidP="007234EC">
            <w:pPr>
              <w:suppressAutoHyphens/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color w:val="C00000"/>
                <w:sz w:val="24"/>
                <w:szCs w:val="24"/>
                <w:lang w:val="en-US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color w:val="C00000"/>
                <w:sz w:val="24"/>
                <w:szCs w:val="24"/>
                <w:lang w:val="en-US"/>
              </w:rPr>
              <w:t>Khá</w:t>
            </w:r>
          </w:p>
        </w:tc>
      </w:tr>
      <w:tr w:rsidR="007234EC" w:rsidRPr="006A2D01" w14:paraId="499175F2" w14:textId="174B1AE7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95F" w14:textId="45D9FF0C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7DE" w14:textId="7028518B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nl-NL"/>
              </w:rPr>
              <w:t>Nghiên cứu định hướng hoạt động của Công ty Quản lý tài sản của các Tổ chức tín dụng tại Việt Nam (VAMC) sau năm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EFD" w14:textId="55CD34F6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ĐTNH.009/19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D1E" w14:textId="064BD7E1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TS. Bùi Tín Nghị- Giám đốc, Học viện Ngân hàng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117" w14:textId="37402399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1123/QĐ-NHNN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1EA" w14:textId="1DD6128C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28/6/2021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7BE" w14:textId="2FC758A5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7C589A6F" w14:textId="242283DD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91B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241" w14:textId="63420C20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nl-NL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Hiệu lực của chính sách an toàn vĩ mô qua kênh chuẩn mực tín dụng (bank lending standard) tới thị trường bất động sản tại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276" w14:textId="38F7CEF3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ĐTNH.010/19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375" w14:textId="35081047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PGS.TS. Phạm Thị Hoàng Anh, Viện trưởng, Viện NCKH ngân hàng, Học viện Ngân hàng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5C6" w14:textId="1D3992E5" w:rsidR="007234EC" w:rsidRPr="006A2D01" w:rsidRDefault="007234EC" w:rsidP="007234EC">
            <w:pPr>
              <w:spacing w:before="60" w:after="40" w:line="280" w:lineRule="exact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600/QĐ-NHNN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34B" w14:textId="57CD7C69" w:rsidR="007234EC" w:rsidRPr="006A2D01" w:rsidRDefault="007234EC" w:rsidP="007234EC">
            <w:pPr>
              <w:spacing w:before="60" w:after="40" w:line="280" w:lineRule="exact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02/4/2021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5D5" w14:textId="78BC5EB8" w:rsidR="007234EC" w:rsidRPr="006A2D01" w:rsidRDefault="007234EC" w:rsidP="007234EC">
            <w:pPr>
              <w:spacing w:before="60" w:after="40" w:line="280" w:lineRule="exact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57C80954" w14:textId="63002055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AAD0" w14:textId="571A4B72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EF5" w14:textId="77777777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Đánh giá tính kỷ luật thị trường ngành ngân hàng tại Việt Nam</w:t>
            </w:r>
          </w:p>
          <w:p w14:paraId="39B3EEF7" w14:textId="77777777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7E1" w14:textId="4D878468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ĐTNH.011/19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DE3" w14:textId="0A92CB84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TS. Trần Việt Dũng, PVT, Viện Đào tạo quốc tế, Đại học Ngân hàng Tp.HCM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F2A" w14:textId="08461DC8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1182/QĐ-NHNN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DCC7" w14:textId="32AD40C0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28/6/2021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28F" w14:textId="6D8AA783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34458C91" w14:textId="74372E14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B82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90D" w14:textId="16ED0091" w:rsidR="007234EC" w:rsidRPr="006A2D01" w:rsidRDefault="007234EC" w:rsidP="007234EC">
            <w:pPr>
              <w:spacing w:before="60" w:after="40" w:line="280" w:lineRule="exact"/>
              <w:jc w:val="both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Tác động của nợ công đến bất bình đẳng thu nhập tại Việt Nam và một số khuyến nghị chính sách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4DB" w14:textId="332171A4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ĐTNH.012/19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D4C" w14:textId="017EEC38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TS. Lê Thị Diệu Huyền, Phó Trưởng Khoa Tài chính, Học viện Ngân hàng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D733" w14:textId="41540777" w:rsidR="007234EC" w:rsidRPr="006A2D01" w:rsidRDefault="007234EC" w:rsidP="007234EC">
            <w:pPr>
              <w:widowControl w:val="0"/>
              <w:tabs>
                <w:tab w:val="left" w:pos="162"/>
              </w:tabs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1121/QĐ-NHNN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5EC" w14:textId="0F98BE9F" w:rsidR="007234EC" w:rsidRPr="006A2D01" w:rsidRDefault="007234EC" w:rsidP="007234EC">
            <w:pPr>
              <w:widowControl w:val="0"/>
              <w:tabs>
                <w:tab w:val="left" w:pos="162"/>
              </w:tabs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28/6/2021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612" w14:textId="7B49315D" w:rsidR="007234EC" w:rsidRPr="006A2D01" w:rsidRDefault="007234EC" w:rsidP="007234EC">
            <w:pPr>
              <w:widowControl w:val="0"/>
              <w:tabs>
                <w:tab w:val="left" w:pos="162"/>
              </w:tabs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12208B7E" w14:textId="1E288D4F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B24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7BA" w14:textId="07627A4B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pacing w:val="-4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pacing w:val="-4"/>
                <w:sz w:val="24"/>
                <w:szCs w:val="24"/>
                <w:lang w:val="it-IT"/>
              </w:rPr>
              <w:t>Xây dựng Bộ chỉ số điều kiện tài chính quốc gia (domestic financial conditions) trong điều kiện hội nhập tài chính ở Việt Nam</w:t>
            </w:r>
            <w:r w:rsidRPr="006A2D01">
              <w:rPr>
                <w:rFonts w:asciiTheme="majorHAnsi" w:hAnsiTheme="majorHAnsi" w:cstheme="majorHAnsi"/>
                <w:spacing w:val="-4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5335" w14:textId="4F37A574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ĐTNH.013/19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CAB" w14:textId="0FEBFE25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PGS.TS. Nguyễn Thanh Phương, Chủ nhiệm Khoa Tài chính, Học viện Ngân hàng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E86" w14:textId="7B29467B" w:rsidR="007234EC" w:rsidRPr="006A2D01" w:rsidRDefault="007234EC" w:rsidP="007234EC">
            <w:pPr>
              <w:suppressAutoHyphens/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1166/QĐ-NHNN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9D0" w14:textId="0479F402" w:rsidR="007234EC" w:rsidRPr="006A2D01" w:rsidRDefault="007234EC" w:rsidP="007234EC">
            <w:pPr>
              <w:suppressAutoHyphens/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28/6/2021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F17" w14:textId="41F7C8D4" w:rsidR="007234EC" w:rsidRPr="006A2D01" w:rsidRDefault="007234EC" w:rsidP="007234EC">
            <w:pPr>
              <w:suppressAutoHyphens/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42A67AD6" w14:textId="6A327274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46C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732" w14:textId="78B1C9A7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pacing w:val="-6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pacing w:val="-6"/>
                <w:sz w:val="24"/>
                <w:szCs w:val="24"/>
                <w:lang w:val="it-IT"/>
              </w:rPr>
              <w:t>Thao túng lợi nhuận công bố của các công ty niêm yết trên thị trường chứng khoán Việt Nam – một số khuyến nghị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956" w14:textId="1D4FFFE5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ĐTNH.014/19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FB8" w14:textId="39D43BBF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TS. Đào Nam Giang, Phó Chủ nhiệm Khoa, Học viện Ngân hàng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307" w14:textId="3053D674" w:rsidR="007234EC" w:rsidRPr="006A2D01" w:rsidRDefault="007234EC" w:rsidP="007234EC">
            <w:pPr>
              <w:spacing w:before="240" w:after="80"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1379/QĐ-NHNN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AE2" w14:textId="09B1CF97" w:rsidR="007234EC" w:rsidRPr="006A2D01" w:rsidRDefault="007234EC" w:rsidP="007234EC">
            <w:pPr>
              <w:spacing w:before="240" w:after="80"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01/92021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8D3" w14:textId="11A2499A" w:rsidR="007234EC" w:rsidRPr="006A2D01" w:rsidRDefault="007234EC" w:rsidP="007234EC">
            <w:pPr>
              <w:spacing w:before="240" w:after="80"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24C6672D" w14:textId="24EE03B9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3932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0C1A" w14:textId="7B4FEAC4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Giải pháp tài chính hỗ trợ doanh nghiệp khởi nghiệp tại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3297" w14:textId="3676EA63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ĐTNH.015/19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8F8" w14:textId="1A07343E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NCS. Phạm Đức Anh, Viện NCKH ngân hàng, Học viện Ngân hàng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988" w14:textId="4FEA57FD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1165/QĐ-NHNN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C228" w14:textId="6C3E724E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06/7/2021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51B" w14:textId="19EE5916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4B4FA289" w14:textId="6D2C3FC9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AA10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057" w14:textId="497BDBA1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Mối quan hệ giữa đầu tư trực tiếp nước ngoài, cán cân vãng lai và tăng trưởng kinh tế tại Việt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BFE" w14:textId="78B4FFB7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ĐTNH.016/19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690" w14:textId="443EE24B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PGS.TS. Nguyễn Đức Trung, Phó Hiệu trưởng, Đại học Ngân hàng Tp.HCM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696" w14:textId="227BBA25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1151/QĐ-NHNN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4BA" w14:textId="5ABD338A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30/6/2021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033" w14:textId="67DC670C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751400D7" w14:textId="434C79DF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A27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E4A7" w14:textId="6E66C28E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Ứng dụng công nghệ Blockchain trong thanh toán điện tử liên ngân hàng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B422" w14:textId="7742BA38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ĐTNH.017/19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D02" w14:textId="55EEE144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ThS. Lê Mạnh Hùng, Cục trưởng, Cục Công nghệ thông tin, NHNN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9C5" w14:textId="23C16490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1181/QĐ-NHNN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ABCA" w14:textId="6C906452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08/7/2021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594" w14:textId="1D5587C3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42B07598" w14:textId="6BD0593D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31DE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B91" w14:textId="1D3B70B4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Hoàn thiện, củng cố hệ thống phòng, chống rửa tiền tại Việt Nam giai đoạn 2020-2030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632C" w14:textId="7ACF5213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ĐTNH.018/19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599" w14:textId="08D463A6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ThS.</w:t>
            </w:r>
            <w:r w:rsidRPr="006A2D01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Nguyễn Thị Thúy Ngọc, Phó Cục trưởng, Cục Phòng, chống rửa tiền, NHNN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F86" w14:textId="1263C197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1178/QĐ-NHNN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107" w14:textId="10585BD6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08/7/2021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745" w14:textId="28C7D50B" w:rsidR="007234EC" w:rsidRPr="006A2D01" w:rsidRDefault="0091044D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05F308" wp14:editId="5CBAB00D">
                      <wp:simplePos x="0" y="0"/>
                      <wp:positionH relativeFrom="rightMargin">
                        <wp:posOffset>-408940</wp:posOffset>
                      </wp:positionH>
                      <wp:positionV relativeFrom="paragraph">
                        <wp:posOffset>922020</wp:posOffset>
                      </wp:positionV>
                      <wp:extent cx="419100" cy="3429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D81D82" w14:textId="77777777" w:rsidR="0091044D" w:rsidRDefault="0091044D" w:rsidP="0091044D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2AA3F972" wp14:editId="6FA5617A">
                                        <wp:extent cx="323850" cy="20955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38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B05F308" id="Text Box 6" o:spid="_x0000_s1027" type="#_x0000_t202" style="position:absolute;left:0;text-align:left;margin-left:-32.2pt;margin-top:72.6pt;width:3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deQQIAAH8EAAAOAAAAZHJzL2Uyb0RvYy54bWysVMFuGjEQvVfqP1i+NwuE0IBYIkqUqlKU&#10;RIIqZ+P1wkpej2sbdunX99kLhKY9Vb2Y8czs88x7M0zv2lqzvXK+IpPz/lWPM2UkFZXZ5Pz76uHT&#10;LWc+CFMITUbl/KA8v5t9/DBt7EQNaEu6UI4BxPhJY3O+DcFOsszLraqFvyKrDIIluVoEXN0mK5xo&#10;gF7rbNDrjbKGXGEdSeU9vPddkM8SflkqGZ7L0qvAdM5RW0inS+c6ntlsKiYbJ+y2kscyxD9UUYvK&#10;4NEz1L0Igu1c9QdUXUlHnspwJanOqCwrqVIP6Kbfe9fNciusSr2AHG/PNPn/Byuf9i+OVUXOR5wZ&#10;UUOilWoD+0ItG0V2GusnSFpapIUWbqh88ns4Y9Nt6er4i3YY4uD5cOY2gkk4h/1xv4eIROh6OBjD&#10;Bnr29rF1PnxVVLNo5NxBusSo2D/60KWeUuJbnnRVPFRap0scF7XQju0FhNYhlQjw37K0YQ36vL7p&#10;JWBD8fMOWRvUElvtWopWaNdtIubc7pqKA1hw1E2Rt/KhQq2PwocX4TA2aA+rEJ5xlJrwFh0tzrbk&#10;fv7NH/OhJqKcNRjDnPsfO+EUZ/qbgc7j/nAY5zZdhjefB7i4y8j6MmJ29YJAQB9LZ2UyY37QJ7N0&#10;VL9iY+bxVYSEkXg75+FkLkK3HNg4qebzlIRJtSI8mqWVEToSHpVYta/C2aNcATo/0WlgxeSdal1u&#10;/NLQfBeorJKkkeeO1SP9mPI0FMeNjGt0eU9Zb/8bs18AAAD//wMAUEsDBBQABgAIAAAAIQAOccqQ&#10;4QAAAAkBAAAPAAAAZHJzL2Rvd25yZXYueG1sTI9NT4NAEIbvJv6HzZh4Me0ipWiRpTHGj8SbxY94&#10;27IjENlZwm4B/73Tk54mk/fJO8/k29l2YsTBt44UXC4jEEiVMy3VCl7Lh8U1CB80Gd05QgU/6GFb&#10;nJ7kOjNuohccd6EWXEI+0wqaEPpMSl81aLVfuh6Jsy83WB14HWppBj1xue1kHEWptLolvtDoHu8a&#10;rL53B6vg86L+ePbz49u0Wq/6+6exvHo3pVLnZ/PtDYiAc/iD4ajP6lCw094dyHjRKVikScIoB8k6&#10;BnEkUhB7HptNDLLI5f8Pil8AAAD//wMAUEsBAi0AFAAGAAgAAAAhALaDOJL+AAAA4QEAABMAAAAA&#10;AAAAAAAAAAAAAAAAAFtDb250ZW50X1R5cGVzXS54bWxQSwECLQAUAAYACAAAACEAOP0h/9YAAACU&#10;AQAACwAAAAAAAAAAAAAAAAAvAQAAX3JlbHMvLnJlbHNQSwECLQAUAAYACAAAACEA57rnXkECAAB/&#10;BAAADgAAAAAAAAAAAAAAAAAuAgAAZHJzL2Uyb0RvYy54bWxQSwECLQAUAAYACAAAACEADnHKkOEA&#10;AAAJAQAADwAAAAAAAAAAAAAAAACbBAAAZHJzL2Rvd25yZXYueG1sUEsFBgAAAAAEAAQA8wAAAKkF&#10;AAAAAA==&#10;" fillcolor="white [3201]" stroked="f" strokeweight=".5pt">
                      <v:textbox>
                        <w:txbxContent>
                          <w:p w14:paraId="10D81D82" w14:textId="77777777" w:rsidR="0091044D" w:rsidRDefault="0091044D" w:rsidP="0091044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AA3F972" wp14:editId="6FA5617A">
                                  <wp:extent cx="323850" cy="2095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34EC"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2807D55A" w14:textId="15ACD14E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B48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238" w14:textId="6A3468D0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nl-NL"/>
              </w:rPr>
              <w:t xml:space="preserve">Xây dựng yêu cầu về nghiệp vụ, quy trình và dữ liệu cho hệ thống công nghệ thông tin </w:t>
            </w:r>
            <w:r w:rsidRPr="006A2D01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trong hoạt động thanh tra, giám sát ngân hàng của Ngân hàng Nhà nước Việt Nam</w:t>
            </w:r>
            <w:r w:rsidRPr="006A2D01" w:rsidDel="00A41BB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2F0" w14:textId="77777777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DANH.001/19</w:t>
            </w:r>
          </w:p>
          <w:p w14:paraId="7F08B67F" w14:textId="7F9F7CCD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345" w14:textId="4143E4C7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nl-NL"/>
              </w:rPr>
              <w:t>ThS. Phan Mạnh Cường, Phó Cục trưởng Cục Giám sát an toàn hệ thống các tổ chức tín dụng, Cơ quan Thanh tra, giám sát ngân hàng - NHNN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0D2B" w14:textId="306BD7B7" w:rsidR="007234EC" w:rsidRPr="006A2D01" w:rsidRDefault="007234EC" w:rsidP="007234EC">
            <w:pPr>
              <w:widowControl w:val="0"/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625/QĐ-NHNN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AA8" w14:textId="7C8E4F17" w:rsidR="007234EC" w:rsidRPr="006A2D01" w:rsidRDefault="007234EC" w:rsidP="007234EC">
            <w:pPr>
              <w:widowControl w:val="0"/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08/4/2021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BA5" w14:textId="5A9A748A" w:rsidR="007234EC" w:rsidRPr="006A2D01" w:rsidRDefault="007234EC" w:rsidP="007234EC">
            <w:pPr>
              <w:widowControl w:val="0"/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69CEB3CE" w14:textId="1AF0B629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A121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5B1B" w14:textId="361DD928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Lịch sử Đảng bộ Cơ quan Ngân hàng Trung ương (1951-2020)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F21" w14:textId="32209CE3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DANH.002/19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2CCC" w14:textId="282F83A3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Ông Trần Việt Bắc, Phó Bí thư thường trực Đảng ủy Cơ quan NHTW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CD39" w14:textId="438D46E3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 xml:space="preserve">410/QĐ-NHNN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B19" w14:textId="7E5FD884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  <w:t>26/3/2021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5BC" w14:textId="1329563C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 w:eastAsia="ar-SA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  <w:tr w:rsidR="007234EC" w:rsidRPr="006A2D01" w14:paraId="2FB016DE" w14:textId="219EC686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A0B" w14:textId="5023743D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79C" w14:textId="590C5166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hAnsiTheme="majorHAnsi" w:cstheme="majorHAnsi"/>
                <w:spacing w:val="-6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Xây dựng phương pháp đánh giá quản trị ngân hàng thương mại của Ngân hàng Nhà nước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EDAE" w14:textId="489BA7A5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ĐTNH-CS.005/19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F62B" w14:textId="167B4CDF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it-IT"/>
              </w:rPr>
              <w:t>TS. Đào Thị Huyền Anh, Vụ Ổn định tiền tệ-tài chính, NHNN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543" w14:textId="4C045748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217/QĐ-VCL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0BE6" w14:textId="5D953015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26/3/2021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B22" w14:textId="53EF0069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B3195">
              <w:rPr>
                <w:rFonts w:asciiTheme="majorHAnsi" w:hAnsiTheme="majorHAnsi" w:cstheme="majorHAnsi"/>
                <w:color w:val="C00000"/>
                <w:sz w:val="24"/>
                <w:szCs w:val="24"/>
                <w:lang w:val="en-US"/>
              </w:rPr>
              <w:t>Khá</w:t>
            </w:r>
          </w:p>
        </w:tc>
      </w:tr>
      <w:tr w:rsidR="007234EC" w:rsidRPr="006A2D01" w14:paraId="183DD40C" w14:textId="02E9C329" w:rsidTr="007234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3053" w14:textId="77777777" w:rsidR="007234EC" w:rsidRPr="006A2D01" w:rsidRDefault="007234EC" w:rsidP="007234EC">
            <w:pPr>
              <w:pStyle w:val="ListParagraph"/>
              <w:numPr>
                <w:ilvl w:val="0"/>
                <w:numId w:val="36"/>
              </w:num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BA6" w14:textId="4CD5B387" w:rsidR="007234EC" w:rsidRPr="006A2D01" w:rsidRDefault="007234EC" w:rsidP="007234EC">
            <w:pPr>
              <w:spacing w:before="80" w:after="8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Ứng dụng mô hình kết hợp các chỉ tiêu với tần suất khác nhau (Nowcasting) trong phân tích và dự báo tăng trưởng GDP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B53" w14:textId="3D5529E5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</w:rPr>
              <w:t>DANH-CS.001/19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596" w14:textId="07350698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</w:pPr>
            <w:r w:rsidRPr="006A2D01">
              <w:rPr>
                <w:rFonts w:asciiTheme="majorHAnsi" w:eastAsia="Times New Roman" w:hAnsiTheme="majorHAnsi" w:cstheme="majorHAnsi"/>
                <w:sz w:val="24"/>
                <w:szCs w:val="24"/>
                <w:lang w:val="it-IT"/>
              </w:rPr>
              <w:t>ThS. Hoàng Việt Phương, Phó Trưởng phòng, Vụ Dự báo thống kê, NHNN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0A0" w14:textId="0090B8D7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205/QĐ-VCL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A59" w14:textId="4B0FB379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23/3/2021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CAC" w14:textId="33DDEB74" w:rsidR="007234EC" w:rsidRPr="006A2D01" w:rsidRDefault="007234EC" w:rsidP="007234EC">
            <w:pPr>
              <w:spacing w:before="80" w:after="8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A2D01">
              <w:rPr>
                <w:rFonts w:asciiTheme="majorHAnsi" w:eastAsia="Times New Roman" w:hAnsiTheme="majorHAnsi" w:cstheme="majorHAnsi"/>
                <w:iCs/>
                <w:noProof/>
                <w:sz w:val="24"/>
                <w:szCs w:val="24"/>
              </w:rPr>
              <w:t>Giỏi</w:t>
            </w:r>
          </w:p>
        </w:tc>
      </w:tr>
    </w:tbl>
    <w:p w14:paraId="77505568" w14:textId="75079AF0" w:rsidR="00C62E80" w:rsidRPr="006A2D01" w:rsidRDefault="0091044D" w:rsidP="002E615F">
      <w:pPr>
        <w:spacing w:before="80" w:after="8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FE38C" wp14:editId="79E35524">
                <wp:simplePos x="0" y="0"/>
                <wp:positionH relativeFrom="rightMargin">
                  <wp:align>left</wp:align>
                </wp:positionH>
                <wp:positionV relativeFrom="paragraph">
                  <wp:posOffset>156210</wp:posOffset>
                </wp:positionV>
                <wp:extent cx="41910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22432" w14:textId="3705F476" w:rsidR="0091044D" w:rsidRDefault="0091044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A802DAD" wp14:editId="22654BBF">
                                  <wp:extent cx="323850" cy="2095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CFE38C" id="Text Box 1" o:spid="_x0000_s1028" type="#_x0000_t202" style="position:absolute;margin-left:0;margin-top:12.3pt;width:33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YKQgIAAH8EAAAOAAAAZHJzL2Uyb0RvYy54bWysVMFu2zAMvQ/YPwi6r3bStGuMOEXWosOA&#10;oi2QDj0rshwbkEVNUmJ3X78nOWm7bqdhF4Ui6SfyPTKLy6HTbK+cb8mUfHKSc6aMpKo125J/f7z5&#10;dMGZD8JUQpNRJX9Wnl8uP35Y9LZQU2pIV8oxgBhf9LbkTQi2yDIvG9UJf0JWGQRrcp0IuLptVjnR&#10;A73T2TTPz7OeXGUdSeU9vNdjkC8Tfl0rGe7r2qvAdMlRW0inS+cmntlyIYqtE7Zp5aEM8Q9VdKI1&#10;ePQF6loEwXau/QOqa6UjT3U4kdRlVNetVKkHdDPJ33WzboRVqReQ4+0LTf7/wcq7/YNjbQXtODOi&#10;g0SPagjsCw1sEtnprS+QtLZICwPcMfPg93DGpofadfEX7TDEwfPzC7cRTMI5m8wnOSISodPZdA4b&#10;KNnrx9b58FVRx6JRcgfpEqNif+vDmHpMiW950m1102qdLnFc1JV2bC8gtA6pRID/lqUN60t+fnqW&#10;J2BD8fMRWRvUElsdW4pWGDZDImZ6bHdD1TNYcDROkbfypkWtt8KHB+EwNmgPqxDucdSa8BYdLM4a&#10;cj//5o/5UBNRznqMYcn9j51wijP9zUDn+WQ2i3ObLrOzz1Nc3NvI5m3E7LorAgHQEtUlM+YHfTRr&#10;R90TNmYVX0VIGIm3Sx6O5lUYlwMbJ9VqlZIwqVaEW7O2MkJHwqMSj8OTcPYgV4DOd3QcWFG8U23M&#10;jV8aWu0C1W2SNPI8snqgH1OehuKwkXGN3t5T1uv/xvIXAAAA//8DAFBLAwQUAAYACAAAACEAa6mJ&#10;Wd0AAAAFAQAADwAAAGRycy9kb3ducmV2LnhtbEyPS0/DMBCE70j8B2uRuCDq0EJahWwqhHhI3Gh4&#10;iJsbL0lEvI5iNwn/nuUEx9GMZr7Jt7Pr1EhDaD0jXCwSUMSVty3XCC/l/fkGVIiGrek8E8I3BdgW&#10;x0e5yayf+JnGXayVlHDIDEITY59pHaqGnAkL3xOL9+kHZ6LIodZ2MJOUu04vkyTVzrQsC43p6bah&#10;6mt3cAgfZ/X7U5gfXqfV1aq/exzL9ZstEU9P5ptrUJHm+BeGX3xBh0KY9v7ANqgOQY5EhOVlCkrc&#10;NBW9R1hvUtBFrv/TFz8AAAD//wMAUEsBAi0AFAAGAAgAAAAhALaDOJL+AAAA4QEAABMAAAAAAAAA&#10;AAAAAAAAAAAAAFtDb250ZW50X1R5cGVzXS54bWxQSwECLQAUAAYACAAAACEAOP0h/9YAAACUAQAA&#10;CwAAAAAAAAAAAAAAAAAvAQAAX3JlbHMvLnJlbHNQSwECLQAUAAYACAAAACEAEUG2CkICAAB/BAAA&#10;DgAAAAAAAAAAAAAAAAAuAgAAZHJzL2Uyb0RvYy54bWxQSwECLQAUAAYACAAAACEAa6mJWd0AAAAF&#10;AQAADwAAAAAAAAAAAAAAAACcBAAAZHJzL2Rvd25yZXYueG1sUEsFBgAAAAAEAAQA8wAAAKYFAAAA&#10;AA==&#10;" fillcolor="white [3201]" stroked="f" strokeweight=".5pt">
                <v:textbox>
                  <w:txbxContent>
                    <w:p w14:paraId="2E522432" w14:textId="3705F476" w:rsidR="0091044D" w:rsidRDefault="0091044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A802DAD" wp14:editId="22654BBF">
                            <wp:extent cx="323850" cy="2095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850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sz w:val="24"/>
          <w:szCs w:val="24"/>
        </w:rPr>
        <w:tab/>
      </w:r>
      <w:r w:rsidR="00CE2FAA" w:rsidRPr="006A2D01">
        <w:rPr>
          <w:rFonts w:asciiTheme="majorHAnsi" w:hAnsiTheme="majorHAnsi" w:cstheme="majorHAnsi"/>
          <w:b/>
          <w:sz w:val="24"/>
          <w:szCs w:val="24"/>
        </w:rPr>
        <w:tab/>
      </w:r>
    </w:p>
    <w:sectPr w:rsidR="00C62E80" w:rsidRPr="006A2D01" w:rsidSect="009B3195">
      <w:headerReference w:type="default" r:id="rId10"/>
      <w:footerReference w:type="default" r:id="rId11"/>
      <w:pgSz w:w="16838" w:h="11906" w:orient="landscape" w:code="9"/>
      <w:pgMar w:top="1138" w:right="1138" w:bottom="1138" w:left="1138" w:header="706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7E0B5" w14:textId="77777777" w:rsidR="00755275" w:rsidRDefault="00755275" w:rsidP="00420336">
      <w:pPr>
        <w:spacing w:after="0" w:line="240" w:lineRule="auto"/>
      </w:pPr>
      <w:r>
        <w:separator/>
      </w:r>
    </w:p>
  </w:endnote>
  <w:endnote w:type="continuationSeparator" w:id="0">
    <w:p w14:paraId="5A498E7B" w14:textId="77777777" w:rsidR="00755275" w:rsidRDefault="00755275" w:rsidP="0042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-Narrow">
    <w:altName w:val="Arial Unicode MS"/>
    <w:charset w:val="00"/>
    <w:family w:val="roman"/>
    <w:pitch w:val="variable"/>
    <w:sig w:usb0="00000001" w:usb1="08000000" w:usb2="00000008" w:usb3="00000000" w:csb0="0000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03413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316D1441" w14:textId="28C20E87" w:rsidR="001056E0" w:rsidRPr="002320F3" w:rsidRDefault="001056E0">
        <w:pPr>
          <w:pStyle w:val="Footer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2320F3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2320F3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2320F3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727A60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2320F3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61C1748A" w14:textId="77777777" w:rsidR="001056E0" w:rsidRDefault="00105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5239A" w14:textId="77777777" w:rsidR="00755275" w:rsidRDefault="00755275" w:rsidP="00420336">
      <w:pPr>
        <w:spacing w:after="0" w:line="240" w:lineRule="auto"/>
      </w:pPr>
      <w:r>
        <w:separator/>
      </w:r>
    </w:p>
  </w:footnote>
  <w:footnote w:type="continuationSeparator" w:id="0">
    <w:p w14:paraId="4000D46A" w14:textId="77777777" w:rsidR="00755275" w:rsidRDefault="00755275" w:rsidP="0042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A1AA2" w14:textId="3DCDC1DB" w:rsidR="00551CEB" w:rsidRDefault="00551CEB">
    <w:pPr>
      <w:pStyle w:val="Header"/>
      <w:jc w:val="center"/>
    </w:pPr>
  </w:p>
  <w:p w14:paraId="418F0E55" w14:textId="77777777" w:rsidR="00551CEB" w:rsidRDefault="00551C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3CC"/>
    <w:multiLevelType w:val="hybridMultilevel"/>
    <w:tmpl w:val="705C0670"/>
    <w:lvl w:ilvl="0" w:tplc="62CA3B2C">
      <w:numFmt w:val="bullet"/>
      <w:lvlText w:val="-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E4E16"/>
    <w:multiLevelType w:val="hybridMultilevel"/>
    <w:tmpl w:val="F32A33EA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F00C4"/>
    <w:multiLevelType w:val="hybridMultilevel"/>
    <w:tmpl w:val="E08E3848"/>
    <w:lvl w:ilvl="0" w:tplc="CB0E79B0">
      <w:start w:val="5"/>
      <w:numFmt w:val="bullet"/>
      <w:lvlText w:val="-"/>
      <w:lvlJc w:val="left"/>
      <w:pPr>
        <w:ind w:left="1440" w:hanging="360"/>
      </w:pPr>
      <w:rPr>
        <w:rFonts w:ascii="Cambria" w:eastAsia="Arial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A16E1A"/>
    <w:multiLevelType w:val="hybridMultilevel"/>
    <w:tmpl w:val="52B2C766"/>
    <w:lvl w:ilvl="0" w:tplc="14E60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3EEE"/>
    <w:multiLevelType w:val="hybridMultilevel"/>
    <w:tmpl w:val="C532B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9E6D2F"/>
    <w:multiLevelType w:val="hybridMultilevel"/>
    <w:tmpl w:val="E026B708"/>
    <w:lvl w:ilvl="0" w:tplc="56740B1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25387C"/>
    <w:multiLevelType w:val="hybridMultilevel"/>
    <w:tmpl w:val="4412CDB6"/>
    <w:lvl w:ilvl="0" w:tplc="4CEA06CC">
      <w:start w:val="2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60491"/>
    <w:multiLevelType w:val="hybridMultilevel"/>
    <w:tmpl w:val="9AE277C2"/>
    <w:lvl w:ilvl="0" w:tplc="4CEA06CC">
      <w:start w:val="2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0223D"/>
    <w:multiLevelType w:val="hybridMultilevel"/>
    <w:tmpl w:val="69A0BE8E"/>
    <w:lvl w:ilvl="0" w:tplc="99B2CD1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9B2CD1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44161A"/>
    <w:multiLevelType w:val="hybridMultilevel"/>
    <w:tmpl w:val="330A5B30"/>
    <w:lvl w:ilvl="0" w:tplc="12825C8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1F9A"/>
    <w:multiLevelType w:val="hybridMultilevel"/>
    <w:tmpl w:val="13143E26"/>
    <w:lvl w:ilvl="0" w:tplc="89145966">
      <w:start w:val="3"/>
      <w:numFmt w:val="bullet"/>
      <w:lvlText w:val="-"/>
      <w:lvlJc w:val="left"/>
      <w:pPr>
        <w:ind w:left="3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1">
    <w:nsid w:val="211D0178"/>
    <w:multiLevelType w:val="hybridMultilevel"/>
    <w:tmpl w:val="EC0A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F974E5"/>
    <w:multiLevelType w:val="hybridMultilevel"/>
    <w:tmpl w:val="D1506CC0"/>
    <w:lvl w:ilvl="0" w:tplc="A81E34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C05BF"/>
    <w:multiLevelType w:val="hybridMultilevel"/>
    <w:tmpl w:val="56B6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81BED"/>
    <w:multiLevelType w:val="hybridMultilevel"/>
    <w:tmpl w:val="1D0A66E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30602"/>
    <w:multiLevelType w:val="hybridMultilevel"/>
    <w:tmpl w:val="527CF3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8D3284"/>
    <w:multiLevelType w:val="hybridMultilevel"/>
    <w:tmpl w:val="6C2AE4A6"/>
    <w:lvl w:ilvl="0" w:tplc="6EA085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D2630A"/>
    <w:multiLevelType w:val="hybridMultilevel"/>
    <w:tmpl w:val="D48209A8"/>
    <w:lvl w:ilvl="0" w:tplc="C1D46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8069D9"/>
    <w:multiLevelType w:val="hybridMultilevel"/>
    <w:tmpl w:val="3894E3AA"/>
    <w:lvl w:ilvl="0" w:tplc="D6B6850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9631BE7"/>
    <w:multiLevelType w:val="singleLevel"/>
    <w:tmpl w:val="D10C6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</w:abstractNum>
  <w:abstractNum w:abstractNumId="20">
    <w:nsid w:val="4B8E3B44"/>
    <w:multiLevelType w:val="hybridMultilevel"/>
    <w:tmpl w:val="B3600480"/>
    <w:lvl w:ilvl="0" w:tplc="12825C8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147E4"/>
    <w:multiLevelType w:val="hybridMultilevel"/>
    <w:tmpl w:val="A8822504"/>
    <w:lvl w:ilvl="0" w:tplc="E3664162">
      <w:numFmt w:val="bullet"/>
      <w:lvlText w:val="-"/>
      <w:lvlJc w:val="left"/>
      <w:pPr>
        <w:ind w:left="1650" w:hanging="93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4C1D5F"/>
    <w:multiLevelType w:val="hybridMultilevel"/>
    <w:tmpl w:val="D90E93AA"/>
    <w:lvl w:ilvl="0" w:tplc="6A5823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749A3"/>
    <w:multiLevelType w:val="hybridMultilevel"/>
    <w:tmpl w:val="1B70DE76"/>
    <w:lvl w:ilvl="0" w:tplc="137E2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D1FC3"/>
    <w:multiLevelType w:val="multilevel"/>
    <w:tmpl w:val="749876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163612E"/>
    <w:multiLevelType w:val="hybridMultilevel"/>
    <w:tmpl w:val="F1D2B3D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8093A"/>
    <w:multiLevelType w:val="hybridMultilevel"/>
    <w:tmpl w:val="ED882940"/>
    <w:lvl w:ilvl="0" w:tplc="0BB0E1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877D7"/>
    <w:multiLevelType w:val="hybridMultilevel"/>
    <w:tmpl w:val="91DC24FC"/>
    <w:lvl w:ilvl="0" w:tplc="22C4070C">
      <w:numFmt w:val="bullet"/>
      <w:lvlText w:val="-"/>
      <w:lvlJc w:val="left"/>
      <w:pPr>
        <w:ind w:left="720" w:hanging="360"/>
      </w:pPr>
      <w:rPr>
        <w:rFonts w:ascii="Cambria" w:eastAsia="Arial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80D93"/>
    <w:multiLevelType w:val="hybridMultilevel"/>
    <w:tmpl w:val="B596E498"/>
    <w:lvl w:ilvl="0" w:tplc="99225AB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639D6"/>
    <w:multiLevelType w:val="hybridMultilevel"/>
    <w:tmpl w:val="1BFE44D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C373E32"/>
    <w:multiLevelType w:val="hybridMultilevel"/>
    <w:tmpl w:val="F2FEA72E"/>
    <w:lvl w:ilvl="0" w:tplc="7A16149C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66294"/>
    <w:multiLevelType w:val="multilevel"/>
    <w:tmpl w:val="8A28C294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15" w:hanging="2160"/>
      </w:pPr>
      <w:rPr>
        <w:rFonts w:hint="default"/>
      </w:rPr>
    </w:lvl>
  </w:abstractNum>
  <w:abstractNum w:abstractNumId="32">
    <w:nsid w:val="6CE01048"/>
    <w:multiLevelType w:val="hybridMultilevel"/>
    <w:tmpl w:val="99D86A1A"/>
    <w:lvl w:ilvl="0" w:tplc="5D4E09CC">
      <w:start w:val="5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E146AE"/>
    <w:multiLevelType w:val="hybridMultilevel"/>
    <w:tmpl w:val="874AC55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DBE5AC6"/>
    <w:multiLevelType w:val="hybridMultilevel"/>
    <w:tmpl w:val="634CC2D8"/>
    <w:lvl w:ilvl="0" w:tplc="57408AA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41D28"/>
    <w:multiLevelType w:val="hybridMultilevel"/>
    <w:tmpl w:val="578C1D58"/>
    <w:lvl w:ilvl="0" w:tplc="C394A5EA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7203F9"/>
    <w:multiLevelType w:val="hybridMultilevel"/>
    <w:tmpl w:val="845640AE"/>
    <w:lvl w:ilvl="0" w:tplc="E56E2AC0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7"/>
  </w:num>
  <w:num w:numId="5">
    <w:abstractNumId w:val="27"/>
  </w:num>
  <w:num w:numId="6">
    <w:abstractNumId w:val="18"/>
  </w:num>
  <w:num w:numId="7">
    <w:abstractNumId w:val="13"/>
  </w:num>
  <w:num w:numId="8">
    <w:abstractNumId w:val="32"/>
  </w:num>
  <w:num w:numId="9">
    <w:abstractNumId w:val="2"/>
  </w:num>
  <w:num w:numId="10">
    <w:abstractNumId w:val="16"/>
  </w:num>
  <w:num w:numId="11">
    <w:abstractNumId w:val="26"/>
  </w:num>
  <w:num w:numId="12">
    <w:abstractNumId w:val="29"/>
  </w:num>
  <w:num w:numId="13">
    <w:abstractNumId w:val="12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5"/>
  </w:num>
  <w:num w:numId="17">
    <w:abstractNumId w:val="31"/>
  </w:num>
  <w:num w:numId="18">
    <w:abstractNumId w:val="5"/>
  </w:num>
  <w:num w:numId="19">
    <w:abstractNumId w:val="3"/>
  </w:num>
  <w:num w:numId="20">
    <w:abstractNumId w:val="24"/>
  </w:num>
  <w:num w:numId="21">
    <w:abstractNumId w:val="19"/>
  </w:num>
  <w:num w:numId="22">
    <w:abstractNumId w:val="34"/>
  </w:num>
  <w:num w:numId="23">
    <w:abstractNumId w:val="23"/>
  </w:num>
  <w:num w:numId="24">
    <w:abstractNumId w:val="15"/>
  </w:num>
  <w:num w:numId="25">
    <w:abstractNumId w:val="36"/>
  </w:num>
  <w:num w:numId="26">
    <w:abstractNumId w:val="11"/>
  </w:num>
  <w:num w:numId="27">
    <w:abstractNumId w:val="4"/>
  </w:num>
  <w:num w:numId="28">
    <w:abstractNumId w:val="22"/>
  </w:num>
  <w:num w:numId="29">
    <w:abstractNumId w:val="14"/>
  </w:num>
  <w:num w:numId="30">
    <w:abstractNumId w:val="0"/>
  </w:num>
  <w:num w:numId="31">
    <w:abstractNumId w:val="30"/>
  </w:num>
  <w:num w:numId="32">
    <w:abstractNumId w:val="8"/>
  </w:num>
  <w:num w:numId="33">
    <w:abstractNumId w:val="33"/>
  </w:num>
  <w:num w:numId="34">
    <w:abstractNumId w:val="20"/>
  </w:num>
  <w:num w:numId="35">
    <w:abstractNumId w:val="9"/>
  </w:num>
  <w:num w:numId="36">
    <w:abstractNumId w:val="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CE"/>
    <w:rsid w:val="00000DDA"/>
    <w:rsid w:val="000013CB"/>
    <w:rsid w:val="00003046"/>
    <w:rsid w:val="00003347"/>
    <w:rsid w:val="000046EA"/>
    <w:rsid w:val="00004A55"/>
    <w:rsid w:val="00005285"/>
    <w:rsid w:val="00006BC8"/>
    <w:rsid w:val="00012CD2"/>
    <w:rsid w:val="00015B81"/>
    <w:rsid w:val="00017192"/>
    <w:rsid w:val="0001781E"/>
    <w:rsid w:val="000178DD"/>
    <w:rsid w:val="000213F7"/>
    <w:rsid w:val="00022589"/>
    <w:rsid w:val="000229C5"/>
    <w:rsid w:val="00022BBA"/>
    <w:rsid w:val="00026054"/>
    <w:rsid w:val="00026196"/>
    <w:rsid w:val="0002767B"/>
    <w:rsid w:val="000276CA"/>
    <w:rsid w:val="000276D6"/>
    <w:rsid w:val="00031940"/>
    <w:rsid w:val="00032B5D"/>
    <w:rsid w:val="0003383F"/>
    <w:rsid w:val="00033BE5"/>
    <w:rsid w:val="00033D0A"/>
    <w:rsid w:val="0003449F"/>
    <w:rsid w:val="000347D7"/>
    <w:rsid w:val="00034809"/>
    <w:rsid w:val="00036E3A"/>
    <w:rsid w:val="00037663"/>
    <w:rsid w:val="00037A36"/>
    <w:rsid w:val="000429E8"/>
    <w:rsid w:val="00042F70"/>
    <w:rsid w:val="0004439A"/>
    <w:rsid w:val="00044AA1"/>
    <w:rsid w:val="00045999"/>
    <w:rsid w:val="000473DE"/>
    <w:rsid w:val="0005059E"/>
    <w:rsid w:val="00050DF4"/>
    <w:rsid w:val="00051466"/>
    <w:rsid w:val="000519E9"/>
    <w:rsid w:val="000522B9"/>
    <w:rsid w:val="000527C0"/>
    <w:rsid w:val="00052DAA"/>
    <w:rsid w:val="00053C88"/>
    <w:rsid w:val="00054474"/>
    <w:rsid w:val="00057874"/>
    <w:rsid w:val="00057A89"/>
    <w:rsid w:val="00060512"/>
    <w:rsid w:val="00060710"/>
    <w:rsid w:val="000633DB"/>
    <w:rsid w:val="000669F5"/>
    <w:rsid w:val="00067BC7"/>
    <w:rsid w:val="00071196"/>
    <w:rsid w:val="0007379C"/>
    <w:rsid w:val="00074233"/>
    <w:rsid w:val="0007703B"/>
    <w:rsid w:val="000772D1"/>
    <w:rsid w:val="0008020D"/>
    <w:rsid w:val="00080C2A"/>
    <w:rsid w:val="0008226F"/>
    <w:rsid w:val="00084FAB"/>
    <w:rsid w:val="0008642B"/>
    <w:rsid w:val="00087722"/>
    <w:rsid w:val="00093E3D"/>
    <w:rsid w:val="00095169"/>
    <w:rsid w:val="000A2919"/>
    <w:rsid w:val="000A575F"/>
    <w:rsid w:val="000A58DA"/>
    <w:rsid w:val="000A7AD2"/>
    <w:rsid w:val="000A7B1F"/>
    <w:rsid w:val="000B0624"/>
    <w:rsid w:val="000B0EB9"/>
    <w:rsid w:val="000B14C1"/>
    <w:rsid w:val="000B3D9A"/>
    <w:rsid w:val="000B4092"/>
    <w:rsid w:val="000B76A8"/>
    <w:rsid w:val="000C386E"/>
    <w:rsid w:val="000C3918"/>
    <w:rsid w:val="000C3BB3"/>
    <w:rsid w:val="000C63EC"/>
    <w:rsid w:val="000C657E"/>
    <w:rsid w:val="000D016B"/>
    <w:rsid w:val="000D1960"/>
    <w:rsid w:val="000D2CB4"/>
    <w:rsid w:val="000D6736"/>
    <w:rsid w:val="000D7502"/>
    <w:rsid w:val="000E0D54"/>
    <w:rsid w:val="000E23EB"/>
    <w:rsid w:val="000E2698"/>
    <w:rsid w:val="000E303F"/>
    <w:rsid w:val="000E4B72"/>
    <w:rsid w:val="000E65F1"/>
    <w:rsid w:val="000E737E"/>
    <w:rsid w:val="000F19C7"/>
    <w:rsid w:val="000F2C59"/>
    <w:rsid w:val="000F3FE2"/>
    <w:rsid w:val="000F56E6"/>
    <w:rsid w:val="000F7C49"/>
    <w:rsid w:val="000F7CBC"/>
    <w:rsid w:val="000F7DA0"/>
    <w:rsid w:val="00102DE6"/>
    <w:rsid w:val="0010431E"/>
    <w:rsid w:val="00104CA3"/>
    <w:rsid w:val="00105081"/>
    <w:rsid w:val="001056E0"/>
    <w:rsid w:val="00105755"/>
    <w:rsid w:val="0010599F"/>
    <w:rsid w:val="001072E6"/>
    <w:rsid w:val="00107B05"/>
    <w:rsid w:val="00107C5F"/>
    <w:rsid w:val="00110FC7"/>
    <w:rsid w:val="00111C39"/>
    <w:rsid w:val="00114632"/>
    <w:rsid w:val="00114E04"/>
    <w:rsid w:val="00116262"/>
    <w:rsid w:val="00117108"/>
    <w:rsid w:val="001222A5"/>
    <w:rsid w:val="00124071"/>
    <w:rsid w:val="00126CCD"/>
    <w:rsid w:val="0012724C"/>
    <w:rsid w:val="001311F1"/>
    <w:rsid w:val="00131E4C"/>
    <w:rsid w:val="0013295A"/>
    <w:rsid w:val="00132A6B"/>
    <w:rsid w:val="00133067"/>
    <w:rsid w:val="00134273"/>
    <w:rsid w:val="00134E13"/>
    <w:rsid w:val="0013588D"/>
    <w:rsid w:val="00136AE0"/>
    <w:rsid w:val="001406BC"/>
    <w:rsid w:val="00140EA7"/>
    <w:rsid w:val="001436E7"/>
    <w:rsid w:val="00144B7B"/>
    <w:rsid w:val="0014562D"/>
    <w:rsid w:val="00146B5E"/>
    <w:rsid w:val="001478CE"/>
    <w:rsid w:val="00151130"/>
    <w:rsid w:val="0015194A"/>
    <w:rsid w:val="00152F09"/>
    <w:rsid w:val="00152F7D"/>
    <w:rsid w:val="0015366F"/>
    <w:rsid w:val="00155896"/>
    <w:rsid w:val="00155A34"/>
    <w:rsid w:val="001569A7"/>
    <w:rsid w:val="0015707C"/>
    <w:rsid w:val="00157F07"/>
    <w:rsid w:val="001604BA"/>
    <w:rsid w:val="001609A3"/>
    <w:rsid w:val="00160FFA"/>
    <w:rsid w:val="00161E2D"/>
    <w:rsid w:val="00162CDA"/>
    <w:rsid w:val="00164015"/>
    <w:rsid w:val="00165986"/>
    <w:rsid w:val="001660AC"/>
    <w:rsid w:val="001662A9"/>
    <w:rsid w:val="00172718"/>
    <w:rsid w:val="0017493B"/>
    <w:rsid w:val="00175E89"/>
    <w:rsid w:val="0017788F"/>
    <w:rsid w:val="00181C79"/>
    <w:rsid w:val="00184CDF"/>
    <w:rsid w:val="00186794"/>
    <w:rsid w:val="001905EE"/>
    <w:rsid w:val="00190B20"/>
    <w:rsid w:val="00190FE7"/>
    <w:rsid w:val="00192D9B"/>
    <w:rsid w:val="001951DE"/>
    <w:rsid w:val="001A115D"/>
    <w:rsid w:val="001A1A6E"/>
    <w:rsid w:val="001A28F9"/>
    <w:rsid w:val="001A3727"/>
    <w:rsid w:val="001A387C"/>
    <w:rsid w:val="001A5D47"/>
    <w:rsid w:val="001A7A3E"/>
    <w:rsid w:val="001B05A3"/>
    <w:rsid w:val="001B3E3B"/>
    <w:rsid w:val="001B64D7"/>
    <w:rsid w:val="001B6D26"/>
    <w:rsid w:val="001B70D2"/>
    <w:rsid w:val="001C044B"/>
    <w:rsid w:val="001C10E6"/>
    <w:rsid w:val="001C297C"/>
    <w:rsid w:val="001D24A8"/>
    <w:rsid w:val="001D3592"/>
    <w:rsid w:val="001D3897"/>
    <w:rsid w:val="001D48BA"/>
    <w:rsid w:val="001D4BD7"/>
    <w:rsid w:val="001D4D39"/>
    <w:rsid w:val="001D635F"/>
    <w:rsid w:val="001D6438"/>
    <w:rsid w:val="001D7A28"/>
    <w:rsid w:val="001E007B"/>
    <w:rsid w:val="001E020C"/>
    <w:rsid w:val="001E1AC9"/>
    <w:rsid w:val="001E37AC"/>
    <w:rsid w:val="001E446D"/>
    <w:rsid w:val="001E56A2"/>
    <w:rsid w:val="001E633A"/>
    <w:rsid w:val="001E6635"/>
    <w:rsid w:val="001E6F49"/>
    <w:rsid w:val="001F0850"/>
    <w:rsid w:val="001F1217"/>
    <w:rsid w:val="001F1F16"/>
    <w:rsid w:val="001F32D9"/>
    <w:rsid w:val="001F3446"/>
    <w:rsid w:val="001F3783"/>
    <w:rsid w:val="001F406C"/>
    <w:rsid w:val="001F4971"/>
    <w:rsid w:val="001F4F7B"/>
    <w:rsid w:val="001F5249"/>
    <w:rsid w:val="001F578C"/>
    <w:rsid w:val="001F77D1"/>
    <w:rsid w:val="002013E9"/>
    <w:rsid w:val="00203E18"/>
    <w:rsid w:val="00205AAE"/>
    <w:rsid w:val="00205C3C"/>
    <w:rsid w:val="00206559"/>
    <w:rsid w:val="00206A23"/>
    <w:rsid w:val="0021009C"/>
    <w:rsid w:val="0021107B"/>
    <w:rsid w:val="00214B74"/>
    <w:rsid w:val="00215F3F"/>
    <w:rsid w:val="00216151"/>
    <w:rsid w:val="002200CC"/>
    <w:rsid w:val="002200EB"/>
    <w:rsid w:val="00220992"/>
    <w:rsid w:val="00221ACC"/>
    <w:rsid w:val="00223032"/>
    <w:rsid w:val="00224715"/>
    <w:rsid w:val="002264CB"/>
    <w:rsid w:val="00226600"/>
    <w:rsid w:val="0022665A"/>
    <w:rsid w:val="002320F3"/>
    <w:rsid w:val="002332F5"/>
    <w:rsid w:val="00234979"/>
    <w:rsid w:val="00235576"/>
    <w:rsid w:val="00235E0F"/>
    <w:rsid w:val="00240744"/>
    <w:rsid w:val="002417CC"/>
    <w:rsid w:val="002430CB"/>
    <w:rsid w:val="00245E48"/>
    <w:rsid w:val="00250B12"/>
    <w:rsid w:val="00252935"/>
    <w:rsid w:val="00253E00"/>
    <w:rsid w:val="0025634B"/>
    <w:rsid w:val="00256406"/>
    <w:rsid w:val="00256B6B"/>
    <w:rsid w:val="00256F28"/>
    <w:rsid w:val="00262816"/>
    <w:rsid w:val="00267203"/>
    <w:rsid w:val="00267E0D"/>
    <w:rsid w:val="00267FB0"/>
    <w:rsid w:val="00270BA1"/>
    <w:rsid w:val="0027479E"/>
    <w:rsid w:val="00274C74"/>
    <w:rsid w:val="00277EA7"/>
    <w:rsid w:val="002826C7"/>
    <w:rsid w:val="002847F0"/>
    <w:rsid w:val="00285120"/>
    <w:rsid w:val="00286955"/>
    <w:rsid w:val="00294E55"/>
    <w:rsid w:val="002A1386"/>
    <w:rsid w:val="002A25DA"/>
    <w:rsid w:val="002A4A8E"/>
    <w:rsid w:val="002A5642"/>
    <w:rsid w:val="002A78AC"/>
    <w:rsid w:val="002B34F9"/>
    <w:rsid w:val="002B397C"/>
    <w:rsid w:val="002B60A0"/>
    <w:rsid w:val="002B73EA"/>
    <w:rsid w:val="002C0D36"/>
    <w:rsid w:val="002C2A13"/>
    <w:rsid w:val="002C2DB0"/>
    <w:rsid w:val="002C3F3B"/>
    <w:rsid w:val="002C684F"/>
    <w:rsid w:val="002C786B"/>
    <w:rsid w:val="002C7A92"/>
    <w:rsid w:val="002D036D"/>
    <w:rsid w:val="002D1C2D"/>
    <w:rsid w:val="002D25EA"/>
    <w:rsid w:val="002D2E31"/>
    <w:rsid w:val="002E088D"/>
    <w:rsid w:val="002E0B1B"/>
    <w:rsid w:val="002E615F"/>
    <w:rsid w:val="002E6F3C"/>
    <w:rsid w:val="002E7077"/>
    <w:rsid w:val="002F1493"/>
    <w:rsid w:val="002F28B4"/>
    <w:rsid w:val="002F2994"/>
    <w:rsid w:val="002F372F"/>
    <w:rsid w:val="002F4F73"/>
    <w:rsid w:val="002F54F9"/>
    <w:rsid w:val="002F5AE5"/>
    <w:rsid w:val="002F6EE0"/>
    <w:rsid w:val="002F6F27"/>
    <w:rsid w:val="002F7E41"/>
    <w:rsid w:val="00301702"/>
    <w:rsid w:val="003040A3"/>
    <w:rsid w:val="0031151D"/>
    <w:rsid w:val="003122E1"/>
    <w:rsid w:val="00312776"/>
    <w:rsid w:val="003137F1"/>
    <w:rsid w:val="00316448"/>
    <w:rsid w:val="0032253D"/>
    <w:rsid w:val="00323DC3"/>
    <w:rsid w:val="0032403E"/>
    <w:rsid w:val="00330E3D"/>
    <w:rsid w:val="0033349A"/>
    <w:rsid w:val="00333EAC"/>
    <w:rsid w:val="003345E0"/>
    <w:rsid w:val="00336B52"/>
    <w:rsid w:val="00340424"/>
    <w:rsid w:val="00342B5B"/>
    <w:rsid w:val="003453E1"/>
    <w:rsid w:val="0034602B"/>
    <w:rsid w:val="00350123"/>
    <w:rsid w:val="00352A2B"/>
    <w:rsid w:val="00352F8D"/>
    <w:rsid w:val="003538C6"/>
    <w:rsid w:val="0035540B"/>
    <w:rsid w:val="00355809"/>
    <w:rsid w:val="00370337"/>
    <w:rsid w:val="00371018"/>
    <w:rsid w:val="0037227B"/>
    <w:rsid w:val="00372687"/>
    <w:rsid w:val="003732C4"/>
    <w:rsid w:val="00375764"/>
    <w:rsid w:val="00377571"/>
    <w:rsid w:val="00377F83"/>
    <w:rsid w:val="003827B2"/>
    <w:rsid w:val="00382979"/>
    <w:rsid w:val="003849BA"/>
    <w:rsid w:val="003854CF"/>
    <w:rsid w:val="00385CC4"/>
    <w:rsid w:val="00386AF4"/>
    <w:rsid w:val="00391FD9"/>
    <w:rsid w:val="00395C08"/>
    <w:rsid w:val="00395E6A"/>
    <w:rsid w:val="003962B1"/>
    <w:rsid w:val="00396E31"/>
    <w:rsid w:val="00397E87"/>
    <w:rsid w:val="003A1489"/>
    <w:rsid w:val="003A1906"/>
    <w:rsid w:val="003A1FEC"/>
    <w:rsid w:val="003A26B2"/>
    <w:rsid w:val="003A4E03"/>
    <w:rsid w:val="003A579E"/>
    <w:rsid w:val="003A6066"/>
    <w:rsid w:val="003A693E"/>
    <w:rsid w:val="003B2C1B"/>
    <w:rsid w:val="003B5061"/>
    <w:rsid w:val="003B5FCE"/>
    <w:rsid w:val="003B62E9"/>
    <w:rsid w:val="003C0BDA"/>
    <w:rsid w:val="003C109A"/>
    <w:rsid w:val="003C3644"/>
    <w:rsid w:val="003C50E8"/>
    <w:rsid w:val="003C6F50"/>
    <w:rsid w:val="003D06C3"/>
    <w:rsid w:val="003D56BA"/>
    <w:rsid w:val="003D6092"/>
    <w:rsid w:val="003D6B55"/>
    <w:rsid w:val="003E2EC1"/>
    <w:rsid w:val="003E2FC6"/>
    <w:rsid w:val="003E4548"/>
    <w:rsid w:val="003E53A5"/>
    <w:rsid w:val="003E6B10"/>
    <w:rsid w:val="003E79F3"/>
    <w:rsid w:val="003F123C"/>
    <w:rsid w:val="003F14C0"/>
    <w:rsid w:val="003F1DE1"/>
    <w:rsid w:val="003F27EA"/>
    <w:rsid w:val="003F3A5E"/>
    <w:rsid w:val="003F4C13"/>
    <w:rsid w:val="003F52C3"/>
    <w:rsid w:val="003F55C7"/>
    <w:rsid w:val="003F5B32"/>
    <w:rsid w:val="003F6956"/>
    <w:rsid w:val="003F716A"/>
    <w:rsid w:val="004020A6"/>
    <w:rsid w:val="00402B85"/>
    <w:rsid w:val="00402EFC"/>
    <w:rsid w:val="00404304"/>
    <w:rsid w:val="004079FF"/>
    <w:rsid w:val="00410454"/>
    <w:rsid w:val="00411D27"/>
    <w:rsid w:val="00412282"/>
    <w:rsid w:val="0041402C"/>
    <w:rsid w:val="00417051"/>
    <w:rsid w:val="0042030B"/>
    <w:rsid w:val="00420336"/>
    <w:rsid w:val="0042164E"/>
    <w:rsid w:val="004222CB"/>
    <w:rsid w:val="00422EFC"/>
    <w:rsid w:val="0042359E"/>
    <w:rsid w:val="00425706"/>
    <w:rsid w:val="00425DC3"/>
    <w:rsid w:val="00426AF3"/>
    <w:rsid w:val="00426C13"/>
    <w:rsid w:val="00426F9F"/>
    <w:rsid w:val="00433D1D"/>
    <w:rsid w:val="00436A04"/>
    <w:rsid w:val="00437FF9"/>
    <w:rsid w:val="00442408"/>
    <w:rsid w:val="00442BF6"/>
    <w:rsid w:val="00446EF4"/>
    <w:rsid w:val="004508E6"/>
    <w:rsid w:val="00450C7F"/>
    <w:rsid w:val="004534CE"/>
    <w:rsid w:val="004555C5"/>
    <w:rsid w:val="004563F0"/>
    <w:rsid w:val="0046019C"/>
    <w:rsid w:val="0046085F"/>
    <w:rsid w:val="00460EE1"/>
    <w:rsid w:val="00461A06"/>
    <w:rsid w:val="00461F16"/>
    <w:rsid w:val="00462A0F"/>
    <w:rsid w:val="004651FA"/>
    <w:rsid w:val="00467CC3"/>
    <w:rsid w:val="00471E5E"/>
    <w:rsid w:val="0047390F"/>
    <w:rsid w:val="00480823"/>
    <w:rsid w:val="00482111"/>
    <w:rsid w:val="00484005"/>
    <w:rsid w:val="004859C2"/>
    <w:rsid w:val="00487DFD"/>
    <w:rsid w:val="00490B60"/>
    <w:rsid w:val="0049359C"/>
    <w:rsid w:val="004941DB"/>
    <w:rsid w:val="00494E49"/>
    <w:rsid w:val="00497245"/>
    <w:rsid w:val="004975F8"/>
    <w:rsid w:val="004A07FC"/>
    <w:rsid w:val="004A0AA7"/>
    <w:rsid w:val="004A6161"/>
    <w:rsid w:val="004B22BF"/>
    <w:rsid w:val="004B2D1E"/>
    <w:rsid w:val="004B2D4B"/>
    <w:rsid w:val="004B39A1"/>
    <w:rsid w:val="004B4ED1"/>
    <w:rsid w:val="004B6D63"/>
    <w:rsid w:val="004B720B"/>
    <w:rsid w:val="004B77F9"/>
    <w:rsid w:val="004B7924"/>
    <w:rsid w:val="004C2A76"/>
    <w:rsid w:val="004C32C0"/>
    <w:rsid w:val="004C5E56"/>
    <w:rsid w:val="004C6D61"/>
    <w:rsid w:val="004D071D"/>
    <w:rsid w:val="004D0E2E"/>
    <w:rsid w:val="004D19E5"/>
    <w:rsid w:val="004D1D1F"/>
    <w:rsid w:val="004D227F"/>
    <w:rsid w:val="004D6BCB"/>
    <w:rsid w:val="004E0761"/>
    <w:rsid w:val="004E2F2C"/>
    <w:rsid w:val="004E2F7A"/>
    <w:rsid w:val="004E3F6C"/>
    <w:rsid w:val="004E5365"/>
    <w:rsid w:val="004E64E0"/>
    <w:rsid w:val="004E7A38"/>
    <w:rsid w:val="004F0494"/>
    <w:rsid w:val="004F11A8"/>
    <w:rsid w:val="004F2B55"/>
    <w:rsid w:val="004F3FC6"/>
    <w:rsid w:val="004F43B5"/>
    <w:rsid w:val="004F69E6"/>
    <w:rsid w:val="00500B61"/>
    <w:rsid w:val="005014DF"/>
    <w:rsid w:val="00501CE6"/>
    <w:rsid w:val="0050254D"/>
    <w:rsid w:val="005031AE"/>
    <w:rsid w:val="0050338C"/>
    <w:rsid w:val="00504770"/>
    <w:rsid w:val="005053BA"/>
    <w:rsid w:val="00506165"/>
    <w:rsid w:val="0050662B"/>
    <w:rsid w:val="005068A3"/>
    <w:rsid w:val="005069E8"/>
    <w:rsid w:val="0050729C"/>
    <w:rsid w:val="0051208C"/>
    <w:rsid w:val="0051771E"/>
    <w:rsid w:val="0051792C"/>
    <w:rsid w:val="00517947"/>
    <w:rsid w:val="00517BAC"/>
    <w:rsid w:val="005273DE"/>
    <w:rsid w:val="0053001A"/>
    <w:rsid w:val="00530C49"/>
    <w:rsid w:val="00530DA1"/>
    <w:rsid w:val="00531C7C"/>
    <w:rsid w:val="005328BB"/>
    <w:rsid w:val="00534D65"/>
    <w:rsid w:val="00535B42"/>
    <w:rsid w:val="005415EA"/>
    <w:rsid w:val="005418F1"/>
    <w:rsid w:val="00542920"/>
    <w:rsid w:val="0054309E"/>
    <w:rsid w:val="00543196"/>
    <w:rsid w:val="00546A23"/>
    <w:rsid w:val="005477E7"/>
    <w:rsid w:val="00547FE6"/>
    <w:rsid w:val="005506C9"/>
    <w:rsid w:val="00550F82"/>
    <w:rsid w:val="00550F8B"/>
    <w:rsid w:val="00551CEB"/>
    <w:rsid w:val="005562C0"/>
    <w:rsid w:val="00557BA0"/>
    <w:rsid w:val="00557F3D"/>
    <w:rsid w:val="00561BDC"/>
    <w:rsid w:val="005636A9"/>
    <w:rsid w:val="00563C0A"/>
    <w:rsid w:val="0056670E"/>
    <w:rsid w:val="00567532"/>
    <w:rsid w:val="00567D82"/>
    <w:rsid w:val="0057415D"/>
    <w:rsid w:val="005751DD"/>
    <w:rsid w:val="00580D9B"/>
    <w:rsid w:val="00581BE8"/>
    <w:rsid w:val="0058246C"/>
    <w:rsid w:val="00583AD5"/>
    <w:rsid w:val="005864BE"/>
    <w:rsid w:val="00586850"/>
    <w:rsid w:val="00586D2B"/>
    <w:rsid w:val="0059125C"/>
    <w:rsid w:val="00591C61"/>
    <w:rsid w:val="00593224"/>
    <w:rsid w:val="00593293"/>
    <w:rsid w:val="0059453B"/>
    <w:rsid w:val="005A0D29"/>
    <w:rsid w:val="005A25A4"/>
    <w:rsid w:val="005A2A63"/>
    <w:rsid w:val="005A303F"/>
    <w:rsid w:val="005A3177"/>
    <w:rsid w:val="005A3AAC"/>
    <w:rsid w:val="005A4982"/>
    <w:rsid w:val="005A50A0"/>
    <w:rsid w:val="005A50B4"/>
    <w:rsid w:val="005A5468"/>
    <w:rsid w:val="005B1BC8"/>
    <w:rsid w:val="005B276A"/>
    <w:rsid w:val="005C09A6"/>
    <w:rsid w:val="005C22AA"/>
    <w:rsid w:val="005C2B61"/>
    <w:rsid w:val="005C2E09"/>
    <w:rsid w:val="005C35E0"/>
    <w:rsid w:val="005C398E"/>
    <w:rsid w:val="005C4C85"/>
    <w:rsid w:val="005C6C0F"/>
    <w:rsid w:val="005C7287"/>
    <w:rsid w:val="005C7D9F"/>
    <w:rsid w:val="005D3E01"/>
    <w:rsid w:val="005D469C"/>
    <w:rsid w:val="005D4741"/>
    <w:rsid w:val="005D4A4D"/>
    <w:rsid w:val="005D543F"/>
    <w:rsid w:val="005D6645"/>
    <w:rsid w:val="005E14D7"/>
    <w:rsid w:val="005E19C7"/>
    <w:rsid w:val="005E5EE2"/>
    <w:rsid w:val="005E6D19"/>
    <w:rsid w:val="005F0BA5"/>
    <w:rsid w:val="005F0E80"/>
    <w:rsid w:val="005F12B9"/>
    <w:rsid w:val="005F47AB"/>
    <w:rsid w:val="005F490C"/>
    <w:rsid w:val="005F64B2"/>
    <w:rsid w:val="005F65EC"/>
    <w:rsid w:val="0060134D"/>
    <w:rsid w:val="00601A7D"/>
    <w:rsid w:val="006026C3"/>
    <w:rsid w:val="00606B45"/>
    <w:rsid w:val="00607755"/>
    <w:rsid w:val="00607ACC"/>
    <w:rsid w:val="00611AA8"/>
    <w:rsid w:val="00613CFA"/>
    <w:rsid w:val="006173C5"/>
    <w:rsid w:val="00620496"/>
    <w:rsid w:val="00620842"/>
    <w:rsid w:val="006225CB"/>
    <w:rsid w:val="006260B0"/>
    <w:rsid w:val="0063058A"/>
    <w:rsid w:val="00631D8C"/>
    <w:rsid w:val="0063508D"/>
    <w:rsid w:val="0063567D"/>
    <w:rsid w:val="00637749"/>
    <w:rsid w:val="00640756"/>
    <w:rsid w:val="00643089"/>
    <w:rsid w:val="0064414D"/>
    <w:rsid w:val="006453A4"/>
    <w:rsid w:val="006455B0"/>
    <w:rsid w:val="00647AA3"/>
    <w:rsid w:val="00653D9E"/>
    <w:rsid w:val="00654C66"/>
    <w:rsid w:val="00656028"/>
    <w:rsid w:val="00656A8E"/>
    <w:rsid w:val="0065742B"/>
    <w:rsid w:val="0066197A"/>
    <w:rsid w:val="00661ECA"/>
    <w:rsid w:val="0066284E"/>
    <w:rsid w:val="00662EF9"/>
    <w:rsid w:val="00663954"/>
    <w:rsid w:val="00664024"/>
    <w:rsid w:val="006652D0"/>
    <w:rsid w:val="00665634"/>
    <w:rsid w:val="006664CC"/>
    <w:rsid w:val="00666F5A"/>
    <w:rsid w:val="006678BC"/>
    <w:rsid w:val="00667F8C"/>
    <w:rsid w:val="006709E0"/>
    <w:rsid w:val="00673F87"/>
    <w:rsid w:val="006740DA"/>
    <w:rsid w:val="00674AC1"/>
    <w:rsid w:val="006767B0"/>
    <w:rsid w:val="00680237"/>
    <w:rsid w:val="00681C2A"/>
    <w:rsid w:val="00682A61"/>
    <w:rsid w:val="00687BB0"/>
    <w:rsid w:val="00692EC2"/>
    <w:rsid w:val="00694514"/>
    <w:rsid w:val="0069533E"/>
    <w:rsid w:val="00695429"/>
    <w:rsid w:val="00696820"/>
    <w:rsid w:val="00697027"/>
    <w:rsid w:val="006978E7"/>
    <w:rsid w:val="00697BCE"/>
    <w:rsid w:val="006A0D8D"/>
    <w:rsid w:val="006A1B36"/>
    <w:rsid w:val="006A1CBF"/>
    <w:rsid w:val="006A1F4A"/>
    <w:rsid w:val="006A1FE5"/>
    <w:rsid w:val="006A2D01"/>
    <w:rsid w:val="006A3172"/>
    <w:rsid w:val="006A622B"/>
    <w:rsid w:val="006B0F5E"/>
    <w:rsid w:val="006B4042"/>
    <w:rsid w:val="006B4260"/>
    <w:rsid w:val="006B5582"/>
    <w:rsid w:val="006C2EF5"/>
    <w:rsid w:val="006C3DD9"/>
    <w:rsid w:val="006C58D2"/>
    <w:rsid w:val="006C5A19"/>
    <w:rsid w:val="006C7BAC"/>
    <w:rsid w:val="006D2B96"/>
    <w:rsid w:val="006D5CB8"/>
    <w:rsid w:val="006D705E"/>
    <w:rsid w:val="006D7CBD"/>
    <w:rsid w:val="006E07F8"/>
    <w:rsid w:val="006E0F50"/>
    <w:rsid w:val="006E4365"/>
    <w:rsid w:val="006E52BA"/>
    <w:rsid w:val="006E5719"/>
    <w:rsid w:val="006E7BA4"/>
    <w:rsid w:val="006F033D"/>
    <w:rsid w:val="006F0BB5"/>
    <w:rsid w:val="006F4E31"/>
    <w:rsid w:val="006F615A"/>
    <w:rsid w:val="006F61A9"/>
    <w:rsid w:val="006F6B59"/>
    <w:rsid w:val="006F71F0"/>
    <w:rsid w:val="00700EA5"/>
    <w:rsid w:val="00701532"/>
    <w:rsid w:val="0070280A"/>
    <w:rsid w:val="007045C8"/>
    <w:rsid w:val="00704FE2"/>
    <w:rsid w:val="00710396"/>
    <w:rsid w:val="00711B69"/>
    <w:rsid w:val="0071384A"/>
    <w:rsid w:val="0071503D"/>
    <w:rsid w:val="00715458"/>
    <w:rsid w:val="00715DA1"/>
    <w:rsid w:val="0072053F"/>
    <w:rsid w:val="00720EDF"/>
    <w:rsid w:val="00720F07"/>
    <w:rsid w:val="007214EB"/>
    <w:rsid w:val="00721C8A"/>
    <w:rsid w:val="007234EC"/>
    <w:rsid w:val="00724590"/>
    <w:rsid w:val="007250E6"/>
    <w:rsid w:val="00726EC5"/>
    <w:rsid w:val="00727A60"/>
    <w:rsid w:val="00730095"/>
    <w:rsid w:val="00731F8B"/>
    <w:rsid w:val="00732070"/>
    <w:rsid w:val="0073281B"/>
    <w:rsid w:val="007345B3"/>
    <w:rsid w:val="00741359"/>
    <w:rsid w:val="0074332F"/>
    <w:rsid w:val="007435B5"/>
    <w:rsid w:val="00744673"/>
    <w:rsid w:val="0075165A"/>
    <w:rsid w:val="00754599"/>
    <w:rsid w:val="00755275"/>
    <w:rsid w:val="00756CCB"/>
    <w:rsid w:val="00761CF9"/>
    <w:rsid w:val="00765C5A"/>
    <w:rsid w:val="00767F3B"/>
    <w:rsid w:val="00770744"/>
    <w:rsid w:val="00772B0C"/>
    <w:rsid w:val="00774D74"/>
    <w:rsid w:val="00774F77"/>
    <w:rsid w:val="00774FAB"/>
    <w:rsid w:val="00775C05"/>
    <w:rsid w:val="00775C45"/>
    <w:rsid w:val="0077753C"/>
    <w:rsid w:val="00777A0A"/>
    <w:rsid w:val="007806D5"/>
    <w:rsid w:val="00780ACF"/>
    <w:rsid w:val="00780B80"/>
    <w:rsid w:val="00780BC7"/>
    <w:rsid w:val="00782999"/>
    <w:rsid w:val="00782A98"/>
    <w:rsid w:val="00782BE7"/>
    <w:rsid w:val="00782BF3"/>
    <w:rsid w:val="00782F47"/>
    <w:rsid w:val="007850B3"/>
    <w:rsid w:val="00785497"/>
    <w:rsid w:val="00792480"/>
    <w:rsid w:val="007947C5"/>
    <w:rsid w:val="00796B77"/>
    <w:rsid w:val="007A10BA"/>
    <w:rsid w:val="007A19B9"/>
    <w:rsid w:val="007A37E3"/>
    <w:rsid w:val="007A3EEF"/>
    <w:rsid w:val="007A5DE2"/>
    <w:rsid w:val="007B03CF"/>
    <w:rsid w:val="007B46F2"/>
    <w:rsid w:val="007B722F"/>
    <w:rsid w:val="007C045E"/>
    <w:rsid w:val="007C2926"/>
    <w:rsid w:val="007C2E87"/>
    <w:rsid w:val="007C3A18"/>
    <w:rsid w:val="007C4234"/>
    <w:rsid w:val="007D1645"/>
    <w:rsid w:val="007D6895"/>
    <w:rsid w:val="007D7E68"/>
    <w:rsid w:val="007E16C0"/>
    <w:rsid w:val="007E2437"/>
    <w:rsid w:val="007E2B58"/>
    <w:rsid w:val="007F0595"/>
    <w:rsid w:val="007F1EAF"/>
    <w:rsid w:val="007F2A43"/>
    <w:rsid w:val="007F31FF"/>
    <w:rsid w:val="007F3796"/>
    <w:rsid w:val="007F55EC"/>
    <w:rsid w:val="007F6E88"/>
    <w:rsid w:val="007F727E"/>
    <w:rsid w:val="007F769D"/>
    <w:rsid w:val="00802283"/>
    <w:rsid w:val="008032BA"/>
    <w:rsid w:val="00803E90"/>
    <w:rsid w:val="00804326"/>
    <w:rsid w:val="008051CF"/>
    <w:rsid w:val="00806F73"/>
    <w:rsid w:val="00807447"/>
    <w:rsid w:val="008102DA"/>
    <w:rsid w:val="00814243"/>
    <w:rsid w:val="00814DD9"/>
    <w:rsid w:val="00815C02"/>
    <w:rsid w:val="00816C0E"/>
    <w:rsid w:val="00817291"/>
    <w:rsid w:val="00826C32"/>
    <w:rsid w:val="00830181"/>
    <w:rsid w:val="0083132C"/>
    <w:rsid w:val="0083170E"/>
    <w:rsid w:val="00833A67"/>
    <w:rsid w:val="0083584F"/>
    <w:rsid w:val="0083644D"/>
    <w:rsid w:val="00836A85"/>
    <w:rsid w:val="00841C2B"/>
    <w:rsid w:val="00842503"/>
    <w:rsid w:val="008454C0"/>
    <w:rsid w:val="00846923"/>
    <w:rsid w:val="00850EDA"/>
    <w:rsid w:val="0085213B"/>
    <w:rsid w:val="008548A0"/>
    <w:rsid w:val="00854E75"/>
    <w:rsid w:val="008604E1"/>
    <w:rsid w:val="00861458"/>
    <w:rsid w:val="008625E1"/>
    <w:rsid w:val="00863ACA"/>
    <w:rsid w:val="00864414"/>
    <w:rsid w:val="00865C57"/>
    <w:rsid w:val="008671D6"/>
    <w:rsid w:val="0087006D"/>
    <w:rsid w:val="00872911"/>
    <w:rsid w:val="008737D4"/>
    <w:rsid w:val="0087388D"/>
    <w:rsid w:val="008779CF"/>
    <w:rsid w:val="00880507"/>
    <w:rsid w:val="00882588"/>
    <w:rsid w:val="008828FA"/>
    <w:rsid w:val="00887576"/>
    <w:rsid w:val="00891194"/>
    <w:rsid w:val="008926DF"/>
    <w:rsid w:val="0089477C"/>
    <w:rsid w:val="0089662B"/>
    <w:rsid w:val="00897599"/>
    <w:rsid w:val="00897EF5"/>
    <w:rsid w:val="008A1B27"/>
    <w:rsid w:val="008A3625"/>
    <w:rsid w:val="008A40DC"/>
    <w:rsid w:val="008B4147"/>
    <w:rsid w:val="008B435E"/>
    <w:rsid w:val="008B4CEF"/>
    <w:rsid w:val="008B56F5"/>
    <w:rsid w:val="008B5CFD"/>
    <w:rsid w:val="008B666A"/>
    <w:rsid w:val="008B78CE"/>
    <w:rsid w:val="008B7936"/>
    <w:rsid w:val="008C2FAF"/>
    <w:rsid w:val="008C6607"/>
    <w:rsid w:val="008C6A89"/>
    <w:rsid w:val="008C75D2"/>
    <w:rsid w:val="008C7998"/>
    <w:rsid w:val="008D0C08"/>
    <w:rsid w:val="008D0D1F"/>
    <w:rsid w:val="008D15C7"/>
    <w:rsid w:val="008D44F0"/>
    <w:rsid w:val="008D58CF"/>
    <w:rsid w:val="008D644D"/>
    <w:rsid w:val="008D674E"/>
    <w:rsid w:val="008D67FD"/>
    <w:rsid w:val="008E3164"/>
    <w:rsid w:val="008E3B8F"/>
    <w:rsid w:val="008E4DA4"/>
    <w:rsid w:val="008E53AC"/>
    <w:rsid w:val="008E58C4"/>
    <w:rsid w:val="008E700E"/>
    <w:rsid w:val="008F0119"/>
    <w:rsid w:val="008F2CC3"/>
    <w:rsid w:val="008F3276"/>
    <w:rsid w:val="008F37FF"/>
    <w:rsid w:val="008F6A10"/>
    <w:rsid w:val="008F6DD6"/>
    <w:rsid w:val="00901A8B"/>
    <w:rsid w:val="00903A5A"/>
    <w:rsid w:val="0090574B"/>
    <w:rsid w:val="009067BD"/>
    <w:rsid w:val="00906B3E"/>
    <w:rsid w:val="00907475"/>
    <w:rsid w:val="0091044D"/>
    <w:rsid w:val="0091107D"/>
    <w:rsid w:val="009133D9"/>
    <w:rsid w:val="00915487"/>
    <w:rsid w:val="0092353A"/>
    <w:rsid w:val="00925696"/>
    <w:rsid w:val="00927C5D"/>
    <w:rsid w:val="00930ACA"/>
    <w:rsid w:val="00931064"/>
    <w:rsid w:val="009326C3"/>
    <w:rsid w:val="00935423"/>
    <w:rsid w:val="00941C63"/>
    <w:rsid w:val="00941EEB"/>
    <w:rsid w:val="009420F0"/>
    <w:rsid w:val="0094313F"/>
    <w:rsid w:val="009432B6"/>
    <w:rsid w:val="00946448"/>
    <w:rsid w:val="00946C9F"/>
    <w:rsid w:val="009505C4"/>
    <w:rsid w:val="00954F56"/>
    <w:rsid w:val="00956D84"/>
    <w:rsid w:val="00960032"/>
    <w:rsid w:val="0096176B"/>
    <w:rsid w:val="00962150"/>
    <w:rsid w:val="00966257"/>
    <w:rsid w:val="009677D4"/>
    <w:rsid w:val="00974592"/>
    <w:rsid w:val="00974B2C"/>
    <w:rsid w:val="009770DD"/>
    <w:rsid w:val="00980038"/>
    <w:rsid w:val="00980315"/>
    <w:rsid w:val="009810C4"/>
    <w:rsid w:val="0098179C"/>
    <w:rsid w:val="00983172"/>
    <w:rsid w:val="00983B40"/>
    <w:rsid w:val="00983F37"/>
    <w:rsid w:val="0098673B"/>
    <w:rsid w:val="00987144"/>
    <w:rsid w:val="00991F4F"/>
    <w:rsid w:val="0099216B"/>
    <w:rsid w:val="00995364"/>
    <w:rsid w:val="009A0D87"/>
    <w:rsid w:val="009A1358"/>
    <w:rsid w:val="009A2905"/>
    <w:rsid w:val="009A3FAF"/>
    <w:rsid w:val="009A53DB"/>
    <w:rsid w:val="009A637B"/>
    <w:rsid w:val="009A6A6B"/>
    <w:rsid w:val="009B3195"/>
    <w:rsid w:val="009B613F"/>
    <w:rsid w:val="009C0485"/>
    <w:rsid w:val="009C04B9"/>
    <w:rsid w:val="009C20AD"/>
    <w:rsid w:val="009C5D3D"/>
    <w:rsid w:val="009D0269"/>
    <w:rsid w:val="009D107B"/>
    <w:rsid w:val="009D2408"/>
    <w:rsid w:val="009D3035"/>
    <w:rsid w:val="009D5435"/>
    <w:rsid w:val="009D79E8"/>
    <w:rsid w:val="009E1C7D"/>
    <w:rsid w:val="009E2EDF"/>
    <w:rsid w:val="009E3296"/>
    <w:rsid w:val="009E3550"/>
    <w:rsid w:val="009E40D7"/>
    <w:rsid w:val="009E4C04"/>
    <w:rsid w:val="009E617A"/>
    <w:rsid w:val="009E6386"/>
    <w:rsid w:val="009E7E04"/>
    <w:rsid w:val="009F1490"/>
    <w:rsid w:val="009F2790"/>
    <w:rsid w:val="009F4443"/>
    <w:rsid w:val="009F474D"/>
    <w:rsid w:val="009F47BD"/>
    <w:rsid w:val="009F49E2"/>
    <w:rsid w:val="009F59CB"/>
    <w:rsid w:val="009F7A4B"/>
    <w:rsid w:val="00A012AB"/>
    <w:rsid w:val="00A02527"/>
    <w:rsid w:val="00A0310F"/>
    <w:rsid w:val="00A056BF"/>
    <w:rsid w:val="00A06449"/>
    <w:rsid w:val="00A0662C"/>
    <w:rsid w:val="00A11418"/>
    <w:rsid w:val="00A12D55"/>
    <w:rsid w:val="00A14CA3"/>
    <w:rsid w:val="00A15318"/>
    <w:rsid w:val="00A15D8A"/>
    <w:rsid w:val="00A20DCB"/>
    <w:rsid w:val="00A21604"/>
    <w:rsid w:val="00A219F8"/>
    <w:rsid w:val="00A228C9"/>
    <w:rsid w:val="00A2590E"/>
    <w:rsid w:val="00A25B87"/>
    <w:rsid w:val="00A2677B"/>
    <w:rsid w:val="00A27389"/>
    <w:rsid w:val="00A305EB"/>
    <w:rsid w:val="00A30A2E"/>
    <w:rsid w:val="00A3419A"/>
    <w:rsid w:val="00A37740"/>
    <w:rsid w:val="00A43922"/>
    <w:rsid w:val="00A441FC"/>
    <w:rsid w:val="00A44885"/>
    <w:rsid w:val="00A466FE"/>
    <w:rsid w:val="00A471D5"/>
    <w:rsid w:val="00A4769A"/>
    <w:rsid w:val="00A50DD7"/>
    <w:rsid w:val="00A52095"/>
    <w:rsid w:val="00A52B69"/>
    <w:rsid w:val="00A560DD"/>
    <w:rsid w:val="00A57FF0"/>
    <w:rsid w:val="00A6240A"/>
    <w:rsid w:val="00A641F7"/>
    <w:rsid w:val="00A64348"/>
    <w:rsid w:val="00A644BB"/>
    <w:rsid w:val="00A66192"/>
    <w:rsid w:val="00A66926"/>
    <w:rsid w:val="00A669C7"/>
    <w:rsid w:val="00A70099"/>
    <w:rsid w:val="00A71809"/>
    <w:rsid w:val="00A752C1"/>
    <w:rsid w:val="00A75E92"/>
    <w:rsid w:val="00A837A6"/>
    <w:rsid w:val="00A86045"/>
    <w:rsid w:val="00A90C60"/>
    <w:rsid w:val="00A94514"/>
    <w:rsid w:val="00A94620"/>
    <w:rsid w:val="00A94A64"/>
    <w:rsid w:val="00A94C37"/>
    <w:rsid w:val="00A95D47"/>
    <w:rsid w:val="00AA1A85"/>
    <w:rsid w:val="00AA2089"/>
    <w:rsid w:val="00AA40C9"/>
    <w:rsid w:val="00AA71AB"/>
    <w:rsid w:val="00AA7CE6"/>
    <w:rsid w:val="00AB183E"/>
    <w:rsid w:val="00AB32E6"/>
    <w:rsid w:val="00AB379C"/>
    <w:rsid w:val="00AB51CC"/>
    <w:rsid w:val="00AB51FE"/>
    <w:rsid w:val="00AB7733"/>
    <w:rsid w:val="00AC0249"/>
    <w:rsid w:val="00AC1E2B"/>
    <w:rsid w:val="00AC2901"/>
    <w:rsid w:val="00AC3FA9"/>
    <w:rsid w:val="00AC45B5"/>
    <w:rsid w:val="00AC4A84"/>
    <w:rsid w:val="00AC6C4D"/>
    <w:rsid w:val="00AC750F"/>
    <w:rsid w:val="00AD29A0"/>
    <w:rsid w:val="00AD303A"/>
    <w:rsid w:val="00AD317D"/>
    <w:rsid w:val="00AD3E8F"/>
    <w:rsid w:val="00AD6826"/>
    <w:rsid w:val="00AE0174"/>
    <w:rsid w:val="00AE2ED7"/>
    <w:rsid w:val="00AE5402"/>
    <w:rsid w:val="00AE69A9"/>
    <w:rsid w:val="00AE6ADD"/>
    <w:rsid w:val="00AF3F8C"/>
    <w:rsid w:val="00AF6654"/>
    <w:rsid w:val="00AF7D6F"/>
    <w:rsid w:val="00B007D5"/>
    <w:rsid w:val="00B01947"/>
    <w:rsid w:val="00B0428B"/>
    <w:rsid w:val="00B04713"/>
    <w:rsid w:val="00B04869"/>
    <w:rsid w:val="00B0500F"/>
    <w:rsid w:val="00B05CAA"/>
    <w:rsid w:val="00B0640E"/>
    <w:rsid w:val="00B07884"/>
    <w:rsid w:val="00B07FED"/>
    <w:rsid w:val="00B10520"/>
    <w:rsid w:val="00B116FF"/>
    <w:rsid w:val="00B12F2A"/>
    <w:rsid w:val="00B1513F"/>
    <w:rsid w:val="00B16DFF"/>
    <w:rsid w:val="00B226A7"/>
    <w:rsid w:val="00B2315D"/>
    <w:rsid w:val="00B2396C"/>
    <w:rsid w:val="00B23E7E"/>
    <w:rsid w:val="00B254D8"/>
    <w:rsid w:val="00B26B82"/>
    <w:rsid w:val="00B3037C"/>
    <w:rsid w:val="00B32DAE"/>
    <w:rsid w:val="00B3708F"/>
    <w:rsid w:val="00B40A0A"/>
    <w:rsid w:val="00B45DB1"/>
    <w:rsid w:val="00B46B41"/>
    <w:rsid w:val="00B471C0"/>
    <w:rsid w:val="00B517C7"/>
    <w:rsid w:val="00B52315"/>
    <w:rsid w:val="00B534D3"/>
    <w:rsid w:val="00B540F8"/>
    <w:rsid w:val="00B54605"/>
    <w:rsid w:val="00B57E85"/>
    <w:rsid w:val="00B62DFA"/>
    <w:rsid w:val="00B64CD8"/>
    <w:rsid w:val="00B666A9"/>
    <w:rsid w:val="00B70AC6"/>
    <w:rsid w:val="00B717BC"/>
    <w:rsid w:val="00B72A6D"/>
    <w:rsid w:val="00B77FC1"/>
    <w:rsid w:val="00B8056A"/>
    <w:rsid w:val="00B80797"/>
    <w:rsid w:val="00B81402"/>
    <w:rsid w:val="00B81C8F"/>
    <w:rsid w:val="00B8306A"/>
    <w:rsid w:val="00B84269"/>
    <w:rsid w:val="00B84C0B"/>
    <w:rsid w:val="00B852B3"/>
    <w:rsid w:val="00B86E51"/>
    <w:rsid w:val="00B87BF2"/>
    <w:rsid w:val="00B908EF"/>
    <w:rsid w:val="00B90E0C"/>
    <w:rsid w:val="00B91990"/>
    <w:rsid w:val="00B92EEE"/>
    <w:rsid w:val="00B93401"/>
    <w:rsid w:val="00B9353D"/>
    <w:rsid w:val="00B939C0"/>
    <w:rsid w:val="00B93C37"/>
    <w:rsid w:val="00B94188"/>
    <w:rsid w:val="00B9520B"/>
    <w:rsid w:val="00B9630C"/>
    <w:rsid w:val="00B96D27"/>
    <w:rsid w:val="00BA0E7C"/>
    <w:rsid w:val="00BA4578"/>
    <w:rsid w:val="00BA4FC8"/>
    <w:rsid w:val="00BA5976"/>
    <w:rsid w:val="00BA5D58"/>
    <w:rsid w:val="00BA6954"/>
    <w:rsid w:val="00BA7E47"/>
    <w:rsid w:val="00BB1630"/>
    <w:rsid w:val="00BB29EB"/>
    <w:rsid w:val="00BB31BE"/>
    <w:rsid w:val="00BB387E"/>
    <w:rsid w:val="00BB3A20"/>
    <w:rsid w:val="00BB5741"/>
    <w:rsid w:val="00BB5753"/>
    <w:rsid w:val="00BB5D35"/>
    <w:rsid w:val="00BB7C76"/>
    <w:rsid w:val="00BB7E30"/>
    <w:rsid w:val="00BC0F60"/>
    <w:rsid w:val="00BC1F1C"/>
    <w:rsid w:val="00BC322A"/>
    <w:rsid w:val="00BC4D18"/>
    <w:rsid w:val="00BC5731"/>
    <w:rsid w:val="00BC7F48"/>
    <w:rsid w:val="00BC7F55"/>
    <w:rsid w:val="00BD41A8"/>
    <w:rsid w:val="00BD61C3"/>
    <w:rsid w:val="00BD6B4A"/>
    <w:rsid w:val="00BD6F16"/>
    <w:rsid w:val="00BD7BE1"/>
    <w:rsid w:val="00BE0937"/>
    <w:rsid w:val="00BE300F"/>
    <w:rsid w:val="00BE6AD6"/>
    <w:rsid w:val="00BE7EE6"/>
    <w:rsid w:val="00BF319A"/>
    <w:rsid w:val="00BF41AF"/>
    <w:rsid w:val="00BF7995"/>
    <w:rsid w:val="00C00DE3"/>
    <w:rsid w:val="00C01D0C"/>
    <w:rsid w:val="00C04050"/>
    <w:rsid w:val="00C067A1"/>
    <w:rsid w:val="00C068DB"/>
    <w:rsid w:val="00C069B4"/>
    <w:rsid w:val="00C07390"/>
    <w:rsid w:val="00C12850"/>
    <w:rsid w:val="00C150E7"/>
    <w:rsid w:val="00C17442"/>
    <w:rsid w:val="00C20E77"/>
    <w:rsid w:val="00C20F96"/>
    <w:rsid w:val="00C21C6A"/>
    <w:rsid w:val="00C2256A"/>
    <w:rsid w:val="00C22852"/>
    <w:rsid w:val="00C2435C"/>
    <w:rsid w:val="00C2437C"/>
    <w:rsid w:val="00C257AA"/>
    <w:rsid w:val="00C25AB7"/>
    <w:rsid w:val="00C2609B"/>
    <w:rsid w:val="00C261B3"/>
    <w:rsid w:val="00C30861"/>
    <w:rsid w:val="00C32054"/>
    <w:rsid w:val="00C32B8C"/>
    <w:rsid w:val="00C33030"/>
    <w:rsid w:val="00C331CB"/>
    <w:rsid w:val="00C33C85"/>
    <w:rsid w:val="00C3463B"/>
    <w:rsid w:val="00C3660A"/>
    <w:rsid w:val="00C379C2"/>
    <w:rsid w:val="00C40352"/>
    <w:rsid w:val="00C40680"/>
    <w:rsid w:val="00C40C52"/>
    <w:rsid w:val="00C419E5"/>
    <w:rsid w:val="00C42732"/>
    <w:rsid w:val="00C4457C"/>
    <w:rsid w:val="00C44978"/>
    <w:rsid w:val="00C471DC"/>
    <w:rsid w:val="00C47879"/>
    <w:rsid w:val="00C47BDA"/>
    <w:rsid w:val="00C53840"/>
    <w:rsid w:val="00C53FF0"/>
    <w:rsid w:val="00C54086"/>
    <w:rsid w:val="00C563AC"/>
    <w:rsid w:val="00C62E80"/>
    <w:rsid w:val="00C633F3"/>
    <w:rsid w:val="00C63CFF"/>
    <w:rsid w:val="00C641D1"/>
    <w:rsid w:val="00C64FEA"/>
    <w:rsid w:val="00C71654"/>
    <w:rsid w:val="00C73510"/>
    <w:rsid w:val="00C7376E"/>
    <w:rsid w:val="00C73DCE"/>
    <w:rsid w:val="00C743AB"/>
    <w:rsid w:val="00C74577"/>
    <w:rsid w:val="00C76227"/>
    <w:rsid w:val="00C7658E"/>
    <w:rsid w:val="00C76AA2"/>
    <w:rsid w:val="00C818A3"/>
    <w:rsid w:val="00C8237F"/>
    <w:rsid w:val="00C8367C"/>
    <w:rsid w:val="00C840A8"/>
    <w:rsid w:val="00C90DC1"/>
    <w:rsid w:val="00C9429A"/>
    <w:rsid w:val="00C9532F"/>
    <w:rsid w:val="00C97D84"/>
    <w:rsid w:val="00CA0DD0"/>
    <w:rsid w:val="00CA333E"/>
    <w:rsid w:val="00CA3A74"/>
    <w:rsid w:val="00CA4138"/>
    <w:rsid w:val="00CA57A7"/>
    <w:rsid w:val="00CA599D"/>
    <w:rsid w:val="00CB03FA"/>
    <w:rsid w:val="00CB08D8"/>
    <w:rsid w:val="00CB0D29"/>
    <w:rsid w:val="00CB2616"/>
    <w:rsid w:val="00CB2F58"/>
    <w:rsid w:val="00CB54D1"/>
    <w:rsid w:val="00CB5DC7"/>
    <w:rsid w:val="00CB6C2A"/>
    <w:rsid w:val="00CB7155"/>
    <w:rsid w:val="00CB79FB"/>
    <w:rsid w:val="00CC1874"/>
    <w:rsid w:val="00CC18B6"/>
    <w:rsid w:val="00CC1E4F"/>
    <w:rsid w:val="00CC20BC"/>
    <w:rsid w:val="00CC3F68"/>
    <w:rsid w:val="00CC4C81"/>
    <w:rsid w:val="00CC5EBC"/>
    <w:rsid w:val="00CC60F0"/>
    <w:rsid w:val="00CC6318"/>
    <w:rsid w:val="00CC7011"/>
    <w:rsid w:val="00CC78EA"/>
    <w:rsid w:val="00CD060D"/>
    <w:rsid w:val="00CD1EEB"/>
    <w:rsid w:val="00CD45EC"/>
    <w:rsid w:val="00CE2AF9"/>
    <w:rsid w:val="00CE2FAA"/>
    <w:rsid w:val="00CE33DA"/>
    <w:rsid w:val="00CE5C9D"/>
    <w:rsid w:val="00CE6966"/>
    <w:rsid w:val="00CF090C"/>
    <w:rsid w:val="00CF246D"/>
    <w:rsid w:val="00CF32E9"/>
    <w:rsid w:val="00CF4944"/>
    <w:rsid w:val="00CF61F5"/>
    <w:rsid w:val="00CF7C70"/>
    <w:rsid w:val="00D00206"/>
    <w:rsid w:val="00D01872"/>
    <w:rsid w:val="00D029FD"/>
    <w:rsid w:val="00D02AAE"/>
    <w:rsid w:val="00D03BAE"/>
    <w:rsid w:val="00D04EA2"/>
    <w:rsid w:val="00D06501"/>
    <w:rsid w:val="00D06B07"/>
    <w:rsid w:val="00D07AF7"/>
    <w:rsid w:val="00D110A7"/>
    <w:rsid w:val="00D11E09"/>
    <w:rsid w:val="00D121A5"/>
    <w:rsid w:val="00D12E96"/>
    <w:rsid w:val="00D12E9A"/>
    <w:rsid w:val="00D132D1"/>
    <w:rsid w:val="00D134C7"/>
    <w:rsid w:val="00D14E2C"/>
    <w:rsid w:val="00D14EB4"/>
    <w:rsid w:val="00D173AF"/>
    <w:rsid w:val="00D230B0"/>
    <w:rsid w:val="00D23134"/>
    <w:rsid w:val="00D23310"/>
    <w:rsid w:val="00D23C1B"/>
    <w:rsid w:val="00D2438F"/>
    <w:rsid w:val="00D30693"/>
    <w:rsid w:val="00D34D0A"/>
    <w:rsid w:val="00D426FF"/>
    <w:rsid w:val="00D42C4D"/>
    <w:rsid w:val="00D42CF9"/>
    <w:rsid w:val="00D43B9B"/>
    <w:rsid w:val="00D44846"/>
    <w:rsid w:val="00D45E8A"/>
    <w:rsid w:val="00D479FC"/>
    <w:rsid w:val="00D53F2F"/>
    <w:rsid w:val="00D61019"/>
    <w:rsid w:val="00D64B1D"/>
    <w:rsid w:val="00D64FB9"/>
    <w:rsid w:val="00D66304"/>
    <w:rsid w:val="00D6645F"/>
    <w:rsid w:val="00D66E06"/>
    <w:rsid w:val="00D72906"/>
    <w:rsid w:val="00D739C4"/>
    <w:rsid w:val="00D817EE"/>
    <w:rsid w:val="00D81DB3"/>
    <w:rsid w:val="00D8349A"/>
    <w:rsid w:val="00D842F3"/>
    <w:rsid w:val="00D91E59"/>
    <w:rsid w:val="00D91EF0"/>
    <w:rsid w:val="00D96D5E"/>
    <w:rsid w:val="00D97052"/>
    <w:rsid w:val="00D973DE"/>
    <w:rsid w:val="00DA0193"/>
    <w:rsid w:val="00DA42C3"/>
    <w:rsid w:val="00DA5AE2"/>
    <w:rsid w:val="00DA690C"/>
    <w:rsid w:val="00DA6F33"/>
    <w:rsid w:val="00DB0CA2"/>
    <w:rsid w:val="00DB3431"/>
    <w:rsid w:val="00DB5FF3"/>
    <w:rsid w:val="00DB6BA0"/>
    <w:rsid w:val="00DB6E64"/>
    <w:rsid w:val="00DB6F52"/>
    <w:rsid w:val="00DB7A21"/>
    <w:rsid w:val="00DC04B5"/>
    <w:rsid w:val="00DC0D94"/>
    <w:rsid w:val="00DC2A7C"/>
    <w:rsid w:val="00DC2C3C"/>
    <w:rsid w:val="00DC324B"/>
    <w:rsid w:val="00DC41C6"/>
    <w:rsid w:val="00DC6CA0"/>
    <w:rsid w:val="00DC73AE"/>
    <w:rsid w:val="00DC7B01"/>
    <w:rsid w:val="00DD0426"/>
    <w:rsid w:val="00DD09E0"/>
    <w:rsid w:val="00DD2435"/>
    <w:rsid w:val="00DD424C"/>
    <w:rsid w:val="00DD74BE"/>
    <w:rsid w:val="00DD78B8"/>
    <w:rsid w:val="00DE0719"/>
    <w:rsid w:val="00DE1340"/>
    <w:rsid w:val="00DE2DB3"/>
    <w:rsid w:val="00DE3112"/>
    <w:rsid w:val="00DE6D5C"/>
    <w:rsid w:val="00DF02C6"/>
    <w:rsid w:val="00DF02F1"/>
    <w:rsid w:val="00DF475B"/>
    <w:rsid w:val="00DF4E0E"/>
    <w:rsid w:val="00DF52D8"/>
    <w:rsid w:val="00DF7326"/>
    <w:rsid w:val="00DF7840"/>
    <w:rsid w:val="00E013C6"/>
    <w:rsid w:val="00E01C78"/>
    <w:rsid w:val="00E051A8"/>
    <w:rsid w:val="00E07371"/>
    <w:rsid w:val="00E112EB"/>
    <w:rsid w:val="00E13560"/>
    <w:rsid w:val="00E13BB8"/>
    <w:rsid w:val="00E13C3F"/>
    <w:rsid w:val="00E141B7"/>
    <w:rsid w:val="00E15FE4"/>
    <w:rsid w:val="00E167A7"/>
    <w:rsid w:val="00E1692F"/>
    <w:rsid w:val="00E1790E"/>
    <w:rsid w:val="00E2110D"/>
    <w:rsid w:val="00E22563"/>
    <w:rsid w:val="00E24FEA"/>
    <w:rsid w:val="00E2532C"/>
    <w:rsid w:val="00E27150"/>
    <w:rsid w:val="00E306FF"/>
    <w:rsid w:val="00E30DE0"/>
    <w:rsid w:val="00E31B75"/>
    <w:rsid w:val="00E32160"/>
    <w:rsid w:val="00E36563"/>
    <w:rsid w:val="00E37A3E"/>
    <w:rsid w:val="00E40FAE"/>
    <w:rsid w:val="00E4279E"/>
    <w:rsid w:val="00E45486"/>
    <w:rsid w:val="00E454D3"/>
    <w:rsid w:val="00E513C1"/>
    <w:rsid w:val="00E53D12"/>
    <w:rsid w:val="00E5430C"/>
    <w:rsid w:val="00E54CC4"/>
    <w:rsid w:val="00E57652"/>
    <w:rsid w:val="00E577C1"/>
    <w:rsid w:val="00E57A87"/>
    <w:rsid w:val="00E611B9"/>
    <w:rsid w:val="00E62010"/>
    <w:rsid w:val="00E62D9A"/>
    <w:rsid w:val="00E66262"/>
    <w:rsid w:val="00E67E4F"/>
    <w:rsid w:val="00E705BD"/>
    <w:rsid w:val="00E72FB9"/>
    <w:rsid w:val="00E73EC7"/>
    <w:rsid w:val="00E7433A"/>
    <w:rsid w:val="00E75CD7"/>
    <w:rsid w:val="00E7736A"/>
    <w:rsid w:val="00E81FB6"/>
    <w:rsid w:val="00E82489"/>
    <w:rsid w:val="00E833A9"/>
    <w:rsid w:val="00E83F6A"/>
    <w:rsid w:val="00E84BA8"/>
    <w:rsid w:val="00E85204"/>
    <w:rsid w:val="00E869F7"/>
    <w:rsid w:val="00E87CA3"/>
    <w:rsid w:val="00E87F7B"/>
    <w:rsid w:val="00E90D53"/>
    <w:rsid w:val="00E9143A"/>
    <w:rsid w:val="00E92BC1"/>
    <w:rsid w:val="00E93223"/>
    <w:rsid w:val="00E93810"/>
    <w:rsid w:val="00E93C8D"/>
    <w:rsid w:val="00E95E26"/>
    <w:rsid w:val="00E96CC1"/>
    <w:rsid w:val="00EA002B"/>
    <w:rsid w:val="00EA1EED"/>
    <w:rsid w:val="00EA1FA9"/>
    <w:rsid w:val="00EA20FF"/>
    <w:rsid w:val="00EA281F"/>
    <w:rsid w:val="00EA28EF"/>
    <w:rsid w:val="00EA299A"/>
    <w:rsid w:val="00EA3170"/>
    <w:rsid w:val="00EA5A08"/>
    <w:rsid w:val="00EA5C5E"/>
    <w:rsid w:val="00EA5F72"/>
    <w:rsid w:val="00EA6326"/>
    <w:rsid w:val="00EA69D9"/>
    <w:rsid w:val="00EA7FDF"/>
    <w:rsid w:val="00EB19BA"/>
    <w:rsid w:val="00EB333E"/>
    <w:rsid w:val="00EB3B75"/>
    <w:rsid w:val="00EB4021"/>
    <w:rsid w:val="00EB4C08"/>
    <w:rsid w:val="00EB7BE3"/>
    <w:rsid w:val="00EC28E3"/>
    <w:rsid w:val="00EC3513"/>
    <w:rsid w:val="00EC3A37"/>
    <w:rsid w:val="00EC4DB6"/>
    <w:rsid w:val="00EC671C"/>
    <w:rsid w:val="00EC774B"/>
    <w:rsid w:val="00ED4230"/>
    <w:rsid w:val="00ED4D86"/>
    <w:rsid w:val="00ED65D3"/>
    <w:rsid w:val="00ED7721"/>
    <w:rsid w:val="00ED7BF4"/>
    <w:rsid w:val="00EE0B7A"/>
    <w:rsid w:val="00EE2B47"/>
    <w:rsid w:val="00EE2D84"/>
    <w:rsid w:val="00EF0ADE"/>
    <w:rsid w:val="00EF274A"/>
    <w:rsid w:val="00EF481D"/>
    <w:rsid w:val="00EF4B28"/>
    <w:rsid w:val="00EF63B5"/>
    <w:rsid w:val="00F0091B"/>
    <w:rsid w:val="00F00CB2"/>
    <w:rsid w:val="00F02445"/>
    <w:rsid w:val="00F0253F"/>
    <w:rsid w:val="00F036BE"/>
    <w:rsid w:val="00F04FF1"/>
    <w:rsid w:val="00F0591A"/>
    <w:rsid w:val="00F060C1"/>
    <w:rsid w:val="00F07024"/>
    <w:rsid w:val="00F07503"/>
    <w:rsid w:val="00F1095E"/>
    <w:rsid w:val="00F119A8"/>
    <w:rsid w:val="00F142EB"/>
    <w:rsid w:val="00F14E29"/>
    <w:rsid w:val="00F171F9"/>
    <w:rsid w:val="00F208C1"/>
    <w:rsid w:val="00F21761"/>
    <w:rsid w:val="00F22220"/>
    <w:rsid w:val="00F2263B"/>
    <w:rsid w:val="00F265CC"/>
    <w:rsid w:val="00F26D39"/>
    <w:rsid w:val="00F3272E"/>
    <w:rsid w:val="00F329F4"/>
    <w:rsid w:val="00F32BD7"/>
    <w:rsid w:val="00F32E90"/>
    <w:rsid w:val="00F32ED4"/>
    <w:rsid w:val="00F340A3"/>
    <w:rsid w:val="00F37107"/>
    <w:rsid w:val="00F372E2"/>
    <w:rsid w:val="00F47085"/>
    <w:rsid w:val="00F473F0"/>
    <w:rsid w:val="00F51096"/>
    <w:rsid w:val="00F51A12"/>
    <w:rsid w:val="00F52D6D"/>
    <w:rsid w:val="00F52EED"/>
    <w:rsid w:val="00F55608"/>
    <w:rsid w:val="00F56A27"/>
    <w:rsid w:val="00F60EFD"/>
    <w:rsid w:val="00F62789"/>
    <w:rsid w:val="00F63830"/>
    <w:rsid w:val="00F64E9F"/>
    <w:rsid w:val="00F65393"/>
    <w:rsid w:val="00F65AD8"/>
    <w:rsid w:val="00F66157"/>
    <w:rsid w:val="00F70467"/>
    <w:rsid w:val="00F70707"/>
    <w:rsid w:val="00F70B5A"/>
    <w:rsid w:val="00F715C1"/>
    <w:rsid w:val="00F75760"/>
    <w:rsid w:val="00F765B7"/>
    <w:rsid w:val="00F76CB0"/>
    <w:rsid w:val="00F82BDA"/>
    <w:rsid w:val="00F83249"/>
    <w:rsid w:val="00F83792"/>
    <w:rsid w:val="00F86660"/>
    <w:rsid w:val="00F87170"/>
    <w:rsid w:val="00F872A9"/>
    <w:rsid w:val="00F872F2"/>
    <w:rsid w:val="00F87402"/>
    <w:rsid w:val="00F9064E"/>
    <w:rsid w:val="00F910F5"/>
    <w:rsid w:val="00F92930"/>
    <w:rsid w:val="00F940D8"/>
    <w:rsid w:val="00F97BA2"/>
    <w:rsid w:val="00FA1F11"/>
    <w:rsid w:val="00FA3A30"/>
    <w:rsid w:val="00FA4E4C"/>
    <w:rsid w:val="00FA5B72"/>
    <w:rsid w:val="00FA6DC5"/>
    <w:rsid w:val="00FA7FE1"/>
    <w:rsid w:val="00FB147D"/>
    <w:rsid w:val="00FB35B3"/>
    <w:rsid w:val="00FB395D"/>
    <w:rsid w:val="00FB67F8"/>
    <w:rsid w:val="00FB73CC"/>
    <w:rsid w:val="00FB7492"/>
    <w:rsid w:val="00FC0A8F"/>
    <w:rsid w:val="00FC0ED3"/>
    <w:rsid w:val="00FC1F11"/>
    <w:rsid w:val="00FC4F86"/>
    <w:rsid w:val="00FC56A5"/>
    <w:rsid w:val="00FD3129"/>
    <w:rsid w:val="00FD6DFE"/>
    <w:rsid w:val="00FE02A5"/>
    <w:rsid w:val="00FE1451"/>
    <w:rsid w:val="00FE171E"/>
    <w:rsid w:val="00FE1CBA"/>
    <w:rsid w:val="00FE1FC4"/>
    <w:rsid w:val="00FE4B76"/>
    <w:rsid w:val="00FE78A3"/>
    <w:rsid w:val="00FF18A5"/>
    <w:rsid w:val="00FF3FB3"/>
    <w:rsid w:val="00FF41CF"/>
    <w:rsid w:val="00FF442F"/>
    <w:rsid w:val="00FF4477"/>
    <w:rsid w:val="00FF4598"/>
    <w:rsid w:val="00FF4C63"/>
    <w:rsid w:val="00FF7216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F190D"/>
  <w15:docId w15:val="{5F2E5D10-E0B1-4D07-A52B-0CECF0F3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45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6F9F"/>
    <w:pPr>
      <w:ind w:left="720"/>
      <w:contextualSpacing/>
    </w:pPr>
  </w:style>
  <w:style w:type="paragraph" w:customStyle="1" w:styleId="Noidung">
    <w:name w:val="Noi dung"/>
    <w:basedOn w:val="Normal"/>
    <w:qFormat/>
    <w:rsid w:val="005E19C7"/>
    <w:pPr>
      <w:spacing w:after="0" w:line="360" w:lineRule="auto"/>
      <w:jc w:val="both"/>
    </w:pPr>
    <w:rPr>
      <w:rFonts w:ascii="Times New Roman" w:eastAsia="Calibri" w:hAnsi="Times New Roman"/>
      <w:sz w:val="28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3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2033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2033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D1C2D"/>
    <w:pPr>
      <w:tabs>
        <w:tab w:val="center" w:pos="4320"/>
        <w:tab w:val="right" w:pos="8640"/>
      </w:tabs>
      <w:spacing w:after="0" w:line="240" w:lineRule="auto"/>
    </w:pPr>
    <w:rPr>
      <w:rFonts w:ascii="Times-Narrow" w:eastAsia="Times New Roman" w:hAnsi="Times-Narrow" w:cs="Times-Narrow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2D1C2D"/>
    <w:rPr>
      <w:rFonts w:ascii="Times-Narrow" w:eastAsia="Times New Roman" w:hAnsi="Times-Narrow" w:cs="Times-Narrow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4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138"/>
  </w:style>
  <w:style w:type="paragraph" w:styleId="BodyTextIndent">
    <w:name w:val="Body Text Indent"/>
    <w:basedOn w:val="Normal"/>
    <w:link w:val="BodyTextIndentChar"/>
    <w:rsid w:val="00054474"/>
    <w:pPr>
      <w:spacing w:after="0" w:line="240" w:lineRule="auto"/>
    </w:pPr>
    <w:rPr>
      <w:rFonts w:eastAsia="Times New Roman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054474"/>
    <w:rPr>
      <w:rFonts w:ascii="Arial" w:eastAsia="Times New Roman" w:hAnsi="Ari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F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305EB"/>
    <w:pPr>
      <w:spacing w:after="0" w:line="312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B06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0640E"/>
    <w:rPr>
      <w:sz w:val="20"/>
      <w:szCs w:val="20"/>
    </w:rPr>
  </w:style>
  <w:style w:type="table" w:styleId="TableGrid">
    <w:name w:val="Table Grid"/>
    <w:basedOn w:val="TableNormal"/>
    <w:uiPriority w:val="39"/>
    <w:rsid w:val="00C62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1B64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C5E7-AD19-45AF-BDA6-C6E407A6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Tran</dc:creator>
  <cp:lastModifiedBy>Linh Nguyễn</cp:lastModifiedBy>
  <cp:revision>2</cp:revision>
  <cp:lastPrinted>2020-02-11T03:16:00Z</cp:lastPrinted>
  <dcterms:created xsi:type="dcterms:W3CDTF">2021-12-14T02:53:00Z</dcterms:created>
  <dcterms:modified xsi:type="dcterms:W3CDTF">2021-12-14T02:53:00Z</dcterms:modified>
  <cp:contentStatus/>
</cp:coreProperties>
</file>