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184" w:rsidRPr="00287019" w:rsidRDefault="00953184" w:rsidP="00287019">
      <w:pPr>
        <w:spacing w:after="0" w:line="240" w:lineRule="auto"/>
        <w:ind w:firstLine="720"/>
        <w:jc w:val="center"/>
        <w:rPr>
          <w:rFonts w:ascii="Times New Roman" w:hAnsi="Times New Roman" w:cs="Times New Roman"/>
          <w:b/>
          <w:sz w:val="24"/>
          <w:szCs w:val="24"/>
        </w:rPr>
      </w:pPr>
      <w:bookmarkStart w:id="0" w:name="_GoBack"/>
      <w:bookmarkEnd w:id="0"/>
      <w:r w:rsidRPr="00287019">
        <w:rPr>
          <w:rFonts w:ascii="Times New Roman" w:hAnsi="Times New Roman" w:cs="Times New Roman"/>
          <w:b/>
          <w:sz w:val="24"/>
          <w:szCs w:val="24"/>
        </w:rPr>
        <w:t>BẢNG SO SÁNH, THUYẾT MINH</w:t>
      </w:r>
    </w:p>
    <w:p w:rsidR="00720144" w:rsidRPr="00287019" w:rsidRDefault="00953184" w:rsidP="00287019">
      <w:pPr>
        <w:pStyle w:val="Heading4"/>
        <w:spacing w:before="0" w:line="240" w:lineRule="auto"/>
        <w:jc w:val="center"/>
        <w:rPr>
          <w:rFonts w:ascii="Times New Roman" w:hAnsi="Times New Roman" w:cs="Times New Roman"/>
          <w:b/>
          <w:i w:val="0"/>
          <w:color w:val="auto"/>
          <w:sz w:val="24"/>
          <w:szCs w:val="24"/>
        </w:rPr>
      </w:pPr>
      <w:r w:rsidRPr="00287019">
        <w:rPr>
          <w:rFonts w:ascii="Times New Roman" w:hAnsi="Times New Roman" w:cs="Times New Roman"/>
          <w:b/>
          <w:i w:val="0"/>
          <w:color w:val="auto"/>
          <w:sz w:val="24"/>
          <w:szCs w:val="24"/>
        </w:rPr>
        <w:t xml:space="preserve">Dự thảo Thông tư </w:t>
      </w:r>
      <w:r w:rsidR="00720144" w:rsidRPr="00287019">
        <w:rPr>
          <w:rFonts w:ascii="Times New Roman" w:hAnsi="Times New Roman" w:cs="Times New Roman"/>
          <w:b/>
          <w:i w:val="0"/>
          <w:color w:val="auto"/>
          <w:sz w:val="24"/>
          <w:szCs w:val="24"/>
        </w:rPr>
        <w:t xml:space="preserve">quy định về giám sát tiêu hủy tiền tại Ngân hàng Nhà nước </w:t>
      </w:r>
      <w:r w:rsidR="002F3080" w:rsidRPr="00287019">
        <w:rPr>
          <w:rFonts w:ascii="Times New Roman" w:hAnsi="Times New Roman" w:cs="Times New Roman"/>
          <w:b/>
          <w:i w:val="0"/>
          <w:color w:val="auto"/>
          <w:sz w:val="24"/>
          <w:szCs w:val="24"/>
        </w:rPr>
        <w:t>Việt Nam</w:t>
      </w:r>
    </w:p>
    <w:p w:rsidR="00953184" w:rsidRPr="00287019" w:rsidRDefault="00953184" w:rsidP="00287019">
      <w:pPr>
        <w:pStyle w:val="Heading4"/>
        <w:spacing w:before="0" w:line="240" w:lineRule="auto"/>
        <w:jc w:val="center"/>
        <w:rPr>
          <w:rFonts w:ascii="Times New Roman" w:hAnsi="Times New Roman" w:cs="Times New Roman"/>
          <w:b/>
          <w:i w:val="0"/>
          <w:color w:val="auto"/>
          <w:sz w:val="24"/>
          <w:szCs w:val="24"/>
        </w:rPr>
      </w:pPr>
      <w:r w:rsidRPr="00287019">
        <w:rPr>
          <w:rFonts w:ascii="Times New Roman" w:hAnsi="Times New Roman" w:cs="Times New Roman"/>
          <w:b/>
          <w:i w:val="0"/>
          <w:color w:val="auto"/>
          <w:sz w:val="24"/>
          <w:szCs w:val="24"/>
        </w:rPr>
        <w:t>thay thế Thông tư số 07/2017/TT-NHNN ngày 31/7/2017 quy định về giám sát tiêu hủy tiền không đủ tiêu chuẩn lưu thông, tiền đình chỉ lưu hành và tiêu hủy tiền in hỏng, đúc hỏng, giấy in tiền hỏng, kim loại đúc hỏng</w:t>
      </w:r>
    </w:p>
    <w:p w:rsidR="00953184" w:rsidRPr="00287019" w:rsidRDefault="00953184" w:rsidP="00287019">
      <w:pPr>
        <w:spacing w:after="0" w:line="240" w:lineRule="auto"/>
        <w:rPr>
          <w:rFonts w:ascii="Times New Roman" w:hAnsi="Times New Roman" w:cs="Times New Roman"/>
          <w:sz w:val="24"/>
          <w:szCs w:val="24"/>
        </w:rPr>
      </w:pPr>
    </w:p>
    <w:tbl>
      <w:tblPr>
        <w:tblStyle w:val="TableGrid"/>
        <w:tblW w:w="5406" w:type="pct"/>
        <w:tblInd w:w="-431" w:type="dxa"/>
        <w:tblLook w:val="04A0" w:firstRow="1" w:lastRow="0" w:firstColumn="1" w:lastColumn="0" w:noHBand="0" w:noVBand="1"/>
      </w:tblPr>
      <w:tblGrid>
        <w:gridCol w:w="1071"/>
        <w:gridCol w:w="4979"/>
        <w:gridCol w:w="5037"/>
        <w:gridCol w:w="4902"/>
      </w:tblGrid>
      <w:tr w:rsidR="00953184" w:rsidRPr="00287019" w:rsidTr="00A77417">
        <w:tc>
          <w:tcPr>
            <w:tcW w:w="335" w:type="pct"/>
            <w:vAlign w:val="center"/>
          </w:tcPr>
          <w:p w:rsidR="00953184" w:rsidRPr="00287019" w:rsidRDefault="00953184"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Điều/ Khoản</w:t>
            </w:r>
          </w:p>
        </w:tc>
        <w:tc>
          <w:tcPr>
            <w:tcW w:w="1557" w:type="pct"/>
            <w:vAlign w:val="center"/>
          </w:tcPr>
          <w:p w:rsidR="00953184" w:rsidRPr="00287019" w:rsidRDefault="00953184"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Thông tư số 07/2017/TT-NHNN</w:t>
            </w:r>
          </w:p>
        </w:tc>
        <w:tc>
          <w:tcPr>
            <w:tcW w:w="1575" w:type="pct"/>
            <w:vAlign w:val="center"/>
          </w:tcPr>
          <w:p w:rsidR="00953184" w:rsidRPr="00287019" w:rsidRDefault="0030101B"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 xml:space="preserve">Nội dung tại </w:t>
            </w:r>
            <w:r w:rsidR="00953184" w:rsidRPr="00287019">
              <w:rPr>
                <w:rFonts w:ascii="Times New Roman" w:hAnsi="Times New Roman" w:cs="Times New Roman"/>
                <w:b/>
                <w:sz w:val="24"/>
                <w:szCs w:val="24"/>
              </w:rPr>
              <w:t xml:space="preserve">Dự thảo Thông tư </w:t>
            </w:r>
          </w:p>
        </w:tc>
        <w:tc>
          <w:tcPr>
            <w:tcW w:w="1533" w:type="pct"/>
            <w:vAlign w:val="center"/>
          </w:tcPr>
          <w:p w:rsidR="00953184" w:rsidRPr="00287019" w:rsidRDefault="00720144"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Lý do</w:t>
            </w:r>
            <w:r w:rsidR="00AC70F8" w:rsidRPr="00287019">
              <w:rPr>
                <w:rFonts w:ascii="Times New Roman" w:hAnsi="Times New Roman" w:cs="Times New Roman"/>
                <w:b/>
                <w:sz w:val="24"/>
                <w:szCs w:val="24"/>
              </w:rPr>
              <w:t xml:space="preserve"> sửa đổi/bổ sung</w:t>
            </w:r>
          </w:p>
        </w:tc>
      </w:tr>
      <w:tr w:rsidR="001B52C9" w:rsidRPr="00287019" w:rsidTr="00A77417">
        <w:tc>
          <w:tcPr>
            <w:tcW w:w="335" w:type="pct"/>
            <w:vAlign w:val="center"/>
          </w:tcPr>
          <w:p w:rsidR="001B52C9" w:rsidRPr="00287019" w:rsidRDefault="001B52C9"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Tên gọi Thông tư</w:t>
            </w:r>
          </w:p>
        </w:tc>
        <w:tc>
          <w:tcPr>
            <w:tcW w:w="1557" w:type="pct"/>
            <w:vAlign w:val="center"/>
          </w:tcPr>
          <w:p w:rsidR="001B52C9" w:rsidRPr="00287019" w:rsidRDefault="001B52C9" w:rsidP="00287019">
            <w:pPr>
              <w:pStyle w:val="Heading4"/>
              <w:spacing w:before="0" w:line="240" w:lineRule="auto"/>
              <w:jc w:val="both"/>
              <w:outlineLvl w:val="3"/>
              <w:rPr>
                <w:rFonts w:ascii="Times New Roman" w:hAnsi="Times New Roman" w:cs="Times New Roman"/>
                <w:b/>
                <w:sz w:val="24"/>
                <w:szCs w:val="24"/>
              </w:rPr>
            </w:pPr>
            <w:r w:rsidRPr="00287019">
              <w:rPr>
                <w:rFonts w:ascii="Times New Roman" w:hAnsi="Times New Roman" w:cs="Times New Roman"/>
                <w:i w:val="0"/>
                <w:color w:val="auto"/>
                <w:sz w:val="24"/>
                <w:szCs w:val="24"/>
              </w:rPr>
              <w:t>Thông tư quy định về giám sát tiêu hủy tiền không đủ tiêu chuẩn lưu thông, tiền đình chỉ lưu hành và tiêu hủy tiền in hỏng, đúc hỏng, giấy in tiền hỏng, kim loại đúc hỏng.</w:t>
            </w:r>
          </w:p>
        </w:tc>
        <w:tc>
          <w:tcPr>
            <w:tcW w:w="1575" w:type="pct"/>
            <w:vAlign w:val="center"/>
          </w:tcPr>
          <w:p w:rsidR="001B52C9" w:rsidRPr="00287019" w:rsidRDefault="00364D8E" w:rsidP="00287019">
            <w:pPr>
              <w:widowControl w:val="0"/>
              <w:spacing w:after="0" w:line="240" w:lineRule="auto"/>
              <w:jc w:val="both"/>
              <w:rPr>
                <w:rFonts w:ascii="Times New Roman" w:hAnsi="Times New Roman" w:cs="Times New Roman"/>
                <w:b/>
                <w:i/>
                <w:sz w:val="24"/>
                <w:szCs w:val="24"/>
              </w:rPr>
            </w:pPr>
            <w:r w:rsidRPr="00287019">
              <w:rPr>
                <w:rFonts w:ascii="Times New Roman" w:hAnsi="Times New Roman" w:cs="Times New Roman"/>
                <w:sz w:val="24"/>
                <w:szCs w:val="24"/>
              </w:rPr>
              <w:t>Thông tư</w:t>
            </w:r>
            <w:r w:rsidRPr="00287019">
              <w:rPr>
                <w:rFonts w:ascii="Times New Roman" w:hAnsi="Times New Roman" w:cs="Times New Roman"/>
                <w:b/>
                <w:i/>
                <w:sz w:val="24"/>
                <w:szCs w:val="24"/>
              </w:rPr>
              <w:t xml:space="preserve"> </w:t>
            </w:r>
            <w:r w:rsidRPr="00287019">
              <w:rPr>
                <w:rFonts w:ascii="Times New Roman" w:hAnsi="Times New Roman" w:cs="Times New Roman"/>
                <w:sz w:val="24"/>
                <w:szCs w:val="24"/>
              </w:rPr>
              <w:t>quy định về</w:t>
            </w:r>
            <w:r w:rsidRPr="00287019">
              <w:rPr>
                <w:rFonts w:ascii="Times New Roman" w:hAnsi="Times New Roman" w:cs="Times New Roman"/>
                <w:b/>
                <w:i/>
                <w:sz w:val="24"/>
                <w:szCs w:val="24"/>
              </w:rPr>
              <w:t xml:space="preserve"> giám sát tiêu hủy tiền của Ngân hàng Nhà nước Việt Nam;</w:t>
            </w:r>
          </w:p>
        </w:tc>
        <w:tc>
          <w:tcPr>
            <w:tcW w:w="1533" w:type="pct"/>
            <w:vAlign w:val="center"/>
          </w:tcPr>
          <w:p w:rsidR="001B52C9" w:rsidRPr="00287019" w:rsidRDefault="001B52C9"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Tên gọi đảm bảo ngắn gọn, bao quát nội dung của Thông tư.</w:t>
            </w:r>
          </w:p>
        </w:tc>
      </w:tr>
      <w:tr w:rsidR="00953184" w:rsidRPr="00287019" w:rsidTr="00A77417">
        <w:tc>
          <w:tcPr>
            <w:tcW w:w="335" w:type="pct"/>
          </w:tcPr>
          <w:p w:rsidR="00953184" w:rsidRPr="00287019" w:rsidRDefault="00953184"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Về căn cứ ban hành</w:t>
            </w:r>
          </w:p>
          <w:p w:rsidR="00953184" w:rsidRPr="00287019" w:rsidRDefault="00953184" w:rsidP="00287019">
            <w:pPr>
              <w:widowControl w:val="0"/>
              <w:spacing w:after="0" w:line="240" w:lineRule="auto"/>
              <w:jc w:val="center"/>
              <w:rPr>
                <w:rFonts w:ascii="Times New Roman" w:hAnsi="Times New Roman" w:cs="Times New Roman"/>
                <w:b/>
                <w:sz w:val="24"/>
                <w:szCs w:val="24"/>
              </w:rPr>
            </w:pPr>
          </w:p>
        </w:tc>
        <w:tc>
          <w:tcPr>
            <w:tcW w:w="1557" w:type="pct"/>
          </w:tcPr>
          <w:p w:rsidR="001B52C9" w:rsidRPr="00287019" w:rsidRDefault="001B52C9"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iCs/>
                <w:color w:val="000000"/>
                <w:sz w:val="24"/>
                <w:szCs w:val="24"/>
                <w:lang w:val="vi-VN"/>
              </w:rPr>
              <w:t>Luật Ngân hàng Nhà nước Việt Nam ngày 16 tháng 6 năm 2010;</w:t>
            </w:r>
          </w:p>
          <w:p w:rsidR="00953184" w:rsidRPr="00287019" w:rsidRDefault="00953184" w:rsidP="00287019">
            <w:pPr>
              <w:shd w:val="clear" w:color="auto" w:fill="FFFFFF"/>
              <w:spacing w:after="0" w:line="240" w:lineRule="auto"/>
              <w:jc w:val="both"/>
              <w:rPr>
                <w:rFonts w:ascii="Times New Roman" w:hAnsi="Times New Roman" w:cs="Times New Roman"/>
                <w:b/>
                <w:sz w:val="24"/>
                <w:szCs w:val="24"/>
              </w:rPr>
            </w:pPr>
          </w:p>
        </w:tc>
        <w:tc>
          <w:tcPr>
            <w:tcW w:w="1575" w:type="pct"/>
          </w:tcPr>
          <w:p w:rsidR="00953184" w:rsidRPr="00287019" w:rsidRDefault="001B52C9"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Giữ nguyên</w:t>
            </w:r>
          </w:p>
        </w:tc>
        <w:tc>
          <w:tcPr>
            <w:tcW w:w="1533" w:type="pct"/>
          </w:tcPr>
          <w:p w:rsidR="00953184" w:rsidRPr="00287019" w:rsidRDefault="00953184" w:rsidP="00287019">
            <w:pPr>
              <w:widowControl w:val="0"/>
              <w:spacing w:after="0" w:line="240" w:lineRule="auto"/>
              <w:jc w:val="both"/>
              <w:rPr>
                <w:rFonts w:ascii="Times New Roman" w:hAnsi="Times New Roman" w:cs="Times New Roman"/>
                <w:b/>
                <w:spacing w:val="-6"/>
                <w:sz w:val="24"/>
                <w:szCs w:val="24"/>
              </w:rPr>
            </w:pPr>
          </w:p>
        </w:tc>
      </w:tr>
      <w:tr w:rsidR="00AC70F8" w:rsidRPr="00287019" w:rsidTr="00A77417">
        <w:tc>
          <w:tcPr>
            <w:tcW w:w="335" w:type="pct"/>
          </w:tcPr>
          <w:p w:rsidR="00AC70F8" w:rsidRPr="00287019" w:rsidRDefault="00AC70F8" w:rsidP="00287019">
            <w:pPr>
              <w:widowControl w:val="0"/>
              <w:spacing w:after="0" w:line="240" w:lineRule="auto"/>
              <w:jc w:val="center"/>
              <w:rPr>
                <w:rFonts w:ascii="Times New Roman" w:hAnsi="Times New Roman" w:cs="Times New Roman"/>
                <w:b/>
                <w:sz w:val="24"/>
                <w:szCs w:val="24"/>
              </w:rPr>
            </w:pPr>
          </w:p>
        </w:tc>
        <w:tc>
          <w:tcPr>
            <w:tcW w:w="1557" w:type="pct"/>
          </w:tcPr>
          <w:p w:rsidR="00AC70F8" w:rsidRPr="00287019" w:rsidRDefault="001B52C9" w:rsidP="00287019">
            <w:pPr>
              <w:widowControl w:val="0"/>
              <w:spacing w:after="0" w:line="240" w:lineRule="auto"/>
              <w:rPr>
                <w:rFonts w:ascii="Times New Roman" w:hAnsi="Times New Roman" w:cs="Times New Roman"/>
                <w:iCs/>
                <w:color w:val="000000"/>
                <w:sz w:val="24"/>
                <w:szCs w:val="24"/>
                <w:shd w:val="clear" w:color="auto" w:fill="FFFFFF"/>
                <w:lang w:val="vi-VN"/>
              </w:rPr>
            </w:pPr>
            <w:r w:rsidRPr="00287019">
              <w:rPr>
                <w:rFonts w:ascii="Times New Roman" w:hAnsi="Times New Roman" w:cs="Times New Roman"/>
                <w:iCs/>
                <w:color w:val="000000"/>
                <w:sz w:val="24"/>
                <w:szCs w:val="24"/>
                <w:shd w:val="clear" w:color="auto" w:fill="FFFFFF"/>
                <w:lang w:val="vi-VN"/>
              </w:rPr>
              <w:t>Nghị định số 16/2017/NĐ-CP ngày 17/02/2017 của Chính phủ quy định chức năng; nhiệm vụ, quyền hạn và cơ c</w:t>
            </w:r>
            <w:r w:rsidRPr="00287019">
              <w:rPr>
                <w:rFonts w:ascii="Times New Roman" w:hAnsi="Times New Roman" w:cs="Times New Roman"/>
                <w:iCs/>
                <w:color w:val="000000"/>
                <w:sz w:val="24"/>
                <w:szCs w:val="24"/>
                <w:shd w:val="clear" w:color="auto" w:fill="FFFFFF"/>
              </w:rPr>
              <w:t>ấ</w:t>
            </w:r>
            <w:r w:rsidRPr="00287019">
              <w:rPr>
                <w:rFonts w:ascii="Times New Roman" w:hAnsi="Times New Roman" w:cs="Times New Roman"/>
                <w:iCs/>
                <w:color w:val="000000"/>
                <w:sz w:val="24"/>
                <w:szCs w:val="24"/>
                <w:shd w:val="clear" w:color="auto" w:fill="FFFFFF"/>
                <w:lang w:val="vi-VN"/>
              </w:rPr>
              <w:t>u tổ chức của Ngân hàng Nhà nước Việt Nam</w:t>
            </w:r>
          </w:p>
        </w:tc>
        <w:tc>
          <w:tcPr>
            <w:tcW w:w="1575" w:type="pct"/>
          </w:tcPr>
          <w:p w:rsidR="00AC70F8" w:rsidRPr="00287019" w:rsidRDefault="00364D8E" w:rsidP="00287019">
            <w:pPr>
              <w:shd w:val="clear" w:color="auto" w:fill="FFFFFF"/>
              <w:spacing w:after="0" w:line="240" w:lineRule="auto"/>
              <w:jc w:val="both"/>
              <w:rPr>
                <w:rFonts w:ascii="Times New Roman" w:eastAsia="Times New Roman" w:hAnsi="Times New Roman" w:cs="Times New Roman"/>
                <w:b/>
                <w:i/>
                <w:color w:val="000000"/>
                <w:sz w:val="24"/>
                <w:szCs w:val="24"/>
              </w:rPr>
            </w:pPr>
            <w:r w:rsidRPr="00287019">
              <w:rPr>
                <w:rFonts w:ascii="Times New Roman" w:eastAsia="Times New Roman" w:hAnsi="Times New Roman" w:cs="Times New Roman"/>
                <w:b/>
                <w:i/>
                <w:iCs/>
                <w:color w:val="000000"/>
                <w:sz w:val="24"/>
                <w:szCs w:val="24"/>
                <w:lang w:val="vi-VN"/>
              </w:rPr>
              <w:t>Nghị định số 1</w:t>
            </w:r>
            <w:r w:rsidRPr="00287019">
              <w:rPr>
                <w:rFonts w:ascii="Times New Roman" w:eastAsia="Times New Roman" w:hAnsi="Times New Roman" w:cs="Times New Roman"/>
                <w:b/>
                <w:i/>
                <w:iCs/>
                <w:color w:val="000000"/>
                <w:sz w:val="24"/>
                <w:szCs w:val="24"/>
              </w:rPr>
              <w:t>02</w:t>
            </w:r>
            <w:r w:rsidRPr="00287019">
              <w:rPr>
                <w:rFonts w:ascii="Times New Roman" w:eastAsia="Times New Roman" w:hAnsi="Times New Roman" w:cs="Times New Roman"/>
                <w:b/>
                <w:i/>
                <w:iCs/>
                <w:color w:val="000000"/>
                <w:sz w:val="24"/>
                <w:szCs w:val="24"/>
                <w:lang w:val="vi-VN"/>
              </w:rPr>
              <w:t>/2022/NĐ-CP ngày 12 tháng 12 năm 2022 của Chính phủ quy định chức năng</w:t>
            </w:r>
            <w:r w:rsidRPr="00287019">
              <w:rPr>
                <w:rFonts w:ascii="Times New Roman" w:eastAsia="Times New Roman" w:hAnsi="Times New Roman" w:cs="Times New Roman"/>
                <w:b/>
                <w:i/>
                <w:iCs/>
                <w:color w:val="000000"/>
                <w:sz w:val="24"/>
                <w:szCs w:val="24"/>
              </w:rPr>
              <w:t>,</w:t>
            </w:r>
            <w:r w:rsidRPr="00287019">
              <w:rPr>
                <w:rFonts w:ascii="Times New Roman" w:eastAsia="Times New Roman" w:hAnsi="Times New Roman" w:cs="Times New Roman"/>
                <w:b/>
                <w:i/>
                <w:iCs/>
                <w:color w:val="000000"/>
                <w:sz w:val="24"/>
                <w:szCs w:val="24"/>
                <w:lang w:val="vi-VN"/>
              </w:rPr>
              <w:t xml:space="preserve"> nhiệm vụ, quyền hạn và cơ c</w:t>
            </w:r>
            <w:r w:rsidRPr="00287019">
              <w:rPr>
                <w:rFonts w:ascii="Times New Roman" w:eastAsia="Times New Roman" w:hAnsi="Times New Roman" w:cs="Times New Roman"/>
                <w:b/>
                <w:i/>
                <w:iCs/>
                <w:color w:val="000000"/>
                <w:sz w:val="24"/>
                <w:szCs w:val="24"/>
              </w:rPr>
              <w:t>ấ</w:t>
            </w:r>
            <w:r w:rsidRPr="00287019">
              <w:rPr>
                <w:rFonts w:ascii="Times New Roman" w:eastAsia="Times New Roman" w:hAnsi="Times New Roman" w:cs="Times New Roman"/>
                <w:b/>
                <w:i/>
                <w:iCs/>
                <w:color w:val="000000"/>
                <w:sz w:val="24"/>
                <w:szCs w:val="24"/>
                <w:lang w:val="vi-VN"/>
              </w:rPr>
              <w:t>u tổ chức của Ngân hàng Nhà nước Việt Nam</w:t>
            </w:r>
            <w:r w:rsidRPr="00287019">
              <w:rPr>
                <w:rFonts w:ascii="Times New Roman" w:eastAsia="Times New Roman" w:hAnsi="Times New Roman" w:cs="Times New Roman"/>
                <w:b/>
                <w:i/>
                <w:iCs/>
                <w:color w:val="000000"/>
                <w:sz w:val="24"/>
                <w:szCs w:val="24"/>
              </w:rPr>
              <w:t>;</w:t>
            </w:r>
          </w:p>
        </w:tc>
        <w:tc>
          <w:tcPr>
            <w:tcW w:w="1533" w:type="pct"/>
          </w:tcPr>
          <w:p w:rsidR="00AC70F8" w:rsidRPr="00287019" w:rsidRDefault="001B52C9" w:rsidP="00287019">
            <w:pPr>
              <w:widowControl w:val="0"/>
              <w:spacing w:after="0" w:line="240" w:lineRule="auto"/>
              <w:jc w:val="both"/>
              <w:rPr>
                <w:rFonts w:ascii="Times New Roman" w:hAnsi="Times New Roman" w:cs="Times New Roman"/>
                <w:iCs/>
                <w:color w:val="000000"/>
                <w:spacing w:val="-6"/>
                <w:sz w:val="24"/>
                <w:szCs w:val="24"/>
                <w:shd w:val="clear" w:color="auto" w:fill="FFFFFF"/>
              </w:rPr>
            </w:pPr>
            <w:r w:rsidRPr="00287019">
              <w:rPr>
                <w:rFonts w:ascii="Times New Roman" w:hAnsi="Times New Roman" w:cs="Times New Roman"/>
                <w:sz w:val="24"/>
                <w:szCs w:val="24"/>
              </w:rPr>
              <w:t xml:space="preserve">Dự thảo sửa đổi </w:t>
            </w:r>
            <w:r w:rsidRPr="00287019">
              <w:rPr>
                <w:rFonts w:ascii="Times New Roman" w:hAnsi="Times New Roman" w:cs="Times New Roman"/>
                <w:iCs/>
                <w:color w:val="000000"/>
                <w:spacing w:val="-6"/>
                <w:sz w:val="24"/>
                <w:szCs w:val="24"/>
                <w:shd w:val="clear" w:color="auto" w:fill="FFFFFF"/>
                <w:lang w:val="vi-VN"/>
              </w:rPr>
              <w:t>Nghị định số 16/2017/NĐ-CP ngày 17/02/2017</w:t>
            </w:r>
            <w:r w:rsidRPr="00287019">
              <w:rPr>
                <w:rFonts w:ascii="Times New Roman" w:hAnsi="Times New Roman" w:cs="Times New Roman"/>
                <w:iCs/>
                <w:color w:val="000000"/>
                <w:spacing w:val="-6"/>
                <w:sz w:val="24"/>
                <w:szCs w:val="24"/>
                <w:shd w:val="clear" w:color="auto" w:fill="FFFFFF"/>
              </w:rPr>
              <w:t xml:space="preserve"> hết hiệu lực từ ngày 01/01/2023 và được thay thế bằng </w:t>
            </w:r>
            <w:r w:rsidRPr="00287019">
              <w:rPr>
                <w:rFonts w:ascii="Times New Roman" w:eastAsia="Times New Roman" w:hAnsi="Times New Roman" w:cs="Times New Roman"/>
                <w:iCs/>
                <w:color w:val="000000"/>
                <w:spacing w:val="-6"/>
                <w:sz w:val="24"/>
                <w:szCs w:val="24"/>
                <w:lang w:val="vi-VN"/>
              </w:rPr>
              <w:t>Nghị định số 1</w:t>
            </w:r>
            <w:r w:rsidRPr="00287019">
              <w:rPr>
                <w:rFonts w:ascii="Times New Roman" w:eastAsia="Times New Roman" w:hAnsi="Times New Roman" w:cs="Times New Roman"/>
                <w:iCs/>
                <w:color w:val="000000"/>
                <w:spacing w:val="-6"/>
                <w:sz w:val="24"/>
                <w:szCs w:val="24"/>
              </w:rPr>
              <w:t>02</w:t>
            </w:r>
            <w:r w:rsidRPr="00287019">
              <w:rPr>
                <w:rFonts w:ascii="Times New Roman" w:eastAsia="Times New Roman" w:hAnsi="Times New Roman" w:cs="Times New Roman"/>
                <w:iCs/>
                <w:color w:val="000000"/>
                <w:spacing w:val="-6"/>
                <w:sz w:val="24"/>
                <w:szCs w:val="24"/>
                <w:lang w:val="vi-VN"/>
              </w:rPr>
              <w:t>/2022/NĐ-CP</w:t>
            </w:r>
            <w:r w:rsidRPr="00287019">
              <w:rPr>
                <w:rFonts w:ascii="Times New Roman" w:eastAsia="Times New Roman" w:hAnsi="Times New Roman" w:cs="Times New Roman"/>
                <w:iCs/>
                <w:color w:val="000000"/>
                <w:spacing w:val="-6"/>
                <w:sz w:val="24"/>
                <w:szCs w:val="24"/>
              </w:rPr>
              <w:t xml:space="preserve"> ngày 12/12/2022.</w:t>
            </w:r>
          </w:p>
        </w:tc>
      </w:tr>
      <w:tr w:rsidR="001B52C9" w:rsidRPr="00287019" w:rsidTr="00A77417">
        <w:tc>
          <w:tcPr>
            <w:tcW w:w="335" w:type="pct"/>
          </w:tcPr>
          <w:p w:rsidR="001B52C9" w:rsidRPr="00287019" w:rsidRDefault="001B52C9" w:rsidP="00287019">
            <w:pPr>
              <w:widowControl w:val="0"/>
              <w:spacing w:after="0" w:line="240" w:lineRule="auto"/>
              <w:jc w:val="center"/>
              <w:rPr>
                <w:rFonts w:ascii="Times New Roman" w:hAnsi="Times New Roman" w:cs="Times New Roman"/>
                <w:b/>
                <w:sz w:val="24"/>
                <w:szCs w:val="24"/>
              </w:rPr>
            </w:pPr>
          </w:p>
        </w:tc>
        <w:tc>
          <w:tcPr>
            <w:tcW w:w="1557" w:type="pct"/>
          </w:tcPr>
          <w:p w:rsidR="001B52C9" w:rsidRPr="00287019" w:rsidRDefault="001B52C9"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iCs/>
                <w:color w:val="000000"/>
                <w:sz w:val="24"/>
                <w:szCs w:val="24"/>
                <w:lang w:val="vi-VN"/>
              </w:rPr>
              <w:t>Nghị định số 40/2012/NĐ-CP ngày 02/5/2012 của Chính phủ về nghiệp vụ phát hành ti</w:t>
            </w:r>
            <w:r w:rsidRPr="00287019">
              <w:rPr>
                <w:rFonts w:ascii="Times New Roman" w:eastAsia="Times New Roman" w:hAnsi="Times New Roman" w:cs="Times New Roman"/>
                <w:iCs/>
                <w:color w:val="000000"/>
                <w:sz w:val="24"/>
                <w:szCs w:val="24"/>
              </w:rPr>
              <w:t>ề</w:t>
            </w:r>
            <w:r w:rsidRPr="00287019">
              <w:rPr>
                <w:rFonts w:ascii="Times New Roman" w:eastAsia="Times New Roman" w:hAnsi="Times New Roman" w:cs="Times New Roman"/>
                <w:iCs/>
                <w:color w:val="000000"/>
                <w:sz w:val="24"/>
                <w:szCs w:val="24"/>
                <w:lang w:val="vi-VN"/>
              </w:rPr>
              <w:t>n; </w:t>
            </w:r>
            <w:r w:rsidRPr="00287019">
              <w:rPr>
                <w:rFonts w:ascii="Times New Roman" w:eastAsia="Times New Roman" w:hAnsi="Times New Roman" w:cs="Times New Roman"/>
                <w:iCs/>
                <w:color w:val="000000"/>
                <w:sz w:val="24"/>
                <w:szCs w:val="24"/>
              </w:rPr>
              <w:t>b</w:t>
            </w:r>
            <w:r w:rsidRPr="00287019">
              <w:rPr>
                <w:rFonts w:ascii="Times New Roman" w:eastAsia="Times New Roman" w:hAnsi="Times New Roman" w:cs="Times New Roman"/>
                <w:iCs/>
                <w:color w:val="000000"/>
                <w:sz w:val="24"/>
                <w:szCs w:val="24"/>
                <w:lang w:val="vi-VN"/>
              </w:rPr>
              <w:t>ảo quản, vận ch</w:t>
            </w:r>
            <w:r w:rsidRPr="00287019">
              <w:rPr>
                <w:rFonts w:ascii="Times New Roman" w:eastAsia="Times New Roman" w:hAnsi="Times New Roman" w:cs="Times New Roman"/>
                <w:iCs/>
                <w:color w:val="000000"/>
                <w:sz w:val="24"/>
                <w:szCs w:val="24"/>
              </w:rPr>
              <w:t>u</w:t>
            </w:r>
            <w:r w:rsidRPr="00287019">
              <w:rPr>
                <w:rFonts w:ascii="Times New Roman" w:eastAsia="Times New Roman" w:hAnsi="Times New Roman" w:cs="Times New Roman"/>
                <w:iCs/>
                <w:color w:val="000000"/>
                <w:sz w:val="24"/>
                <w:szCs w:val="24"/>
                <w:lang w:val="vi-VN"/>
              </w:rPr>
              <w:t>yển tài sản quý và giấy tờ có gi</w:t>
            </w:r>
            <w:r w:rsidRPr="00287019">
              <w:rPr>
                <w:rFonts w:ascii="Times New Roman" w:eastAsia="Times New Roman" w:hAnsi="Times New Roman" w:cs="Times New Roman"/>
                <w:iCs/>
                <w:color w:val="000000"/>
                <w:sz w:val="24"/>
                <w:szCs w:val="24"/>
              </w:rPr>
              <w:t>á </w:t>
            </w:r>
            <w:r w:rsidRPr="00287019">
              <w:rPr>
                <w:rFonts w:ascii="Times New Roman" w:eastAsia="Times New Roman" w:hAnsi="Times New Roman" w:cs="Times New Roman"/>
                <w:iCs/>
                <w:color w:val="000000"/>
                <w:sz w:val="24"/>
                <w:szCs w:val="24"/>
                <w:lang w:val="vi-VN"/>
              </w:rPr>
              <w:t>trong hệ th</w:t>
            </w:r>
            <w:r w:rsidRPr="00287019">
              <w:rPr>
                <w:rFonts w:ascii="Times New Roman" w:eastAsia="Times New Roman" w:hAnsi="Times New Roman" w:cs="Times New Roman"/>
                <w:iCs/>
                <w:color w:val="000000"/>
                <w:sz w:val="24"/>
                <w:szCs w:val="24"/>
              </w:rPr>
              <w:t>ố</w:t>
            </w:r>
            <w:r w:rsidRPr="00287019">
              <w:rPr>
                <w:rFonts w:ascii="Times New Roman" w:eastAsia="Times New Roman" w:hAnsi="Times New Roman" w:cs="Times New Roman"/>
                <w:iCs/>
                <w:color w:val="000000"/>
                <w:sz w:val="24"/>
                <w:szCs w:val="24"/>
                <w:lang w:val="vi-VN"/>
              </w:rPr>
              <w:t>ng ng</w:t>
            </w:r>
            <w:r w:rsidRPr="00287019">
              <w:rPr>
                <w:rFonts w:ascii="Times New Roman" w:eastAsia="Times New Roman" w:hAnsi="Times New Roman" w:cs="Times New Roman"/>
                <w:iCs/>
                <w:color w:val="000000"/>
                <w:sz w:val="24"/>
                <w:szCs w:val="24"/>
              </w:rPr>
              <w:t>â</w:t>
            </w:r>
            <w:r w:rsidRPr="00287019">
              <w:rPr>
                <w:rFonts w:ascii="Times New Roman" w:eastAsia="Times New Roman" w:hAnsi="Times New Roman" w:cs="Times New Roman"/>
                <w:iCs/>
                <w:color w:val="000000"/>
                <w:sz w:val="24"/>
                <w:szCs w:val="24"/>
                <w:lang w:val="vi-VN"/>
              </w:rPr>
              <w:t>n hàng Nhà nước, tổ chức tín dụng và chi nhánh ngân hàng nước ngoài;</w:t>
            </w:r>
          </w:p>
          <w:p w:rsidR="001B52C9" w:rsidRPr="00287019" w:rsidRDefault="001B52C9" w:rsidP="00287019">
            <w:pPr>
              <w:widowControl w:val="0"/>
              <w:spacing w:after="0" w:line="240" w:lineRule="auto"/>
              <w:rPr>
                <w:rFonts w:ascii="Times New Roman" w:hAnsi="Times New Roman" w:cs="Times New Roman"/>
                <w:iCs/>
                <w:color w:val="000000"/>
                <w:sz w:val="24"/>
                <w:szCs w:val="24"/>
                <w:shd w:val="clear" w:color="auto" w:fill="FFFFFF"/>
                <w:lang w:val="vi-VN"/>
              </w:rPr>
            </w:pPr>
          </w:p>
        </w:tc>
        <w:tc>
          <w:tcPr>
            <w:tcW w:w="1575" w:type="pct"/>
          </w:tcPr>
          <w:p w:rsidR="001B52C9" w:rsidRPr="00287019" w:rsidRDefault="001B52C9" w:rsidP="00287019">
            <w:pPr>
              <w:shd w:val="clear" w:color="auto" w:fill="FFFFFF"/>
              <w:spacing w:after="0" w:line="240" w:lineRule="auto"/>
              <w:jc w:val="both"/>
              <w:rPr>
                <w:rFonts w:ascii="Times New Roman" w:eastAsia="Times New Roman" w:hAnsi="Times New Roman" w:cs="Times New Roman"/>
                <w:iCs/>
                <w:color w:val="000000"/>
                <w:sz w:val="24"/>
                <w:szCs w:val="24"/>
              </w:rPr>
            </w:pPr>
            <w:r w:rsidRPr="00287019">
              <w:rPr>
                <w:rFonts w:ascii="Times New Roman" w:eastAsia="Times New Roman" w:hAnsi="Times New Roman" w:cs="Times New Roman"/>
                <w:iCs/>
                <w:color w:val="000000"/>
                <w:sz w:val="24"/>
                <w:szCs w:val="24"/>
              </w:rPr>
              <w:t>Giữ nguyên</w:t>
            </w:r>
          </w:p>
        </w:tc>
        <w:tc>
          <w:tcPr>
            <w:tcW w:w="1533" w:type="pct"/>
          </w:tcPr>
          <w:p w:rsidR="001B52C9" w:rsidRPr="00287019" w:rsidRDefault="001B52C9" w:rsidP="00287019">
            <w:pPr>
              <w:widowControl w:val="0"/>
              <w:spacing w:after="0" w:line="240" w:lineRule="auto"/>
              <w:jc w:val="both"/>
              <w:rPr>
                <w:rFonts w:ascii="Times New Roman" w:hAnsi="Times New Roman" w:cs="Times New Roman"/>
                <w:sz w:val="24"/>
                <w:szCs w:val="24"/>
              </w:rPr>
            </w:pPr>
          </w:p>
        </w:tc>
      </w:tr>
      <w:tr w:rsidR="001B52C9" w:rsidRPr="00287019" w:rsidTr="00A77417">
        <w:tc>
          <w:tcPr>
            <w:tcW w:w="335" w:type="pct"/>
          </w:tcPr>
          <w:p w:rsidR="001B52C9" w:rsidRPr="00287019" w:rsidRDefault="001B52C9"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Chương I</w:t>
            </w:r>
          </w:p>
        </w:tc>
        <w:tc>
          <w:tcPr>
            <w:tcW w:w="1557" w:type="pct"/>
          </w:tcPr>
          <w:p w:rsidR="001B52C9" w:rsidRPr="00287019" w:rsidRDefault="0063568B" w:rsidP="00287019">
            <w:pPr>
              <w:widowControl w:val="0"/>
              <w:spacing w:after="0" w:line="240" w:lineRule="auto"/>
              <w:rPr>
                <w:rFonts w:ascii="Times New Roman" w:hAnsi="Times New Roman" w:cs="Times New Roman"/>
                <w:b/>
                <w:sz w:val="24"/>
                <w:szCs w:val="24"/>
              </w:rPr>
            </w:pPr>
            <w:r w:rsidRPr="00287019">
              <w:rPr>
                <w:rFonts w:ascii="Times New Roman" w:hAnsi="Times New Roman" w:cs="Times New Roman"/>
                <w:b/>
                <w:sz w:val="24"/>
                <w:szCs w:val="24"/>
              </w:rPr>
              <w:t>Q</w:t>
            </w:r>
            <w:r w:rsidR="001B52C9" w:rsidRPr="00287019">
              <w:rPr>
                <w:rFonts w:ascii="Times New Roman" w:hAnsi="Times New Roman" w:cs="Times New Roman"/>
                <w:b/>
                <w:sz w:val="24"/>
                <w:szCs w:val="24"/>
              </w:rPr>
              <w:t>uy định chung</w:t>
            </w:r>
          </w:p>
        </w:tc>
        <w:tc>
          <w:tcPr>
            <w:tcW w:w="1575" w:type="pct"/>
          </w:tcPr>
          <w:p w:rsidR="001B52C9" w:rsidRPr="00287019" w:rsidRDefault="001B52C9" w:rsidP="00287019">
            <w:pPr>
              <w:widowControl w:val="0"/>
              <w:spacing w:after="0" w:line="240" w:lineRule="auto"/>
              <w:jc w:val="both"/>
              <w:rPr>
                <w:rFonts w:ascii="Times New Roman" w:hAnsi="Times New Roman" w:cs="Times New Roman"/>
                <w:b/>
                <w:sz w:val="24"/>
                <w:szCs w:val="24"/>
              </w:rPr>
            </w:pPr>
            <w:r w:rsidRPr="00287019">
              <w:rPr>
                <w:rFonts w:ascii="Times New Roman" w:hAnsi="Times New Roman" w:cs="Times New Roman"/>
                <w:sz w:val="24"/>
                <w:szCs w:val="24"/>
              </w:rPr>
              <w:t>Giữ nguyên</w:t>
            </w:r>
          </w:p>
        </w:tc>
        <w:tc>
          <w:tcPr>
            <w:tcW w:w="1533" w:type="pct"/>
          </w:tcPr>
          <w:p w:rsidR="001B52C9" w:rsidRPr="00287019" w:rsidRDefault="001B52C9" w:rsidP="00287019">
            <w:pPr>
              <w:widowControl w:val="0"/>
              <w:spacing w:after="0" w:line="240" w:lineRule="auto"/>
              <w:rPr>
                <w:rFonts w:ascii="Times New Roman" w:hAnsi="Times New Roman" w:cs="Times New Roman"/>
                <w:b/>
                <w:sz w:val="24"/>
                <w:szCs w:val="24"/>
              </w:rPr>
            </w:pPr>
          </w:p>
        </w:tc>
      </w:tr>
      <w:tr w:rsidR="001B52C9" w:rsidRPr="00287019" w:rsidTr="00A77417">
        <w:tc>
          <w:tcPr>
            <w:tcW w:w="335" w:type="pct"/>
          </w:tcPr>
          <w:p w:rsidR="001B52C9" w:rsidRPr="00287019" w:rsidRDefault="001B52C9"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Điều 1</w:t>
            </w:r>
          </w:p>
        </w:tc>
        <w:tc>
          <w:tcPr>
            <w:tcW w:w="1557" w:type="pct"/>
          </w:tcPr>
          <w:p w:rsidR="001B52C9" w:rsidRPr="00287019" w:rsidRDefault="001B52C9" w:rsidP="00287019">
            <w:pPr>
              <w:widowControl w:val="0"/>
              <w:spacing w:after="0" w:line="240" w:lineRule="auto"/>
              <w:rPr>
                <w:rFonts w:ascii="Times New Roman" w:hAnsi="Times New Roman" w:cs="Times New Roman"/>
                <w:b/>
                <w:sz w:val="24"/>
                <w:szCs w:val="24"/>
              </w:rPr>
            </w:pPr>
            <w:r w:rsidRPr="00287019">
              <w:rPr>
                <w:rFonts w:ascii="Times New Roman" w:hAnsi="Times New Roman" w:cs="Times New Roman"/>
                <w:b/>
                <w:sz w:val="24"/>
                <w:szCs w:val="24"/>
              </w:rPr>
              <w:t>Phạm vi điều chỉnh</w:t>
            </w:r>
          </w:p>
        </w:tc>
        <w:tc>
          <w:tcPr>
            <w:tcW w:w="1575" w:type="pct"/>
          </w:tcPr>
          <w:p w:rsidR="001B52C9" w:rsidRPr="00287019" w:rsidRDefault="001B52C9" w:rsidP="00287019">
            <w:pPr>
              <w:widowControl w:val="0"/>
              <w:spacing w:after="0" w:line="240" w:lineRule="auto"/>
              <w:jc w:val="both"/>
              <w:rPr>
                <w:rFonts w:ascii="Times New Roman" w:hAnsi="Times New Roman" w:cs="Times New Roman"/>
                <w:b/>
                <w:sz w:val="24"/>
                <w:szCs w:val="24"/>
              </w:rPr>
            </w:pPr>
            <w:r w:rsidRPr="00287019">
              <w:rPr>
                <w:rFonts w:ascii="Times New Roman" w:hAnsi="Times New Roman" w:cs="Times New Roman"/>
                <w:sz w:val="24"/>
                <w:szCs w:val="24"/>
              </w:rPr>
              <w:t>Giữ nguyên</w:t>
            </w:r>
          </w:p>
        </w:tc>
        <w:tc>
          <w:tcPr>
            <w:tcW w:w="1533" w:type="pct"/>
          </w:tcPr>
          <w:p w:rsidR="001B52C9" w:rsidRPr="00287019" w:rsidRDefault="001B52C9" w:rsidP="00287019">
            <w:pPr>
              <w:widowControl w:val="0"/>
              <w:spacing w:after="0" w:line="240" w:lineRule="auto"/>
              <w:rPr>
                <w:rFonts w:ascii="Times New Roman" w:hAnsi="Times New Roman" w:cs="Times New Roman"/>
                <w:b/>
                <w:sz w:val="24"/>
                <w:szCs w:val="24"/>
              </w:rPr>
            </w:pPr>
          </w:p>
        </w:tc>
      </w:tr>
      <w:tr w:rsidR="001B52C9" w:rsidRPr="00287019" w:rsidTr="00A77417">
        <w:trPr>
          <w:trHeight w:val="2841"/>
        </w:trPr>
        <w:tc>
          <w:tcPr>
            <w:tcW w:w="335" w:type="pct"/>
            <w:vAlign w:val="center"/>
          </w:tcPr>
          <w:p w:rsidR="001B52C9" w:rsidRPr="00287019" w:rsidRDefault="001B52C9" w:rsidP="00287019">
            <w:pPr>
              <w:widowControl w:val="0"/>
              <w:spacing w:after="0" w:line="240" w:lineRule="auto"/>
              <w:jc w:val="center"/>
              <w:rPr>
                <w:rFonts w:ascii="Times New Roman" w:hAnsi="Times New Roman" w:cs="Times New Roman"/>
                <w:b/>
                <w:sz w:val="24"/>
                <w:szCs w:val="24"/>
              </w:rPr>
            </w:pPr>
          </w:p>
        </w:tc>
        <w:tc>
          <w:tcPr>
            <w:tcW w:w="1557" w:type="pct"/>
          </w:tcPr>
          <w:p w:rsidR="001B52C9" w:rsidRPr="00287019" w:rsidRDefault="001B52C9"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color w:val="000000"/>
                <w:sz w:val="24"/>
                <w:szCs w:val="24"/>
                <w:shd w:val="clear" w:color="auto" w:fill="FFFFFF"/>
                <w:lang w:val="vi-VN"/>
              </w:rPr>
              <w:t>Thông tư này quy định về giám sát tiêu hủy tiền không đủ tiêu chuẩn lưu thông, ti</w:t>
            </w:r>
            <w:r w:rsidRPr="00287019">
              <w:rPr>
                <w:rFonts w:ascii="Times New Roman" w:hAnsi="Times New Roman" w:cs="Times New Roman"/>
                <w:color w:val="000000"/>
                <w:sz w:val="24"/>
                <w:szCs w:val="24"/>
                <w:shd w:val="clear" w:color="auto" w:fill="FFFFFF"/>
              </w:rPr>
              <w:t>ề</w:t>
            </w:r>
            <w:r w:rsidRPr="00287019">
              <w:rPr>
                <w:rFonts w:ascii="Times New Roman" w:hAnsi="Times New Roman" w:cs="Times New Roman"/>
                <w:color w:val="000000"/>
                <w:sz w:val="24"/>
                <w:szCs w:val="24"/>
                <w:shd w:val="clear" w:color="auto" w:fill="FFFFFF"/>
                <w:lang w:val="vi-VN"/>
              </w:rPr>
              <w:t>n </w:t>
            </w:r>
            <w:r w:rsidRPr="00287019">
              <w:rPr>
                <w:rFonts w:ascii="Times New Roman" w:hAnsi="Times New Roman" w:cs="Times New Roman"/>
                <w:color w:val="000000"/>
                <w:sz w:val="24"/>
                <w:szCs w:val="24"/>
                <w:shd w:val="clear" w:color="auto" w:fill="FFFFFF"/>
              </w:rPr>
              <w:t>đì</w:t>
            </w:r>
            <w:r w:rsidRPr="00287019">
              <w:rPr>
                <w:rFonts w:ascii="Times New Roman" w:hAnsi="Times New Roman" w:cs="Times New Roman"/>
                <w:color w:val="000000"/>
                <w:sz w:val="24"/>
                <w:szCs w:val="24"/>
                <w:shd w:val="clear" w:color="auto" w:fill="FFFFFF"/>
                <w:lang w:val="vi-VN"/>
              </w:rPr>
              <w:t>nh chỉ lưu hành tại Ngân hàng Nhà nước Việt Nam và tiêu hủy tiền in hỏng, đúc hỏng, giấy in tiền hỏng, kim loại đúc tiền hỏng tại các cơ sở in, đúc tiền (gọi tắt là giám sát tiêu hủy tiền).</w:t>
            </w:r>
          </w:p>
        </w:tc>
        <w:tc>
          <w:tcPr>
            <w:tcW w:w="1575" w:type="pct"/>
          </w:tcPr>
          <w:p w:rsidR="008A7D5F" w:rsidRPr="00287019" w:rsidRDefault="0049790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color w:val="000000"/>
                <w:sz w:val="24"/>
                <w:szCs w:val="24"/>
                <w:shd w:val="clear" w:color="auto" w:fill="FFFFFF"/>
              </w:rPr>
              <w:t xml:space="preserve">1. </w:t>
            </w:r>
            <w:r w:rsidR="008A7D5F" w:rsidRPr="00287019">
              <w:rPr>
                <w:rFonts w:ascii="Times New Roman" w:hAnsi="Times New Roman" w:cs="Times New Roman"/>
                <w:sz w:val="24"/>
                <w:szCs w:val="24"/>
              </w:rPr>
              <w:t>Thông tư này quy định về giám sát tiêu hủy tiền, bao gồm: tiền không đủ tiêu chuẩn lưu thông, tiền đình chỉ lưu hành, tiền giả, tiền bị hủy hoại trái pháp luật (sau đây gọi là tiền bị hủy hoại) tại Ngân hàng Nhà nước Việt Nam (sau đây gọi là Ngân hàng Nhà nước); tiền in hỏng, đúc hỏng, giấy in tiền hỏng, kim loại đúc tiền hỏng tại các cơ sở in, đúc tiền (sau đây gọi chung là giám sát tiêu hủy tiền).</w:t>
            </w:r>
          </w:p>
          <w:p w:rsidR="001B52C9" w:rsidRPr="00287019" w:rsidRDefault="001B52C9" w:rsidP="00287019">
            <w:pPr>
              <w:spacing w:after="0" w:line="240" w:lineRule="auto"/>
              <w:jc w:val="both"/>
              <w:rPr>
                <w:rFonts w:ascii="Times New Roman" w:hAnsi="Times New Roman" w:cs="Times New Roman"/>
                <w:sz w:val="24"/>
                <w:szCs w:val="24"/>
              </w:rPr>
            </w:pPr>
          </w:p>
        </w:tc>
        <w:tc>
          <w:tcPr>
            <w:tcW w:w="1533" w:type="pct"/>
          </w:tcPr>
          <w:p w:rsidR="008A7D5F" w:rsidRPr="00287019" w:rsidRDefault="00746D8F"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bổ sung cụm từ “</w:t>
            </w:r>
            <w:r w:rsidRPr="00287019">
              <w:rPr>
                <w:rFonts w:ascii="Times New Roman" w:hAnsi="Times New Roman" w:cs="Times New Roman"/>
                <w:i/>
                <w:sz w:val="24"/>
                <w:szCs w:val="24"/>
              </w:rPr>
              <w:t>tiền giả, tiền bị hủy hoại trái pháp luật</w:t>
            </w:r>
            <w:r w:rsidRPr="00287019">
              <w:rPr>
                <w:rFonts w:ascii="Times New Roman" w:hAnsi="Times New Roman" w:cs="Times New Roman"/>
                <w:sz w:val="24"/>
                <w:szCs w:val="24"/>
              </w:rPr>
              <w:t xml:space="preserve">” do thực tế hàng năm, Thống đốc có các Quyết định về tiêu hủy các loại tiền giả, tiền bị phá hoại theo quy </w:t>
            </w:r>
            <w:r w:rsidRPr="00287019">
              <w:rPr>
                <w:rFonts w:ascii="Times New Roman" w:hAnsi="Times New Roman" w:cs="Times New Roman"/>
                <w:spacing w:val="6"/>
                <w:sz w:val="24"/>
                <w:szCs w:val="24"/>
              </w:rPr>
              <w:t xml:space="preserve">định tại Quyết định số 130/2003/QĐ-TTg ngày 30/6/2003 của </w:t>
            </w:r>
            <w:r w:rsidRPr="00287019">
              <w:rPr>
                <w:rFonts w:ascii="Times New Roman" w:hAnsi="Times New Roman" w:cs="Times New Roman"/>
                <w:sz w:val="24"/>
                <w:szCs w:val="24"/>
              </w:rPr>
              <w:t>Thủ tướng Chính phủ về bảo vệ tiền Việt Nam và</w:t>
            </w:r>
            <w:r w:rsidRPr="00287019">
              <w:rPr>
                <w:rFonts w:ascii="Times New Roman" w:hAnsi="Times New Roman" w:cs="Times New Roman"/>
                <w:spacing w:val="-6"/>
                <w:sz w:val="24"/>
                <w:szCs w:val="24"/>
              </w:rPr>
              <w:t xml:space="preserve"> Thông tư số 28/2013/TT-NHNN ngày 05/12/2013 của NHNN </w:t>
            </w:r>
            <w:r w:rsidRPr="00287019">
              <w:rPr>
                <w:rFonts w:ascii="Times New Roman" w:hAnsi="Times New Roman" w:cs="Times New Roman"/>
                <w:sz w:val="24"/>
                <w:szCs w:val="24"/>
              </w:rPr>
              <w:t xml:space="preserve">quy định về xử lý tiền giả, tiền nghi giả trong ngành ngân hàng. </w:t>
            </w:r>
          </w:p>
          <w:p w:rsidR="008A7D5F" w:rsidRPr="00287019" w:rsidRDefault="008A7D5F" w:rsidP="00287019">
            <w:pPr>
              <w:spacing w:after="0" w:line="240" w:lineRule="auto"/>
              <w:jc w:val="both"/>
              <w:rPr>
                <w:rFonts w:ascii="Times New Roman" w:hAnsi="Times New Roman" w:cs="Times New Roman"/>
                <w:iCs/>
                <w:color w:val="000000"/>
                <w:spacing w:val="-6"/>
                <w:sz w:val="24"/>
                <w:szCs w:val="24"/>
                <w:shd w:val="clear" w:color="auto" w:fill="FFFFFF"/>
              </w:rPr>
            </w:pPr>
            <w:r w:rsidRPr="00287019">
              <w:rPr>
                <w:rFonts w:ascii="Times New Roman" w:hAnsi="Times New Roman" w:cs="Times New Roman"/>
                <w:sz w:val="24"/>
                <w:szCs w:val="24"/>
              </w:rPr>
              <w:t xml:space="preserve">- </w:t>
            </w:r>
            <w:r w:rsidR="00746D8F" w:rsidRPr="00287019">
              <w:rPr>
                <w:rFonts w:ascii="Times New Roman" w:hAnsi="Times New Roman" w:cs="Times New Roman"/>
                <w:sz w:val="24"/>
                <w:szCs w:val="24"/>
              </w:rPr>
              <w:t xml:space="preserve">Tuy nhiên, NHNN đã trình Chính phủ dự thảo </w:t>
            </w:r>
            <w:r w:rsidR="00746D8F" w:rsidRPr="00287019">
              <w:rPr>
                <w:rFonts w:ascii="Times New Roman" w:hAnsi="Times New Roman" w:cs="Times New Roman"/>
                <w:iCs/>
                <w:color w:val="000000"/>
                <w:sz w:val="24"/>
                <w:szCs w:val="24"/>
                <w:shd w:val="clear" w:color="auto" w:fill="FFFFFF"/>
              </w:rPr>
              <w:t>Nghị định quy định về phòng, chống tiền giả và bảo vệ tiền Việt Nam</w:t>
            </w:r>
            <w:r w:rsidR="00746D8F" w:rsidRPr="00287019">
              <w:rPr>
                <w:rFonts w:ascii="Times New Roman" w:hAnsi="Times New Roman" w:cs="Times New Roman"/>
                <w:sz w:val="24"/>
                <w:szCs w:val="24"/>
              </w:rPr>
              <w:t xml:space="preserve"> (thay thế </w:t>
            </w:r>
            <w:r w:rsidR="00746D8F" w:rsidRPr="00287019">
              <w:rPr>
                <w:rFonts w:ascii="Times New Roman" w:hAnsi="Times New Roman" w:cs="Times New Roman"/>
                <w:iCs/>
                <w:color w:val="000000"/>
                <w:spacing w:val="-6"/>
                <w:sz w:val="24"/>
                <w:szCs w:val="24"/>
                <w:shd w:val="clear" w:color="auto" w:fill="FFFFFF"/>
              </w:rPr>
              <w:t>Quyết định số 130/2003/QĐ-TTg), trong đó thay thế cụm từ “tiền bị phá hoại” thành cụm từ “</w:t>
            </w:r>
            <w:r w:rsidR="00746D8F" w:rsidRPr="00287019">
              <w:rPr>
                <w:rFonts w:ascii="Times New Roman" w:hAnsi="Times New Roman" w:cs="Times New Roman"/>
                <w:i/>
                <w:sz w:val="24"/>
                <w:szCs w:val="24"/>
              </w:rPr>
              <w:t>tiền bị hủy hoại trái pháp luật</w:t>
            </w:r>
            <w:r w:rsidR="00746D8F" w:rsidRPr="00287019">
              <w:rPr>
                <w:rFonts w:ascii="Times New Roman" w:hAnsi="Times New Roman" w:cs="Times New Roman"/>
                <w:sz w:val="24"/>
                <w:szCs w:val="24"/>
              </w:rPr>
              <w:t>”</w:t>
            </w:r>
            <w:r w:rsidR="00746D8F" w:rsidRPr="00287019">
              <w:rPr>
                <w:rFonts w:ascii="Times New Roman" w:hAnsi="Times New Roman" w:cs="Times New Roman"/>
                <w:iCs/>
                <w:color w:val="000000"/>
                <w:spacing w:val="-6"/>
                <w:sz w:val="24"/>
                <w:szCs w:val="24"/>
                <w:shd w:val="clear" w:color="auto" w:fill="FFFFFF"/>
              </w:rPr>
              <w:t xml:space="preserve"> </w:t>
            </w:r>
            <w:r w:rsidRPr="00287019">
              <w:rPr>
                <w:rFonts w:ascii="Times New Roman" w:hAnsi="Times New Roman" w:cs="Times New Roman"/>
                <w:iCs/>
                <w:color w:val="000000"/>
                <w:spacing w:val="-6"/>
                <w:sz w:val="24"/>
                <w:szCs w:val="24"/>
                <w:shd w:val="clear" w:color="auto" w:fill="FFFFFF"/>
              </w:rPr>
              <w:t>, và quy định việc tiêu hủy các loại tiền này như sau:</w:t>
            </w:r>
          </w:p>
          <w:p w:rsidR="008A7D5F" w:rsidRPr="00287019" w:rsidRDefault="008A7D5F" w:rsidP="00287019">
            <w:pPr>
              <w:spacing w:after="0" w:line="240" w:lineRule="auto"/>
              <w:jc w:val="both"/>
              <w:rPr>
                <w:rFonts w:ascii="Times New Roman" w:hAnsi="Times New Roman" w:cs="Times New Roman"/>
                <w:i/>
                <w:noProof/>
                <w:sz w:val="24"/>
                <w:szCs w:val="24"/>
              </w:rPr>
            </w:pPr>
            <w:r w:rsidRPr="00287019">
              <w:rPr>
                <w:rFonts w:ascii="Times New Roman" w:hAnsi="Times New Roman" w:cs="Times New Roman"/>
                <w:b/>
                <w:i/>
                <w:iCs/>
                <w:color w:val="000000"/>
                <w:sz w:val="24"/>
                <w:szCs w:val="24"/>
                <w:shd w:val="clear" w:color="auto" w:fill="FFFFFF"/>
              </w:rPr>
              <w:t>+ Khoản 2, Điều 9</w:t>
            </w:r>
            <w:r w:rsidRPr="00287019">
              <w:rPr>
                <w:rFonts w:ascii="Times New Roman" w:hAnsi="Times New Roman" w:cs="Times New Roman"/>
                <w:i/>
                <w:iCs/>
                <w:color w:val="000000"/>
                <w:sz w:val="24"/>
                <w:szCs w:val="24"/>
                <w:shd w:val="clear" w:color="auto" w:fill="FFFFFF"/>
              </w:rPr>
              <w:t xml:space="preserve"> “</w:t>
            </w:r>
            <w:r w:rsidRPr="00287019">
              <w:rPr>
                <w:rFonts w:ascii="Times New Roman" w:hAnsi="Times New Roman" w:cs="Times New Roman"/>
                <w:noProof/>
                <w:sz w:val="24"/>
                <w:szCs w:val="24"/>
              </w:rPr>
              <w:t xml:space="preserve">2. </w:t>
            </w:r>
            <w:r w:rsidRPr="00287019">
              <w:rPr>
                <w:rFonts w:ascii="Times New Roman" w:hAnsi="Times New Roman" w:cs="Times New Roman"/>
                <w:i/>
                <w:noProof/>
                <w:sz w:val="24"/>
                <w:szCs w:val="24"/>
              </w:rPr>
              <w:t xml:space="preserve">Việc tiêu hủy tiền giả của Ngân hàng Nhà nước, </w:t>
            </w:r>
            <w:r w:rsidRPr="00287019">
              <w:rPr>
                <w:rFonts w:ascii="Times New Roman" w:hAnsi="Times New Roman" w:cs="Times New Roman"/>
                <w:i/>
                <w:noProof/>
                <w:sz w:val="24"/>
                <w:szCs w:val="24"/>
                <w:u w:val="single"/>
              </w:rPr>
              <w:t xml:space="preserve">bao gồm cả tiền giả liên quan đến các vụ việc vi phạm pháp luật, được thực hiện theo quy định tiêu hủy tiền không đủ tiêu chuẩn lưu thông của </w:t>
            </w:r>
            <w:r w:rsidRPr="00287019">
              <w:rPr>
                <w:rFonts w:ascii="Times New Roman" w:hAnsi="Times New Roman" w:cs="Times New Roman"/>
                <w:i/>
                <w:noProof/>
                <w:sz w:val="24"/>
                <w:szCs w:val="24"/>
              </w:rPr>
              <w:t>Ngân hàng Nhà nước.”</w:t>
            </w:r>
          </w:p>
          <w:p w:rsidR="008A7D5F" w:rsidRPr="00287019" w:rsidRDefault="008A7D5F" w:rsidP="00287019">
            <w:pPr>
              <w:spacing w:after="0" w:line="240" w:lineRule="auto"/>
              <w:jc w:val="both"/>
              <w:rPr>
                <w:rFonts w:ascii="Times New Roman" w:hAnsi="Times New Roman" w:cs="Times New Roman"/>
                <w:noProof/>
                <w:sz w:val="24"/>
                <w:szCs w:val="24"/>
              </w:rPr>
            </w:pPr>
            <w:r w:rsidRPr="00287019">
              <w:rPr>
                <w:rFonts w:ascii="Times New Roman" w:hAnsi="Times New Roman" w:cs="Times New Roman"/>
                <w:b/>
                <w:i/>
                <w:color w:val="000000"/>
                <w:sz w:val="24"/>
                <w:szCs w:val="24"/>
                <w:shd w:val="clear" w:color="auto" w:fill="FFFFFF"/>
              </w:rPr>
              <w:t>+ Khoản 2 Điều 16</w:t>
            </w:r>
            <w:r w:rsidRPr="00287019">
              <w:rPr>
                <w:rFonts w:ascii="Times New Roman" w:hAnsi="Times New Roman" w:cs="Times New Roman"/>
                <w:color w:val="000000"/>
                <w:sz w:val="24"/>
                <w:szCs w:val="24"/>
                <w:shd w:val="clear" w:color="auto" w:fill="FFFFFF"/>
              </w:rPr>
              <w:t xml:space="preserve"> “</w:t>
            </w:r>
            <w:r w:rsidRPr="00287019">
              <w:rPr>
                <w:rFonts w:ascii="Times New Roman" w:hAnsi="Times New Roman" w:cs="Times New Roman"/>
                <w:noProof/>
                <w:sz w:val="24"/>
                <w:szCs w:val="24"/>
              </w:rPr>
              <w:t>2</w:t>
            </w:r>
            <w:r w:rsidRPr="00287019">
              <w:rPr>
                <w:rFonts w:ascii="Times New Roman" w:hAnsi="Times New Roman" w:cs="Times New Roman"/>
                <w:i/>
                <w:noProof/>
                <w:sz w:val="24"/>
                <w:szCs w:val="24"/>
              </w:rPr>
              <w:t xml:space="preserve">. Việc tiêu hủy tiền bị hủy hoại trái pháp luật của Ngân hàng Nhà nước, </w:t>
            </w:r>
            <w:r w:rsidRPr="00287019">
              <w:rPr>
                <w:rFonts w:ascii="Times New Roman" w:hAnsi="Times New Roman" w:cs="Times New Roman"/>
                <w:i/>
                <w:noProof/>
                <w:sz w:val="24"/>
                <w:szCs w:val="24"/>
                <w:u w:val="single"/>
              </w:rPr>
              <w:t>bao gồm cả tiền bị hủy hoại trái pháp luật liên quan đến các vụ việc vi phạm pháp luật, được thực hiện theo quy định tiêu hủy tiền không đủ tiêu chuẩn lưu thông</w:t>
            </w:r>
            <w:r w:rsidRPr="00287019">
              <w:rPr>
                <w:rFonts w:ascii="Times New Roman" w:hAnsi="Times New Roman" w:cs="Times New Roman"/>
                <w:i/>
                <w:noProof/>
                <w:sz w:val="24"/>
                <w:szCs w:val="24"/>
              </w:rPr>
              <w:t xml:space="preserve"> của Ngân hàng Nhà nước.</w:t>
            </w:r>
            <w:r w:rsidRPr="00287019">
              <w:rPr>
                <w:rFonts w:ascii="Times New Roman" w:hAnsi="Times New Roman" w:cs="Times New Roman"/>
                <w:noProof/>
                <w:sz w:val="24"/>
                <w:szCs w:val="24"/>
              </w:rPr>
              <w:t>”</w:t>
            </w:r>
          </w:p>
        </w:tc>
      </w:tr>
      <w:tr w:rsidR="001B52C9" w:rsidRPr="00287019" w:rsidTr="00A77417">
        <w:tc>
          <w:tcPr>
            <w:tcW w:w="335" w:type="pct"/>
          </w:tcPr>
          <w:p w:rsidR="001B52C9" w:rsidRPr="00287019" w:rsidRDefault="001B52C9"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Điều 2</w:t>
            </w:r>
          </w:p>
        </w:tc>
        <w:tc>
          <w:tcPr>
            <w:tcW w:w="1557" w:type="pct"/>
          </w:tcPr>
          <w:p w:rsidR="001B52C9" w:rsidRPr="00287019" w:rsidRDefault="001B52C9" w:rsidP="00287019">
            <w:pPr>
              <w:tabs>
                <w:tab w:val="left" w:pos="1480"/>
              </w:tabs>
              <w:spacing w:after="0" w:line="240" w:lineRule="auto"/>
              <w:rPr>
                <w:rFonts w:ascii="Times New Roman" w:hAnsi="Times New Roman" w:cs="Times New Roman"/>
                <w:color w:val="000000"/>
                <w:sz w:val="24"/>
                <w:szCs w:val="24"/>
                <w:shd w:val="clear" w:color="auto" w:fill="FFFFFF"/>
              </w:rPr>
            </w:pPr>
            <w:r w:rsidRPr="00287019">
              <w:rPr>
                <w:rFonts w:ascii="Times New Roman" w:hAnsi="Times New Roman" w:cs="Times New Roman"/>
                <w:b/>
                <w:color w:val="000000"/>
                <w:sz w:val="24"/>
                <w:szCs w:val="24"/>
                <w:shd w:val="clear" w:color="auto" w:fill="FFFFFF"/>
              </w:rPr>
              <w:t>Đ</w:t>
            </w:r>
            <w:r w:rsidRPr="00287019">
              <w:rPr>
                <w:rFonts w:ascii="Times New Roman" w:hAnsi="Times New Roman" w:cs="Times New Roman"/>
                <w:b/>
                <w:sz w:val="24"/>
                <w:szCs w:val="24"/>
              </w:rPr>
              <w:t>ối tượng áp dụng</w:t>
            </w:r>
          </w:p>
        </w:tc>
        <w:tc>
          <w:tcPr>
            <w:tcW w:w="1575" w:type="pct"/>
          </w:tcPr>
          <w:p w:rsidR="001B52C9" w:rsidRPr="00287019" w:rsidRDefault="001B52C9"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Giữ nguyên</w:t>
            </w:r>
          </w:p>
        </w:tc>
        <w:tc>
          <w:tcPr>
            <w:tcW w:w="1533" w:type="pct"/>
          </w:tcPr>
          <w:p w:rsidR="001B52C9" w:rsidRPr="00287019" w:rsidRDefault="001B52C9" w:rsidP="00287019">
            <w:pPr>
              <w:widowControl w:val="0"/>
              <w:spacing w:after="0" w:line="240" w:lineRule="auto"/>
              <w:jc w:val="both"/>
              <w:rPr>
                <w:rFonts w:ascii="Times New Roman" w:hAnsi="Times New Roman" w:cs="Times New Roman"/>
                <w:sz w:val="24"/>
                <w:szCs w:val="24"/>
              </w:rPr>
            </w:pPr>
          </w:p>
        </w:tc>
      </w:tr>
      <w:tr w:rsidR="001B52C9" w:rsidRPr="00287019" w:rsidTr="00A77417">
        <w:tc>
          <w:tcPr>
            <w:tcW w:w="335" w:type="pct"/>
          </w:tcPr>
          <w:p w:rsidR="001B52C9" w:rsidRPr="00287019" w:rsidRDefault="001B52C9" w:rsidP="00287019">
            <w:pPr>
              <w:spacing w:after="0" w:line="240" w:lineRule="auto"/>
              <w:jc w:val="center"/>
              <w:rPr>
                <w:rFonts w:ascii="Times New Roman" w:hAnsi="Times New Roman" w:cs="Times New Roman"/>
                <w:sz w:val="24"/>
                <w:szCs w:val="24"/>
              </w:rPr>
            </w:pPr>
          </w:p>
        </w:tc>
        <w:tc>
          <w:tcPr>
            <w:tcW w:w="1557" w:type="pct"/>
          </w:tcPr>
          <w:p w:rsidR="001B52C9" w:rsidRPr="00287019" w:rsidRDefault="001B52C9" w:rsidP="00287019">
            <w:pPr>
              <w:spacing w:after="0" w:line="240" w:lineRule="auto"/>
              <w:rPr>
                <w:rFonts w:ascii="Times New Roman" w:hAnsi="Times New Roman" w:cs="Times New Roman"/>
                <w:sz w:val="24"/>
                <w:szCs w:val="24"/>
              </w:rPr>
            </w:pPr>
            <w:r w:rsidRPr="00287019">
              <w:rPr>
                <w:rFonts w:ascii="Times New Roman" w:hAnsi="Times New Roman" w:cs="Times New Roman"/>
                <w:color w:val="000000"/>
                <w:sz w:val="24"/>
                <w:szCs w:val="24"/>
                <w:shd w:val="clear" w:color="auto" w:fill="FFFFFF"/>
              </w:rPr>
              <w:t>Các đơn vị trực thuộc Ngân hàng Nhà nước Việt Nam (gọi tắt là Ngân hàng Nhà nước); các cơ sở in, đúc tiền và các tổ chức, cá nhân có liên quan đến công tác tiêu hủy tiền; giám sát tiêu hủy tiền.</w:t>
            </w:r>
          </w:p>
        </w:tc>
        <w:tc>
          <w:tcPr>
            <w:tcW w:w="1575" w:type="pct"/>
          </w:tcPr>
          <w:p w:rsidR="008A7D5F" w:rsidRPr="00287019" w:rsidRDefault="008A7D5F" w:rsidP="00287019">
            <w:pPr>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1. Hội đồng giám sát tiêu hủy tiền của Ngân hàng Nhà nước (sau đây gọi là Hội đồng giám sát).</w:t>
            </w:r>
          </w:p>
          <w:p w:rsidR="008A7D5F" w:rsidRPr="00287019" w:rsidRDefault="008A7D5F" w:rsidP="00287019">
            <w:pPr>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2. Hội đồng tiêu hủy tiền của Ngân hàng Nhà nước, Hội đồng tiêu hủy tiền in, đúc hỏng (sau đây gọi là Hội đồng tiêu hủy).</w:t>
            </w:r>
          </w:p>
          <w:p w:rsidR="001B52C9" w:rsidRPr="00287019" w:rsidRDefault="008A7D5F" w:rsidP="00287019">
            <w:pPr>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 xml:space="preserve">3. Các đơn vị thuộc Ngân hàng Nhà nước; các cơ </w:t>
            </w:r>
            <w:r w:rsidRPr="00287019">
              <w:rPr>
                <w:rFonts w:ascii="Times New Roman" w:hAnsi="Times New Roman" w:cs="Times New Roman"/>
                <w:color w:val="000000"/>
                <w:sz w:val="24"/>
                <w:szCs w:val="24"/>
                <w:shd w:val="clear" w:color="auto" w:fill="FFFFFF"/>
              </w:rPr>
              <w:lastRenderedPageBreak/>
              <w:t>sở in, đúc tiền và các tổ chức, cá nhân có liên quan đến công tác tiêu hủy tiền, giám sát tiêu hủy tiền.</w:t>
            </w:r>
          </w:p>
        </w:tc>
        <w:tc>
          <w:tcPr>
            <w:tcW w:w="1533" w:type="pct"/>
          </w:tcPr>
          <w:p w:rsidR="00746D8F" w:rsidRPr="00287019" w:rsidRDefault="001B52C9" w:rsidP="00287019">
            <w:pPr>
              <w:shd w:val="clear" w:color="auto" w:fill="FFFFFF"/>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lastRenderedPageBreak/>
              <w:t>- Dự thảo bổ sung đối tượng áp dụng là “</w:t>
            </w:r>
            <w:r w:rsidRPr="00287019">
              <w:rPr>
                <w:rFonts w:ascii="Times New Roman" w:hAnsi="Times New Roman" w:cs="Times New Roman"/>
                <w:i/>
                <w:sz w:val="24"/>
                <w:szCs w:val="24"/>
              </w:rPr>
              <w:t>Hội đồng giám sát</w:t>
            </w:r>
            <w:r w:rsidRPr="00287019">
              <w:rPr>
                <w:rFonts w:ascii="Times New Roman" w:hAnsi="Times New Roman" w:cs="Times New Roman"/>
                <w:sz w:val="24"/>
                <w:szCs w:val="24"/>
              </w:rPr>
              <w:t>” và “</w:t>
            </w:r>
            <w:r w:rsidRPr="00287019">
              <w:rPr>
                <w:rFonts w:ascii="Times New Roman" w:hAnsi="Times New Roman" w:cs="Times New Roman"/>
                <w:i/>
                <w:sz w:val="24"/>
                <w:szCs w:val="24"/>
              </w:rPr>
              <w:t>Hội đồng tiêu hủy</w:t>
            </w:r>
            <w:r w:rsidRPr="00287019">
              <w:rPr>
                <w:rFonts w:ascii="Times New Roman" w:hAnsi="Times New Roman" w:cs="Times New Roman"/>
                <w:sz w:val="24"/>
                <w:szCs w:val="24"/>
              </w:rPr>
              <w:t>” là để làm rõ hơn đây là các tổ chức có liên quan trực tiếp đến giám sát tiêu hủy tiền</w:t>
            </w:r>
            <w:r w:rsidR="00746D8F" w:rsidRPr="00287019">
              <w:rPr>
                <w:rFonts w:ascii="Times New Roman" w:hAnsi="Times New Roman" w:cs="Times New Roman"/>
                <w:sz w:val="24"/>
                <w:szCs w:val="24"/>
              </w:rPr>
              <w:t xml:space="preserve"> theo quy định tại Thông tư số 03/2020/TT-NHNN ngày 31/3/2020 của NHNN quy định về tiêu hủy tiền </w:t>
            </w:r>
            <w:r w:rsidR="00746D8F" w:rsidRPr="00287019">
              <w:rPr>
                <w:rFonts w:ascii="Times New Roman" w:hAnsi="Times New Roman" w:cs="Times New Roman"/>
                <w:sz w:val="24"/>
                <w:szCs w:val="24"/>
              </w:rPr>
              <w:lastRenderedPageBreak/>
              <w:t xml:space="preserve">của NHNN và Thông tư số 02/2014/TT-NHNN ngày 07/01/2014 của NHNN quy định về tiêu hủy tiền in hỏng, đúc hỏng, giấy in tiền hỏng, kim loại đúc hỏng </w:t>
            </w:r>
          </w:p>
          <w:p w:rsidR="001B52C9" w:rsidRPr="00287019" w:rsidRDefault="001B52C9" w:rsidP="00287019">
            <w:pPr>
              <w:shd w:val="clear" w:color="auto" w:fill="FFFFFF"/>
              <w:spacing w:after="0" w:line="240" w:lineRule="auto"/>
              <w:jc w:val="both"/>
              <w:rPr>
                <w:rFonts w:ascii="Times New Roman" w:hAnsi="Times New Roman" w:cs="Times New Roman"/>
                <w:noProof/>
                <w:sz w:val="24"/>
                <w:szCs w:val="24"/>
              </w:rPr>
            </w:pPr>
            <w:r w:rsidRPr="00287019">
              <w:rPr>
                <w:rFonts w:ascii="Times New Roman" w:hAnsi="Times New Roman" w:cs="Times New Roman"/>
                <w:sz w:val="24"/>
                <w:szCs w:val="24"/>
              </w:rPr>
              <w:t xml:space="preserve">- Tại khoản 3, </w:t>
            </w:r>
            <w:r w:rsidRPr="00287019">
              <w:rPr>
                <w:rFonts w:ascii="Times New Roman" w:hAnsi="Times New Roman" w:cs="Times New Roman"/>
                <w:noProof/>
                <w:sz w:val="24"/>
                <w:szCs w:val="24"/>
              </w:rPr>
              <w:t>Dự thảo sửa từ “</w:t>
            </w:r>
            <w:r w:rsidRPr="00287019">
              <w:rPr>
                <w:rFonts w:ascii="Times New Roman" w:hAnsi="Times New Roman" w:cs="Times New Roman"/>
                <w:i/>
                <w:noProof/>
                <w:sz w:val="24"/>
                <w:szCs w:val="24"/>
              </w:rPr>
              <w:t>trực thuộc</w:t>
            </w:r>
            <w:r w:rsidRPr="00287019">
              <w:rPr>
                <w:rFonts w:ascii="Times New Roman" w:hAnsi="Times New Roman" w:cs="Times New Roman"/>
                <w:noProof/>
                <w:sz w:val="24"/>
                <w:szCs w:val="24"/>
              </w:rPr>
              <w:t>” thành từ “</w:t>
            </w:r>
            <w:r w:rsidRPr="00287019">
              <w:rPr>
                <w:rFonts w:ascii="Times New Roman" w:hAnsi="Times New Roman" w:cs="Times New Roman"/>
                <w:i/>
                <w:noProof/>
                <w:sz w:val="24"/>
                <w:szCs w:val="24"/>
              </w:rPr>
              <w:t>thuộc</w:t>
            </w:r>
            <w:r w:rsidRPr="00287019">
              <w:rPr>
                <w:rFonts w:ascii="Times New Roman" w:hAnsi="Times New Roman" w:cs="Times New Roman"/>
                <w:noProof/>
                <w:sz w:val="24"/>
                <w:szCs w:val="24"/>
              </w:rPr>
              <w:t>” để phù hợp với quy định tại Nghị định số 102/2022/NĐ-CP ngày 12/12/2022 của Chính phủ quy định chức năng, nhiệm vụ, quyền hạn và cơ cấu tổ chức của Ngân hàng Nhà nước Việt Nam.</w:t>
            </w:r>
          </w:p>
        </w:tc>
      </w:tr>
      <w:tr w:rsidR="001B52C9" w:rsidRPr="00287019" w:rsidTr="00A77417">
        <w:tc>
          <w:tcPr>
            <w:tcW w:w="335" w:type="pct"/>
          </w:tcPr>
          <w:p w:rsidR="001B52C9" w:rsidRPr="00287019" w:rsidRDefault="001B52C9"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lastRenderedPageBreak/>
              <w:t>Điều 3</w:t>
            </w:r>
          </w:p>
        </w:tc>
        <w:tc>
          <w:tcPr>
            <w:tcW w:w="1557" w:type="pct"/>
          </w:tcPr>
          <w:p w:rsidR="001B52C9" w:rsidRPr="00287019" w:rsidRDefault="001B52C9" w:rsidP="00287019">
            <w:pPr>
              <w:shd w:val="clear" w:color="auto" w:fill="FFFFFF"/>
              <w:spacing w:after="0" w:line="240" w:lineRule="auto"/>
              <w:rPr>
                <w:rFonts w:ascii="Times New Roman" w:eastAsia="Times New Roman" w:hAnsi="Times New Roman" w:cs="Times New Roman"/>
                <w:color w:val="000000"/>
                <w:sz w:val="24"/>
                <w:szCs w:val="24"/>
              </w:rPr>
            </w:pPr>
            <w:bookmarkStart w:id="1" w:name="dieu_3"/>
            <w:r w:rsidRPr="00287019">
              <w:rPr>
                <w:rFonts w:ascii="Times New Roman" w:eastAsia="Times New Roman" w:hAnsi="Times New Roman" w:cs="Times New Roman"/>
                <w:b/>
                <w:bCs/>
                <w:color w:val="000000"/>
                <w:sz w:val="24"/>
                <w:szCs w:val="24"/>
                <w:lang w:val="vi-VN"/>
              </w:rPr>
              <w:t>Mục đích giám sát tiêu hủy tiề</w:t>
            </w:r>
            <w:bookmarkEnd w:id="1"/>
            <w:r w:rsidRPr="00287019">
              <w:rPr>
                <w:rFonts w:ascii="Times New Roman" w:eastAsia="Times New Roman" w:hAnsi="Times New Roman" w:cs="Times New Roman"/>
                <w:b/>
                <w:bCs/>
                <w:color w:val="000000"/>
                <w:sz w:val="24"/>
                <w:szCs w:val="24"/>
                <w:lang w:val="vi-VN"/>
              </w:rPr>
              <w:t>n</w:t>
            </w:r>
          </w:p>
        </w:tc>
        <w:tc>
          <w:tcPr>
            <w:tcW w:w="1575" w:type="pct"/>
          </w:tcPr>
          <w:p w:rsidR="001B52C9" w:rsidRPr="00287019" w:rsidRDefault="001B52C9" w:rsidP="00287019">
            <w:pPr>
              <w:spacing w:after="0" w:line="240" w:lineRule="auto"/>
              <w:ind w:left="-1"/>
              <w:jc w:val="both"/>
              <w:rPr>
                <w:rFonts w:ascii="Times New Roman" w:hAnsi="Times New Roman" w:cs="Times New Roman"/>
                <w:sz w:val="24"/>
                <w:szCs w:val="24"/>
              </w:rPr>
            </w:pPr>
            <w:r w:rsidRPr="00287019">
              <w:rPr>
                <w:rFonts w:ascii="Times New Roman" w:hAnsi="Times New Roman" w:cs="Times New Roman"/>
                <w:sz w:val="24"/>
                <w:szCs w:val="24"/>
              </w:rPr>
              <w:t>Giữ nguyên</w:t>
            </w:r>
          </w:p>
        </w:tc>
        <w:tc>
          <w:tcPr>
            <w:tcW w:w="1533" w:type="pct"/>
          </w:tcPr>
          <w:p w:rsidR="001B52C9" w:rsidRPr="00287019" w:rsidRDefault="001B52C9" w:rsidP="00287019">
            <w:pPr>
              <w:widowControl w:val="0"/>
              <w:spacing w:after="0" w:line="240" w:lineRule="auto"/>
              <w:jc w:val="both"/>
              <w:rPr>
                <w:rFonts w:ascii="Times New Roman" w:hAnsi="Times New Roman" w:cs="Times New Roman"/>
                <w:sz w:val="24"/>
                <w:szCs w:val="24"/>
              </w:rPr>
            </w:pPr>
          </w:p>
        </w:tc>
      </w:tr>
      <w:tr w:rsidR="001B52C9" w:rsidRPr="00287019" w:rsidTr="00A77417">
        <w:tc>
          <w:tcPr>
            <w:tcW w:w="335" w:type="pct"/>
          </w:tcPr>
          <w:p w:rsidR="001B52C9" w:rsidRPr="00287019" w:rsidRDefault="001B52C9"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1</w:t>
            </w:r>
          </w:p>
        </w:tc>
        <w:tc>
          <w:tcPr>
            <w:tcW w:w="1557" w:type="pct"/>
          </w:tcPr>
          <w:p w:rsidR="001B52C9" w:rsidRPr="00287019" w:rsidRDefault="001B52C9"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color w:val="000000"/>
                <w:sz w:val="24"/>
                <w:szCs w:val="24"/>
                <w:lang w:val="vi-VN"/>
              </w:rPr>
              <w:t>Đảm bảo công tác tiêu hủy tiền thực hiện đ</w:t>
            </w:r>
            <w:r w:rsidRPr="00287019">
              <w:rPr>
                <w:rFonts w:ascii="Times New Roman" w:eastAsia="Times New Roman" w:hAnsi="Times New Roman" w:cs="Times New Roman"/>
                <w:color w:val="000000"/>
                <w:sz w:val="24"/>
                <w:szCs w:val="24"/>
              </w:rPr>
              <w:t>ú</w:t>
            </w:r>
            <w:r w:rsidRPr="00287019">
              <w:rPr>
                <w:rFonts w:ascii="Times New Roman" w:eastAsia="Times New Roman" w:hAnsi="Times New Roman" w:cs="Times New Roman"/>
                <w:color w:val="000000"/>
                <w:sz w:val="24"/>
                <w:szCs w:val="24"/>
                <w:lang w:val="vi-VN"/>
              </w:rPr>
              <w:t>ng theo các quy </w:t>
            </w:r>
            <w:r w:rsidRPr="00287019">
              <w:rPr>
                <w:rFonts w:ascii="Times New Roman" w:eastAsia="Times New Roman" w:hAnsi="Times New Roman" w:cs="Times New Roman"/>
                <w:color w:val="000000"/>
                <w:sz w:val="24"/>
                <w:szCs w:val="24"/>
              </w:rPr>
              <w:t>đị</w:t>
            </w:r>
            <w:r w:rsidRPr="00287019">
              <w:rPr>
                <w:rFonts w:ascii="Times New Roman" w:eastAsia="Times New Roman" w:hAnsi="Times New Roman" w:cs="Times New Roman"/>
                <w:color w:val="000000"/>
                <w:sz w:val="24"/>
                <w:szCs w:val="24"/>
                <w:lang w:val="vi-VN"/>
              </w:rPr>
              <w:t>nh của pháp luật.</w:t>
            </w:r>
          </w:p>
        </w:tc>
        <w:tc>
          <w:tcPr>
            <w:tcW w:w="1575" w:type="pct"/>
          </w:tcPr>
          <w:p w:rsidR="001B52C9" w:rsidRPr="00287019" w:rsidRDefault="00746D8F"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color w:val="000000"/>
                <w:sz w:val="24"/>
                <w:szCs w:val="24"/>
              </w:rPr>
              <w:t xml:space="preserve">1. </w:t>
            </w:r>
            <w:r w:rsidRPr="00287019">
              <w:rPr>
                <w:rFonts w:ascii="Times New Roman" w:eastAsia="Times New Roman" w:hAnsi="Times New Roman" w:cs="Times New Roman"/>
                <w:color w:val="000000"/>
                <w:sz w:val="24"/>
                <w:szCs w:val="24"/>
                <w:lang w:val="vi-VN"/>
              </w:rPr>
              <w:t>Đảm bảo công tác tiêu hủy tiền thực hiện đ</w:t>
            </w:r>
            <w:r w:rsidRPr="00287019">
              <w:rPr>
                <w:rFonts w:ascii="Times New Roman" w:eastAsia="Times New Roman" w:hAnsi="Times New Roman" w:cs="Times New Roman"/>
                <w:color w:val="000000"/>
                <w:sz w:val="24"/>
                <w:szCs w:val="24"/>
              </w:rPr>
              <w:t>ú</w:t>
            </w:r>
            <w:r w:rsidRPr="00287019">
              <w:rPr>
                <w:rFonts w:ascii="Times New Roman" w:eastAsia="Times New Roman" w:hAnsi="Times New Roman" w:cs="Times New Roman"/>
                <w:color w:val="000000"/>
                <w:sz w:val="24"/>
                <w:szCs w:val="24"/>
                <w:lang w:val="vi-VN"/>
              </w:rPr>
              <w:t>ng theo các quy </w:t>
            </w:r>
            <w:r w:rsidRPr="00287019">
              <w:rPr>
                <w:rFonts w:ascii="Times New Roman" w:eastAsia="Times New Roman" w:hAnsi="Times New Roman" w:cs="Times New Roman"/>
                <w:color w:val="000000"/>
                <w:sz w:val="24"/>
                <w:szCs w:val="24"/>
              </w:rPr>
              <w:t>đị</w:t>
            </w:r>
            <w:r w:rsidRPr="00287019">
              <w:rPr>
                <w:rFonts w:ascii="Times New Roman" w:eastAsia="Times New Roman" w:hAnsi="Times New Roman" w:cs="Times New Roman"/>
                <w:color w:val="000000"/>
                <w:sz w:val="24"/>
                <w:szCs w:val="24"/>
                <w:lang w:val="vi-VN"/>
              </w:rPr>
              <w:t>nh của pháp luật</w:t>
            </w:r>
            <w:r w:rsidR="008A7D5F" w:rsidRPr="00287019">
              <w:rPr>
                <w:rFonts w:ascii="Times New Roman" w:eastAsia="Times New Roman" w:hAnsi="Times New Roman" w:cs="Times New Roman"/>
                <w:color w:val="000000"/>
                <w:sz w:val="24"/>
                <w:szCs w:val="24"/>
              </w:rPr>
              <w:t xml:space="preserve"> và</w:t>
            </w:r>
            <w:r w:rsidRPr="00287019">
              <w:rPr>
                <w:rFonts w:ascii="Times New Roman" w:eastAsia="Times New Roman" w:hAnsi="Times New Roman" w:cs="Times New Roman"/>
                <w:color w:val="000000"/>
                <w:sz w:val="24"/>
                <w:szCs w:val="24"/>
              </w:rPr>
              <w:t xml:space="preserve"> của Ngân hàng Nhà nước</w:t>
            </w:r>
            <w:r w:rsidRPr="00287019">
              <w:rPr>
                <w:rFonts w:ascii="Times New Roman" w:hAnsi="Times New Roman" w:cs="Times New Roman"/>
                <w:sz w:val="24"/>
                <w:szCs w:val="24"/>
              </w:rPr>
              <w:t xml:space="preserve"> </w:t>
            </w:r>
          </w:p>
        </w:tc>
        <w:tc>
          <w:tcPr>
            <w:tcW w:w="1533" w:type="pct"/>
          </w:tcPr>
          <w:p w:rsidR="001B52C9" w:rsidRPr="00287019" w:rsidRDefault="00A32A57"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Dự thảo bổ sung cụm từ “</w:t>
            </w:r>
            <w:r w:rsidRPr="00287019">
              <w:rPr>
                <w:rFonts w:ascii="Times New Roman" w:hAnsi="Times New Roman" w:cs="Times New Roman"/>
                <w:b/>
                <w:i/>
                <w:sz w:val="24"/>
                <w:szCs w:val="24"/>
              </w:rPr>
              <w:t>của Ngân hàng Nhà nước”</w:t>
            </w:r>
            <w:r w:rsidRPr="00287019">
              <w:rPr>
                <w:rFonts w:ascii="Times New Roman" w:hAnsi="Times New Roman" w:cs="Times New Roman"/>
                <w:sz w:val="24"/>
                <w:szCs w:val="24"/>
              </w:rPr>
              <w:t xml:space="preserve"> </w:t>
            </w:r>
            <w:r w:rsidR="008A7D5F" w:rsidRPr="00287019">
              <w:rPr>
                <w:rFonts w:ascii="Times New Roman" w:hAnsi="Times New Roman" w:cs="Times New Roman"/>
                <w:sz w:val="24"/>
                <w:szCs w:val="24"/>
              </w:rPr>
              <w:t>đảm bảo đầy đủ quy định.</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2</w:t>
            </w:r>
          </w:p>
        </w:tc>
        <w:tc>
          <w:tcPr>
            <w:tcW w:w="1557" w:type="pct"/>
          </w:tcPr>
          <w:p w:rsidR="00571DE1" w:rsidRPr="00287019" w:rsidRDefault="00571DE1"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color w:val="000000"/>
                <w:sz w:val="24"/>
                <w:szCs w:val="24"/>
                <w:lang w:val="vi-VN"/>
              </w:rPr>
              <w:t>Đảm bảo bí mật và an toàn tài sản của Nhà nước </w:t>
            </w:r>
            <w:r w:rsidRPr="00287019">
              <w:rPr>
                <w:rFonts w:ascii="Times New Roman" w:eastAsia="Times New Roman" w:hAnsi="Times New Roman" w:cs="Times New Roman"/>
                <w:color w:val="000000"/>
                <w:sz w:val="24"/>
                <w:szCs w:val="24"/>
              </w:rPr>
              <w:t>tr</w:t>
            </w:r>
            <w:r w:rsidRPr="00287019">
              <w:rPr>
                <w:rFonts w:ascii="Times New Roman" w:eastAsia="Times New Roman" w:hAnsi="Times New Roman" w:cs="Times New Roman"/>
                <w:color w:val="000000"/>
                <w:sz w:val="24"/>
                <w:szCs w:val="24"/>
                <w:lang w:val="vi-VN"/>
              </w:rPr>
              <w:t>ong quá trình tiêu hủy tiền.</w:t>
            </w:r>
          </w:p>
        </w:tc>
        <w:tc>
          <w:tcPr>
            <w:tcW w:w="1575" w:type="pct"/>
          </w:tcPr>
          <w:p w:rsidR="00571DE1" w:rsidRPr="00287019" w:rsidRDefault="004616F5"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color w:val="000000"/>
                <w:sz w:val="24"/>
                <w:szCs w:val="24"/>
              </w:rPr>
              <w:t>2</w:t>
            </w:r>
            <w:r w:rsidR="00497901" w:rsidRPr="00287019">
              <w:rPr>
                <w:rFonts w:ascii="Times New Roman" w:eastAsia="Times New Roman" w:hAnsi="Times New Roman" w:cs="Times New Roman"/>
                <w:color w:val="000000"/>
                <w:sz w:val="24"/>
                <w:szCs w:val="24"/>
              </w:rPr>
              <w:t>.</w:t>
            </w:r>
            <w:r w:rsidR="00746D8F" w:rsidRPr="00287019">
              <w:rPr>
                <w:rFonts w:ascii="Times New Roman" w:eastAsia="Times New Roman" w:hAnsi="Times New Roman" w:cs="Times New Roman"/>
                <w:color w:val="000000"/>
                <w:sz w:val="24"/>
                <w:szCs w:val="24"/>
                <w:lang w:val="vi-VN"/>
              </w:rPr>
              <w:t xml:space="preserve"> Đảm bảo an toàn tài sản</w:t>
            </w:r>
            <w:r w:rsidR="00746D8F" w:rsidRPr="00287019">
              <w:rPr>
                <w:rFonts w:ascii="Times New Roman" w:eastAsia="Times New Roman" w:hAnsi="Times New Roman" w:cs="Times New Roman"/>
                <w:color w:val="000000"/>
                <w:sz w:val="24"/>
                <w:szCs w:val="24"/>
              </w:rPr>
              <w:t xml:space="preserve"> và</w:t>
            </w:r>
            <w:r w:rsidR="00746D8F" w:rsidRPr="00287019">
              <w:rPr>
                <w:rFonts w:ascii="Times New Roman" w:eastAsia="Times New Roman" w:hAnsi="Times New Roman" w:cs="Times New Roman"/>
                <w:color w:val="000000"/>
                <w:sz w:val="24"/>
                <w:szCs w:val="24"/>
                <w:lang w:val="vi-VN"/>
              </w:rPr>
              <w:t xml:space="preserve"> bí mật Nhà nước </w:t>
            </w:r>
            <w:r w:rsidR="00746D8F" w:rsidRPr="00287019">
              <w:rPr>
                <w:rFonts w:ascii="Times New Roman" w:eastAsia="Times New Roman" w:hAnsi="Times New Roman" w:cs="Times New Roman"/>
                <w:color w:val="000000"/>
                <w:sz w:val="24"/>
                <w:szCs w:val="24"/>
              </w:rPr>
              <w:t>tr</w:t>
            </w:r>
            <w:r w:rsidR="00746D8F" w:rsidRPr="00287019">
              <w:rPr>
                <w:rFonts w:ascii="Times New Roman" w:eastAsia="Times New Roman" w:hAnsi="Times New Roman" w:cs="Times New Roman"/>
                <w:color w:val="000000"/>
                <w:sz w:val="24"/>
                <w:szCs w:val="24"/>
                <w:lang w:val="vi-VN"/>
              </w:rPr>
              <w:t xml:space="preserve">ong </w:t>
            </w:r>
            <w:r w:rsidR="00746D8F" w:rsidRPr="00287019">
              <w:rPr>
                <w:rFonts w:ascii="Times New Roman" w:eastAsia="Times New Roman" w:hAnsi="Times New Roman" w:cs="Times New Roman"/>
                <w:color w:val="000000"/>
                <w:sz w:val="24"/>
                <w:szCs w:val="24"/>
              </w:rPr>
              <w:t>công tác</w:t>
            </w:r>
            <w:r w:rsidR="00746D8F" w:rsidRPr="00287019">
              <w:rPr>
                <w:rFonts w:ascii="Times New Roman" w:eastAsia="Times New Roman" w:hAnsi="Times New Roman" w:cs="Times New Roman"/>
                <w:color w:val="000000"/>
                <w:sz w:val="24"/>
                <w:szCs w:val="24"/>
                <w:lang w:val="vi-VN"/>
              </w:rPr>
              <w:t xml:space="preserve"> tiêu hủy tiền</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Dự thảo sửa đổi thành “</w:t>
            </w:r>
            <w:r w:rsidRPr="00287019">
              <w:rPr>
                <w:rFonts w:ascii="Times New Roman" w:eastAsia="Times New Roman" w:hAnsi="Times New Roman" w:cs="Times New Roman"/>
                <w:color w:val="000000"/>
                <w:sz w:val="24"/>
                <w:szCs w:val="24"/>
                <w:lang w:val="vi-VN"/>
              </w:rPr>
              <w:t xml:space="preserve">Đảm bảo </w:t>
            </w:r>
            <w:r w:rsidRPr="00287019">
              <w:rPr>
                <w:rFonts w:ascii="Times New Roman" w:eastAsia="Times New Roman" w:hAnsi="Times New Roman" w:cs="Times New Roman"/>
                <w:b/>
                <w:i/>
                <w:color w:val="000000"/>
                <w:sz w:val="24"/>
                <w:szCs w:val="24"/>
                <w:lang w:val="vi-VN"/>
              </w:rPr>
              <w:t>an toàn tài sản</w:t>
            </w:r>
            <w:r w:rsidRPr="00287019">
              <w:rPr>
                <w:rFonts w:ascii="Times New Roman" w:eastAsia="Times New Roman" w:hAnsi="Times New Roman" w:cs="Times New Roman"/>
                <w:b/>
                <w:i/>
                <w:color w:val="000000"/>
                <w:sz w:val="24"/>
                <w:szCs w:val="24"/>
              </w:rPr>
              <w:t xml:space="preserve"> và</w:t>
            </w:r>
            <w:r w:rsidRPr="00287019">
              <w:rPr>
                <w:rFonts w:ascii="Times New Roman" w:eastAsia="Times New Roman" w:hAnsi="Times New Roman" w:cs="Times New Roman"/>
                <w:b/>
                <w:i/>
                <w:color w:val="000000"/>
                <w:sz w:val="24"/>
                <w:szCs w:val="24"/>
                <w:lang w:val="vi-VN"/>
              </w:rPr>
              <w:t xml:space="preserve"> bí mật</w:t>
            </w:r>
            <w:r w:rsidRPr="00287019">
              <w:rPr>
                <w:rFonts w:ascii="Times New Roman" w:eastAsia="Times New Roman" w:hAnsi="Times New Roman" w:cs="Times New Roman"/>
                <w:color w:val="000000"/>
                <w:sz w:val="24"/>
                <w:szCs w:val="24"/>
                <w:lang w:val="vi-VN"/>
              </w:rPr>
              <w:t xml:space="preserve"> Nhà nước </w:t>
            </w:r>
            <w:r w:rsidRPr="00287019">
              <w:rPr>
                <w:rFonts w:ascii="Times New Roman" w:eastAsia="Times New Roman" w:hAnsi="Times New Roman" w:cs="Times New Roman"/>
                <w:color w:val="000000"/>
                <w:sz w:val="24"/>
                <w:szCs w:val="24"/>
              </w:rPr>
              <w:t>tr</w:t>
            </w:r>
            <w:r w:rsidRPr="00287019">
              <w:rPr>
                <w:rFonts w:ascii="Times New Roman" w:eastAsia="Times New Roman" w:hAnsi="Times New Roman" w:cs="Times New Roman"/>
                <w:color w:val="000000"/>
                <w:sz w:val="24"/>
                <w:szCs w:val="24"/>
                <w:lang w:val="vi-VN"/>
              </w:rPr>
              <w:t>ong quá trình tiêu hủy tiền</w:t>
            </w:r>
            <w:r w:rsidRPr="00287019">
              <w:rPr>
                <w:rFonts w:ascii="Times New Roman" w:eastAsia="Times New Roman" w:hAnsi="Times New Roman" w:cs="Times New Roman"/>
                <w:color w:val="000000"/>
                <w:sz w:val="24"/>
                <w:szCs w:val="24"/>
              </w:rPr>
              <w:t xml:space="preserve">” để phù hợp với mục đích quan trọng nhất của công tác tiêu </w:t>
            </w:r>
            <w:r w:rsidR="00746D8F" w:rsidRPr="00287019">
              <w:rPr>
                <w:rFonts w:ascii="Times New Roman" w:eastAsia="Times New Roman" w:hAnsi="Times New Roman" w:cs="Times New Roman"/>
                <w:color w:val="000000"/>
                <w:sz w:val="24"/>
                <w:szCs w:val="24"/>
              </w:rPr>
              <w:t>hủy tiền</w:t>
            </w:r>
            <w:r w:rsidRPr="00287019">
              <w:rPr>
                <w:rFonts w:ascii="Times New Roman" w:eastAsia="Times New Roman" w:hAnsi="Times New Roman" w:cs="Times New Roman"/>
                <w:color w:val="000000"/>
                <w:sz w:val="24"/>
                <w:szCs w:val="24"/>
              </w:rPr>
              <w:t xml:space="preserve"> là đảm bảo an toàn tài sản của Nhà nước.</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3</w:t>
            </w:r>
          </w:p>
        </w:tc>
        <w:tc>
          <w:tcPr>
            <w:tcW w:w="1557" w:type="pct"/>
          </w:tcPr>
          <w:p w:rsidR="00571DE1" w:rsidRPr="00287019" w:rsidRDefault="00571DE1" w:rsidP="00287019">
            <w:pPr>
              <w:shd w:val="clear" w:color="auto" w:fill="FFFFFF"/>
              <w:spacing w:after="0" w:line="240" w:lineRule="auto"/>
              <w:jc w:val="both"/>
              <w:rPr>
                <w:rFonts w:ascii="Times New Roman" w:eastAsia="Times New Roman" w:hAnsi="Times New Roman" w:cs="Times New Roman"/>
                <w:b/>
                <w:bCs/>
                <w:color w:val="000000"/>
                <w:sz w:val="24"/>
                <w:szCs w:val="24"/>
                <w:lang w:val="vi-VN"/>
              </w:rPr>
            </w:pPr>
            <w:r w:rsidRPr="00287019">
              <w:rPr>
                <w:rFonts w:ascii="Times New Roman" w:eastAsia="Times New Roman" w:hAnsi="Times New Roman" w:cs="Times New Roman"/>
                <w:color w:val="000000"/>
                <w:sz w:val="24"/>
                <w:szCs w:val="24"/>
                <w:lang w:val="vi-VN"/>
              </w:rPr>
              <w:t>Hoàn thiện các quy </w:t>
            </w:r>
            <w:r w:rsidRPr="00287019">
              <w:rPr>
                <w:rFonts w:ascii="Times New Roman" w:eastAsia="Times New Roman" w:hAnsi="Times New Roman" w:cs="Times New Roman"/>
                <w:color w:val="000000"/>
                <w:sz w:val="24"/>
                <w:szCs w:val="24"/>
              </w:rPr>
              <w:t>đị</w:t>
            </w:r>
            <w:r w:rsidRPr="00287019">
              <w:rPr>
                <w:rFonts w:ascii="Times New Roman" w:eastAsia="Times New Roman" w:hAnsi="Times New Roman" w:cs="Times New Roman"/>
                <w:color w:val="000000"/>
                <w:sz w:val="24"/>
                <w:szCs w:val="24"/>
                <w:lang w:val="vi-VN"/>
              </w:rPr>
              <w:t>nh về tiêu hủy tiền không đủ tiêu chuẩn lưu thông, tiền đ</w:t>
            </w:r>
            <w:r w:rsidRPr="00287019">
              <w:rPr>
                <w:rFonts w:ascii="Times New Roman" w:eastAsia="Times New Roman" w:hAnsi="Times New Roman" w:cs="Times New Roman"/>
                <w:color w:val="000000"/>
                <w:sz w:val="24"/>
                <w:szCs w:val="24"/>
              </w:rPr>
              <w:t>ì</w:t>
            </w:r>
            <w:r w:rsidRPr="00287019">
              <w:rPr>
                <w:rFonts w:ascii="Times New Roman" w:eastAsia="Times New Roman" w:hAnsi="Times New Roman" w:cs="Times New Roman"/>
                <w:color w:val="000000"/>
                <w:sz w:val="24"/>
                <w:szCs w:val="24"/>
                <w:lang w:val="vi-VN"/>
              </w:rPr>
              <w:t>nh chỉ lưu </w:t>
            </w:r>
            <w:r w:rsidRPr="00287019">
              <w:rPr>
                <w:rFonts w:ascii="Times New Roman" w:eastAsia="Times New Roman" w:hAnsi="Times New Roman" w:cs="Times New Roman"/>
                <w:color w:val="000000"/>
                <w:sz w:val="24"/>
                <w:szCs w:val="24"/>
              </w:rPr>
              <w:t>hà</w:t>
            </w:r>
            <w:r w:rsidRPr="00287019">
              <w:rPr>
                <w:rFonts w:ascii="Times New Roman" w:eastAsia="Times New Roman" w:hAnsi="Times New Roman" w:cs="Times New Roman"/>
                <w:color w:val="000000"/>
                <w:sz w:val="24"/>
                <w:szCs w:val="24"/>
                <w:lang w:val="vi-VN"/>
              </w:rPr>
              <w:t>nh, tiền in hỏng, đúc hỏng, giấy in tiền hỏng, kim loại đúc tiền hỏng cho phù hợp với yêu cầu của công tác tiêu hủy tiền.</w:t>
            </w:r>
          </w:p>
        </w:tc>
        <w:tc>
          <w:tcPr>
            <w:tcW w:w="1575" w:type="pct"/>
          </w:tcPr>
          <w:p w:rsidR="00571DE1" w:rsidRPr="00287019" w:rsidRDefault="004616F5" w:rsidP="00287019">
            <w:pPr>
              <w:shd w:val="clear" w:color="auto" w:fill="FFFFFF"/>
              <w:spacing w:after="0" w:line="240" w:lineRule="auto"/>
              <w:jc w:val="both"/>
              <w:rPr>
                <w:rFonts w:ascii="Times New Roman" w:hAnsi="Times New Roman" w:cs="Times New Roman"/>
                <w:sz w:val="24"/>
                <w:szCs w:val="24"/>
              </w:rPr>
            </w:pPr>
            <w:r w:rsidRPr="00287019">
              <w:rPr>
                <w:rFonts w:ascii="Times New Roman" w:eastAsia="Times New Roman" w:hAnsi="Times New Roman" w:cs="Times New Roman"/>
                <w:color w:val="000000"/>
                <w:sz w:val="24"/>
                <w:szCs w:val="24"/>
              </w:rPr>
              <w:t xml:space="preserve">3. </w:t>
            </w:r>
            <w:r w:rsidR="00571DE1" w:rsidRPr="00287019">
              <w:rPr>
                <w:rFonts w:ascii="Times New Roman" w:eastAsia="Times New Roman" w:hAnsi="Times New Roman" w:cs="Times New Roman"/>
                <w:color w:val="000000"/>
                <w:sz w:val="24"/>
                <w:szCs w:val="24"/>
                <w:lang w:val="vi-VN"/>
              </w:rPr>
              <w:t>Đảm bảo tính khách quan, minh bạch</w:t>
            </w:r>
            <w:r w:rsidR="00571DE1" w:rsidRPr="00287019">
              <w:rPr>
                <w:rFonts w:ascii="Times New Roman" w:eastAsia="Times New Roman" w:hAnsi="Times New Roman" w:cs="Times New Roman"/>
                <w:color w:val="000000"/>
                <w:sz w:val="24"/>
                <w:szCs w:val="24"/>
              </w:rPr>
              <w:t xml:space="preserve"> tr</w:t>
            </w:r>
            <w:r w:rsidR="00571DE1" w:rsidRPr="00287019">
              <w:rPr>
                <w:rFonts w:ascii="Times New Roman" w:eastAsia="Times New Roman" w:hAnsi="Times New Roman" w:cs="Times New Roman"/>
                <w:color w:val="000000"/>
                <w:sz w:val="24"/>
                <w:szCs w:val="24"/>
                <w:lang w:val="vi-VN"/>
              </w:rPr>
              <w:t xml:space="preserve">ong </w:t>
            </w:r>
            <w:r w:rsidR="005E616C" w:rsidRPr="00287019">
              <w:rPr>
                <w:rFonts w:ascii="Times New Roman" w:eastAsia="Times New Roman" w:hAnsi="Times New Roman" w:cs="Times New Roman"/>
                <w:color w:val="000000"/>
                <w:sz w:val="24"/>
                <w:szCs w:val="24"/>
              </w:rPr>
              <w:t xml:space="preserve">công tác </w:t>
            </w:r>
            <w:r w:rsidR="00571DE1" w:rsidRPr="00287019">
              <w:rPr>
                <w:rFonts w:ascii="Times New Roman" w:eastAsia="Times New Roman" w:hAnsi="Times New Roman" w:cs="Times New Roman"/>
                <w:color w:val="000000"/>
                <w:sz w:val="24"/>
                <w:szCs w:val="24"/>
                <w:lang w:val="vi-VN"/>
              </w:rPr>
              <w:t>tiêu hủy tiền</w:t>
            </w:r>
            <w:r w:rsidR="00571DE1" w:rsidRPr="00287019">
              <w:rPr>
                <w:rFonts w:ascii="Times New Roman" w:hAnsi="Times New Roman" w:cs="Times New Roman"/>
                <w:sz w:val="24"/>
                <w:szCs w:val="24"/>
              </w:rPr>
              <w:t>.</w:t>
            </w: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Dự thảo </w:t>
            </w:r>
            <w:r w:rsidR="004616F5" w:rsidRPr="00287019">
              <w:rPr>
                <w:rFonts w:ascii="Times New Roman" w:hAnsi="Times New Roman" w:cs="Times New Roman"/>
                <w:sz w:val="24"/>
                <w:szCs w:val="24"/>
              </w:rPr>
              <w:t>thay</w:t>
            </w:r>
            <w:r w:rsidRPr="00287019">
              <w:rPr>
                <w:rFonts w:ascii="Times New Roman" w:hAnsi="Times New Roman" w:cs="Times New Roman"/>
                <w:sz w:val="24"/>
                <w:szCs w:val="24"/>
              </w:rPr>
              <w:t xml:space="preserve"> nội dung </w:t>
            </w:r>
            <w:r w:rsidR="004616F5" w:rsidRPr="00287019">
              <w:rPr>
                <w:rFonts w:ascii="Times New Roman" w:hAnsi="Times New Roman" w:cs="Times New Roman"/>
                <w:sz w:val="24"/>
                <w:szCs w:val="24"/>
              </w:rPr>
              <w:t>k</w:t>
            </w:r>
            <w:r w:rsidRPr="00287019">
              <w:rPr>
                <w:rFonts w:ascii="Times New Roman" w:hAnsi="Times New Roman" w:cs="Times New Roman"/>
                <w:sz w:val="24"/>
                <w:szCs w:val="24"/>
              </w:rPr>
              <w:t>hoản 3 của Thông tư 07 bằng nội dung “</w:t>
            </w:r>
            <w:r w:rsidRPr="00287019">
              <w:rPr>
                <w:rFonts w:ascii="Times New Roman" w:eastAsia="Times New Roman" w:hAnsi="Times New Roman" w:cs="Times New Roman"/>
                <w:i/>
                <w:color w:val="000000"/>
                <w:sz w:val="24"/>
                <w:szCs w:val="24"/>
                <w:lang w:val="vi-VN"/>
              </w:rPr>
              <w:t>Đảm bảo tính khách quan, minh bạch</w:t>
            </w:r>
            <w:r w:rsidRPr="00287019">
              <w:rPr>
                <w:rFonts w:ascii="Times New Roman" w:eastAsia="Times New Roman" w:hAnsi="Times New Roman" w:cs="Times New Roman"/>
                <w:i/>
                <w:color w:val="000000"/>
                <w:sz w:val="24"/>
                <w:szCs w:val="24"/>
              </w:rPr>
              <w:t xml:space="preserve"> tr</w:t>
            </w:r>
            <w:r w:rsidRPr="00287019">
              <w:rPr>
                <w:rFonts w:ascii="Times New Roman" w:eastAsia="Times New Roman" w:hAnsi="Times New Roman" w:cs="Times New Roman"/>
                <w:i/>
                <w:color w:val="000000"/>
                <w:sz w:val="24"/>
                <w:szCs w:val="24"/>
                <w:lang w:val="vi-VN"/>
              </w:rPr>
              <w:t xml:space="preserve">ong </w:t>
            </w:r>
            <w:r w:rsidR="005E616C" w:rsidRPr="00287019">
              <w:rPr>
                <w:rFonts w:ascii="Times New Roman" w:eastAsia="Times New Roman" w:hAnsi="Times New Roman" w:cs="Times New Roman"/>
                <w:i/>
                <w:color w:val="000000"/>
                <w:sz w:val="24"/>
                <w:szCs w:val="24"/>
              </w:rPr>
              <w:t>công tác</w:t>
            </w:r>
            <w:r w:rsidRPr="00287019">
              <w:rPr>
                <w:rFonts w:ascii="Times New Roman" w:eastAsia="Times New Roman" w:hAnsi="Times New Roman" w:cs="Times New Roman"/>
                <w:i/>
                <w:color w:val="000000"/>
                <w:sz w:val="24"/>
                <w:szCs w:val="24"/>
                <w:lang w:val="vi-VN"/>
              </w:rPr>
              <w:t xml:space="preserve"> tiêu hủy tiền</w:t>
            </w:r>
            <w:r w:rsidRPr="00287019">
              <w:rPr>
                <w:rFonts w:ascii="Times New Roman" w:eastAsia="Times New Roman" w:hAnsi="Times New Roman" w:cs="Times New Roman"/>
                <w:i/>
                <w:color w:val="000000"/>
                <w:sz w:val="24"/>
                <w:szCs w:val="24"/>
              </w:rPr>
              <w:t>”</w:t>
            </w:r>
            <w:r w:rsidRPr="00287019">
              <w:rPr>
                <w:rFonts w:ascii="Times New Roman" w:eastAsia="Times New Roman" w:hAnsi="Times New Roman" w:cs="Times New Roman"/>
                <w:color w:val="000000"/>
                <w:sz w:val="24"/>
                <w:szCs w:val="24"/>
              </w:rPr>
              <w:t xml:space="preserve"> để phù hợp với thực tế mục đích của việc giám sát tiêu hủy cần </w:t>
            </w:r>
            <w:r w:rsidRPr="00287019">
              <w:rPr>
                <w:rFonts w:ascii="Times New Roman" w:hAnsi="Times New Roman" w:cs="Times New Roman"/>
                <w:noProof/>
                <w:sz w:val="24"/>
                <w:szCs w:val="24"/>
              </w:rPr>
              <w:t>phải rõ ràng về cách thức tổ chức, nhân sự.</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Điều 4</w:t>
            </w:r>
          </w:p>
        </w:tc>
        <w:tc>
          <w:tcPr>
            <w:tcW w:w="1557" w:type="pct"/>
          </w:tcPr>
          <w:p w:rsidR="00571DE1" w:rsidRPr="00287019" w:rsidRDefault="00571DE1" w:rsidP="00287019">
            <w:pPr>
              <w:widowControl w:val="0"/>
              <w:spacing w:after="0" w:line="240" w:lineRule="auto"/>
              <w:jc w:val="both"/>
              <w:rPr>
                <w:rFonts w:ascii="Times New Roman" w:hAnsi="Times New Roman" w:cs="Times New Roman"/>
                <w:b/>
                <w:bCs/>
                <w:color w:val="000000"/>
                <w:sz w:val="24"/>
                <w:szCs w:val="24"/>
                <w:shd w:val="clear" w:color="auto" w:fill="FFFFFF"/>
                <w:lang w:val="vi-VN"/>
              </w:rPr>
            </w:pPr>
            <w:bookmarkStart w:id="2" w:name="dieu_4"/>
            <w:r w:rsidRPr="00287019">
              <w:rPr>
                <w:rFonts w:ascii="Times New Roman" w:hAnsi="Times New Roman" w:cs="Times New Roman"/>
                <w:b/>
                <w:bCs/>
                <w:color w:val="000000"/>
                <w:sz w:val="24"/>
                <w:szCs w:val="24"/>
                <w:shd w:val="clear" w:color="auto" w:fill="FFFFFF"/>
                <w:lang w:val="vi-VN"/>
              </w:rPr>
              <w:t>Nội dung giám sát tiêu hủy tiề</w:t>
            </w:r>
            <w:bookmarkEnd w:id="2"/>
            <w:r w:rsidRPr="00287019">
              <w:rPr>
                <w:rFonts w:ascii="Times New Roman" w:hAnsi="Times New Roman" w:cs="Times New Roman"/>
                <w:b/>
                <w:bCs/>
                <w:color w:val="000000"/>
                <w:sz w:val="24"/>
                <w:szCs w:val="24"/>
                <w:shd w:val="clear" w:color="auto" w:fill="FFFFFF"/>
                <w:lang w:val="vi-VN"/>
              </w:rPr>
              <w:t>n</w:t>
            </w:r>
          </w:p>
        </w:tc>
        <w:tc>
          <w:tcPr>
            <w:tcW w:w="1575" w:type="pct"/>
          </w:tcPr>
          <w:p w:rsidR="00571DE1" w:rsidRPr="00287019" w:rsidRDefault="008A7D5F" w:rsidP="00287019">
            <w:pPr>
              <w:shd w:val="clear" w:color="auto" w:fill="FFFFFF"/>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Nguyên tắc</w:t>
            </w:r>
            <w:r w:rsidR="004616F5" w:rsidRPr="00287019">
              <w:rPr>
                <w:rFonts w:ascii="Times New Roman" w:hAnsi="Times New Roman" w:cs="Times New Roman"/>
                <w:sz w:val="24"/>
                <w:szCs w:val="24"/>
              </w:rPr>
              <w:t xml:space="preserve"> </w:t>
            </w:r>
            <w:r w:rsidR="00571DE1" w:rsidRPr="00287019">
              <w:rPr>
                <w:rFonts w:ascii="Times New Roman" w:hAnsi="Times New Roman" w:cs="Times New Roman"/>
                <w:sz w:val="24"/>
                <w:szCs w:val="24"/>
              </w:rPr>
              <w:t xml:space="preserve"> giám sát tiêu hủy tiền</w:t>
            </w:r>
          </w:p>
        </w:tc>
        <w:tc>
          <w:tcPr>
            <w:tcW w:w="1533" w:type="pct"/>
          </w:tcPr>
          <w:p w:rsidR="00571DE1" w:rsidRPr="00287019" w:rsidRDefault="004616F5"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Thay cụm từ “Nội dung” bằng cụm từ “</w:t>
            </w:r>
            <w:r w:rsidRPr="00287019">
              <w:rPr>
                <w:rFonts w:ascii="Times New Roman" w:hAnsi="Times New Roman" w:cs="Times New Roman"/>
                <w:i/>
                <w:sz w:val="24"/>
                <w:szCs w:val="24"/>
              </w:rPr>
              <w:t>Nguyên tắ</w:t>
            </w:r>
            <w:r w:rsidR="008A7D5F" w:rsidRPr="00287019">
              <w:rPr>
                <w:rFonts w:ascii="Times New Roman" w:hAnsi="Times New Roman" w:cs="Times New Roman"/>
                <w:i/>
                <w:sz w:val="24"/>
                <w:szCs w:val="24"/>
              </w:rPr>
              <w:t>c</w:t>
            </w:r>
            <w:r w:rsidRPr="00287019">
              <w:rPr>
                <w:rFonts w:ascii="Times New Roman" w:hAnsi="Times New Roman" w:cs="Times New Roman"/>
                <w:i/>
                <w:sz w:val="24"/>
                <w:szCs w:val="24"/>
              </w:rPr>
              <w:t>”</w:t>
            </w:r>
            <w:r w:rsidRPr="00287019">
              <w:rPr>
                <w:rFonts w:ascii="Times New Roman" w:hAnsi="Times New Roman" w:cs="Times New Roman"/>
                <w:sz w:val="24"/>
                <w:szCs w:val="24"/>
              </w:rPr>
              <w:t xml:space="preserve"> để phù hợp với nội dung các khoản.</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1</w:t>
            </w:r>
          </w:p>
        </w:tc>
        <w:tc>
          <w:tcPr>
            <w:tcW w:w="1557" w:type="pct"/>
          </w:tcPr>
          <w:p w:rsidR="00571DE1" w:rsidRPr="00287019" w:rsidRDefault="00571DE1" w:rsidP="00287019">
            <w:pPr>
              <w:widowControl w:val="0"/>
              <w:spacing w:after="0" w:line="240" w:lineRule="auto"/>
              <w:jc w:val="both"/>
              <w:rPr>
                <w:rFonts w:ascii="Times New Roman" w:hAnsi="Times New Roman" w:cs="Times New Roman"/>
                <w:b/>
                <w:bCs/>
                <w:color w:val="000000"/>
                <w:sz w:val="24"/>
                <w:szCs w:val="24"/>
                <w:shd w:val="clear" w:color="auto" w:fill="FFFFFF"/>
                <w:lang w:val="vi-VN"/>
              </w:rPr>
            </w:pPr>
          </w:p>
        </w:tc>
        <w:tc>
          <w:tcPr>
            <w:tcW w:w="1575" w:type="pct"/>
          </w:tcPr>
          <w:p w:rsidR="008A7D5F" w:rsidRPr="00287019" w:rsidRDefault="008A7D5F" w:rsidP="00287019">
            <w:pPr>
              <w:shd w:val="clear" w:color="auto" w:fill="FFFFFF"/>
              <w:spacing w:after="0" w:line="240" w:lineRule="auto"/>
              <w:jc w:val="both"/>
              <w:rPr>
                <w:rFonts w:ascii="Times New Roman" w:hAnsi="Times New Roman" w:cs="Times New Roman"/>
                <w:bCs/>
                <w:color w:val="000000"/>
                <w:sz w:val="24"/>
                <w:szCs w:val="24"/>
                <w:shd w:val="clear" w:color="auto" w:fill="FFFFFF"/>
              </w:rPr>
            </w:pPr>
            <w:r w:rsidRPr="00287019">
              <w:rPr>
                <w:rFonts w:ascii="Times New Roman" w:hAnsi="Times New Roman" w:cs="Times New Roman"/>
                <w:bCs/>
                <w:color w:val="000000"/>
                <w:sz w:val="24"/>
                <w:szCs w:val="24"/>
                <w:shd w:val="clear" w:color="auto" w:fill="FFFFFF"/>
              </w:rPr>
              <w:t xml:space="preserve">1. </w:t>
            </w:r>
            <w:r w:rsidRPr="00287019">
              <w:rPr>
                <w:rFonts w:ascii="Times New Roman" w:hAnsi="Times New Roman" w:cs="Times New Roman"/>
                <w:sz w:val="24"/>
                <w:szCs w:val="24"/>
              </w:rPr>
              <w:t xml:space="preserve">Việc giám sát tiêu </w:t>
            </w:r>
            <w:r w:rsidRPr="00287019">
              <w:rPr>
                <w:rFonts w:ascii="Times New Roman" w:hAnsi="Times New Roman" w:cs="Times New Roman"/>
                <w:bCs/>
                <w:color w:val="000000"/>
                <w:sz w:val="24"/>
                <w:szCs w:val="24"/>
                <w:shd w:val="clear" w:color="auto" w:fill="FFFFFF"/>
              </w:rPr>
              <w:t>hủy tiền được thực hiện tại các địa điểm tổ chức tiêu hủy tiền theo quy định về tiêu hủy tiền của Ngân hàng Nhà nước.</w:t>
            </w:r>
          </w:p>
          <w:p w:rsidR="00571DE1" w:rsidRPr="00287019" w:rsidRDefault="00571DE1" w:rsidP="00287019">
            <w:pPr>
              <w:shd w:val="clear" w:color="auto" w:fill="FFFFFF"/>
              <w:spacing w:after="0" w:line="240" w:lineRule="auto"/>
              <w:jc w:val="both"/>
              <w:rPr>
                <w:rFonts w:ascii="Times New Roman" w:hAnsi="Times New Roman" w:cs="Times New Roman"/>
                <w:b/>
                <w:bCs/>
                <w:i/>
                <w:color w:val="000000"/>
                <w:sz w:val="24"/>
                <w:szCs w:val="24"/>
                <w:shd w:val="clear" w:color="auto" w:fill="FFFFFF"/>
              </w:rPr>
            </w:pP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Dự thảo bổ sung khoản 1 cho </w:t>
            </w:r>
            <w:r w:rsidR="008A7D5F" w:rsidRPr="00287019">
              <w:rPr>
                <w:rFonts w:ascii="Times New Roman" w:hAnsi="Times New Roman" w:cs="Times New Roman"/>
                <w:sz w:val="24"/>
                <w:szCs w:val="24"/>
              </w:rPr>
              <w:t>để quy định về địa điểm giám sát tiêu hủy tiền căn cứ theo địa điểm NHNN tổ chức công tác tiêu hủy tiền.</w:t>
            </w:r>
            <w:r w:rsidRPr="00287019">
              <w:rPr>
                <w:rFonts w:ascii="Times New Roman" w:hAnsi="Times New Roman" w:cs="Times New Roman"/>
                <w:sz w:val="24"/>
                <w:szCs w:val="24"/>
              </w:rPr>
              <w:t xml:space="preserve"> </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1</w:t>
            </w:r>
          </w:p>
        </w:tc>
        <w:tc>
          <w:tcPr>
            <w:tcW w:w="1557" w:type="pct"/>
          </w:tcPr>
          <w:p w:rsidR="00571DE1" w:rsidRPr="00287019" w:rsidRDefault="00571DE1" w:rsidP="00287019">
            <w:pPr>
              <w:widowControl w:val="0"/>
              <w:spacing w:after="0" w:line="240" w:lineRule="auto"/>
              <w:jc w:val="both"/>
              <w:rPr>
                <w:rFonts w:ascii="Times New Roman" w:eastAsia="Times New Roman" w:hAnsi="Times New Roman" w:cs="Times New Roman"/>
                <w:color w:val="000000"/>
                <w:sz w:val="24"/>
                <w:szCs w:val="24"/>
                <w:lang w:val="vi-VN"/>
              </w:rPr>
            </w:pPr>
            <w:r w:rsidRPr="00287019">
              <w:rPr>
                <w:rFonts w:ascii="Times New Roman" w:eastAsia="Times New Roman" w:hAnsi="Times New Roman" w:cs="Times New Roman"/>
                <w:color w:val="000000"/>
                <w:sz w:val="24"/>
                <w:szCs w:val="24"/>
                <w:lang w:val="vi-VN"/>
              </w:rPr>
              <w:t>Việc giám sát tiêu hủy tiền không đủ tiêu chuẩn lưu thông, tiền đ</w:t>
            </w:r>
            <w:r w:rsidRPr="00287019">
              <w:rPr>
                <w:rFonts w:ascii="Times New Roman" w:eastAsia="Times New Roman" w:hAnsi="Times New Roman" w:cs="Times New Roman"/>
                <w:color w:val="000000"/>
                <w:sz w:val="24"/>
                <w:szCs w:val="24"/>
              </w:rPr>
              <w:t>ì</w:t>
            </w:r>
            <w:r w:rsidRPr="00287019">
              <w:rPr>
                <w:rFonts w:ascii="Times New Roman" w:eastAsia="Times New Roman" w:hAnsi="Times New Roman" w:cs="Times New Roman"/>
                <w:color w:val="000000"/>
                <w:sz w:val="24"/>
                <w:szCs w:val="24"/>
                <w:lang w:val="vi-VN"/>
              </w:rPr>
              <w:t>nh ch</w:t>
            </w:r>
            <w:r w:rsidRPr="00287019">
              <w:rPr>
                <w:rFonts w:ascii="Times New Roman" w:eastAsia="Times New Roman" w:hAnsi="Times New Roman" w:cs="Times New Roman"/>
                <w:color w:val="000000"/>
                <w:sz w:val="24"/>
                <w:szCs w:val="24"/>
              </w:rPr>
              <w:t>ỉ </w:t>
            </w:r>
            <w:r w:rsidRPr="00287019">
              <w:rPr>
                <w:rFonts w:ascii="Times New Roman" w:eastAsia="Times New Roman" w:hAnsi="Times New Roman" w:cs="Times New Roman"/>
                <w:color w:val="000000"/>
                <w:sz w:val="24"/>
                <w:szCs w:val="24"/>
                <w:lang w:val="vi-VN"/>
              </w:rPr>
              <w:t>lưu hành được thực hiện từ khâu kiểm đếm chọn mẫu đến khi tiền không </w:t>
            </w:r>
            <w:r w:rsidRPr="00287019">
              <w:rPr>
                <w:rFonts w:ascii="Times New Roman" w:eastAsia="Times New Roman" w:hAnsi="Times New Roman" w:cs="Times New Roman"/>
                <w:color w:val="000000"/>
                <w:sz w:val="24"/>
                <w:szCs w:val="24"/>
              </w:rPr>
              <w:t>đủ </w:t>
            </w:r>
            <w:r w:rsidRPr="00287019">
              <w:rPr>
                <w:rFonts w:ascii="Times New Roman" w:eastAsia="Times New Roman" w:hAnsi="Times New Roman" w:cs="Times New Roman"/>
                <w:color w:val="000000"/>
                <w:sz w:val="24"/>
                <w:szCs w:val="24"/>
                <w:lang w:val="vi-VN"/>
              </w:rPr>
              <w:t>tiêu chuẩn lưu thông, tiền đình chỉ lưu hành được cắt hủy thành phế liệu.</w:t>
            </w:r>
          </w:p>
        </w:tc>
        <w:tc>
          <w:tcPr>
            <w:tcW w:w="1575" w:type="pct"/>
          </w:tcPr>
          <w:p w:rsidR="00144EAF" w:rsidRPr="00287019" w:rsidRDefault="00144EAF" w:rsidP="00287019">
            <w:pPr>
              <w:shd w:val="clear" w:color="auto" w:fill="FFFFFF"/>
              <w:spacing w:after="0" w:line="240" w:lineRule="auto"/>
              <w:jc w:val="both"/>
              <w:rPr>
                <w:rFonts w:ascii="Times New Roman" w:hAnsi="Times New Roman" w:cs="Times New Roman"/>
                <w:sz w:val="24"/>
                <w:szCs w:val="24"/>
              </w:rPr>
            </w:pPr>
            <w:r w:rsidRPr="00287019">
              <w:rPr>
                <w:rFonts w:ascii="Times New Roman" w:hAnsi="Times New Roman" w:cs="Times New Roman"/>
                <w:bCs/>
                <w:color w:val="000000"/>
                <w:sz w:val="24"/>
                <w:szCs w:val="24"/>
                <w:shd w:val="clear" w:color="auto" w:fill="FFFFFF"/>
              </w:rPr>
              <w:t>2</w:t>
            </w:r>
            <w:r w:rsidR="00497901" w:rsidRPr="00287019">
              <w:rPr>
                <w:rFonts w:ascii="Times New Roman" w:hAnsi="Times New Roman" w:cs="Times New Roman"/>
                <w:bCs/>
                <w:color w:val="000000"/>
                <w:sz w:val="24"/>
                <w:szCs w:val="24"/>
                <w:shd w:val="clear" w:color="auto" w:fill="FFFFFF"/>
              </w:rPr>
              <w:t xml:space="preserve">. </w:t>
            </w:r>
            <w:r w:rsidR="00497901" w:rsidRPr="00287019">
              <w:rPr>
                <w:rFonts w:ascii="Times New Roman" w:eastAsia="Times New Roman" w:hAnsi="Times New Roman" w:cs="Times New Roman"/>
                <w:color w:val="000000"/>
                <w:sz w:val="24"/>
                <w:szCs w:val="24"/>
                <w:lang w:val="vi-VN"/>
              </w:rPr>
              <w:t xml:space="preserve">Việc giám sát </w:t>
            </w:r>
            <w:r w:rsidR="00497901" w:rsidRPr="00287019">
              <w:rPr>
                <w:rFonts w:ascii="Times New Roman" w:eastAsia="Times New Roman" w:hAnsi="Times New Roman" w:cs="Times New Roman"/>
                <w:color w:val="000000"/>
                <w:sz w:val="24"/>
                <w:szCs w:val="24"/>
              </w:rPr>
              <w:t>tiêu hủy tiền</w:t>
            </w:r>
            <w:r w:rsidR="00497901" w:rsidRPr="00287019">
              <w:rPr>
                <w:rFonts w:ascii="Times New Roman" w:hAnsi="Times New Roman" w:cs="Times New Roman"/>
                <w:sz w:val="24"/>
                <w:szCs w:val="24"/>
              </w:rPr>
              <w:t xml:space="preserve"> không đủ tiêu chuẩn lưu thông, tiền </w:t>
            </w:r>
            <w:r w:rsidR="00497901" w:rsidRPr="00287019">
              <w:rPr>
                <w:rFonts w:ascii="Times New Roman" w:eastAsia="Times New Roman" w:hAnsi="Times New Roman" w:cs="Times New Roman"/>
                <w:color w:val="000000"/>
                <w:sz w:val="24"/>
                <w:szCs w:val="24"/>
              </w:rPr>
              <w:t>đình chỉ lưu hành, tiền giả, tiền bị hủy hoại</w:t>
            </w:r>
            <w:r w:rsidR="00497901" w:rsidRPr="00287019">
              <w:rPr>
                <w:rFonts w:ascii="Times New Roman" w:hAnsi="Times New Roman" w:cs="Times New Roman"/>
                <w:sz w:val="24"/>
                <w:szCs w:val="24"/>
              </w:rPr>
              <w:t xml:space="preserve"> </w:t>
            </w:r>
            <w:r w:rsidR="00497901" w:rsidRPr="00287019">
              <w:rPr>
                <w:rFonts w:ascii="Times New Roman" w:eastAsia="Times New Roman" w:hAnsi="Times New Roman" w:cs="Times New Roman"/>
                <w:color w:val="000000"/>
                <w:sz w:val="24"/>
                <w:szCs w:val="24"/>
              </w:rPr>
              <w:t>được thực hiện ở các khâu kiểm đếm chọn mẫu trước khi tiêu hủy, kiểm đếm tiền tiêu hủy và cắt hủy (nấu hủy) hoàn toàn tiền tiêu hủy</w:t>
            </w:r>
            <w:r w:rsidR="00497901" w:rsidRPr="00287019">
              <w:rPr>
                <w:rFonts w:ascii="Times New Roman" w:hAnsi="Times New Roman" w:cs="Times New Roman"/>
                <w:sz w:val="24"/>
                <w:szCs w:val="24"/>
              </w:rPr>
              <w:t xml:space="preserve"> thành phế liệu.</w:t>
            </w:r>
          </w:p>
          <w:p w:rsidR="00571DE1" w:rsidRPr="00287019" w:rsidRDefault="00571DE1" w:rsidP="00287019">
            <w:pPr>
              <w:shd w:val="clear" w:color="auto" w:fill="FFFFFF"/>
              <w:spacing w:after="0" w:line="240" w:lineRule="auto"/>
              <w:jc w:val="both"/>
              <w:rPr>
                <w:rFonts w:ascii="Times New Roman" w:hAnsi="Times New Roman" w:cs="Times New Roman"/>
                <w:sz w:val="24"/>
                <w:szCs w:val="24"/>
              </w:rPr>
            </w:pPr>
          </w:p>
        </w:tc>
        <w:tc>
          <w:tcPr>
            <w:tcW w:w="1533" w:type="pct"/>
          </w:tcPr>
          <w:p w:rsidR="00571DE1" w:rsidRPr="00287019" w:rsidRDefault="00571DE1" w:rsidP="00287019">
            <w:pPr>
              <w:spacing w:after="0" w:line="240" w:lineRule="auto"/>
              <w:jc w:val="both"/>
              <w:rPr>
                <w:rFonts w:ascii="Times New Roman" w:hAnsi="Times New Roman" w:cs="Times New Roman"/>
                <w:spacing w:val="-6"/>
                <w:sz w:val="24"/>
                <w:szCs w:val="24"/>
              </w:rPr>
            </w:pPr>
            <w:r w:rsidRPr="00287019">
              <w:rPr>
                <w:rFonts w:ascii="Times New Roman" w:hAnsi="Times New Roman" w:cs="Times New Roman"/>
                <w:sz w:val="24"/>
                <w:szCs w:val="24"/>
              </w:rPr>
              <w:lastRenderedPageBreak/>
              <w:t>- Dự thảo bổ sung cụm từ “</w:t>
            </w:r>
            <w:r w:rsidRPr="00287019">
              <w:rPr>
                <w:rFonts w:ascii="Times New Roman" w:hAnsi="Times New Roman" w:cs="Times New Roman"/>
                <w:i/>
                <w:sz w:val="24"/>
                <w:szCs w:val="24"/>
              </w:rPr>
              <w:t xml:space="preserve">tiền giả, tiền bị </w:t>
            </w:r>
            <w:r w:rsidR="000215ED" w:rsidRPr="00287019">
              <w:rPr>
                <w:rFonts w:ascii="Times New Roman" w:hAnsi="Times New Roman" w:cs="Times New Roman"/>
                <w:i/>
                <w:sz w:val="24"/>
                <w:szCs w:val="24"/>
              </w:rPr>
              <w:t xml:space="preserve">hủy </w:t>
            </w:r>
            <w:r w:rsidRPr="00287019">
              <w:rPr>
                <w:rFonts w:ascii="Times New Roman" w:hAnsi="Times New Roman" w:cs="Times New Roman"/>
                <w:i/>
                <w:sz w:val="24"/>
                <w:szCs w:val="24"/>
              </w:rPr>
              <w:t>hoại</w:t>
            </w:r>
            <w:r w:rsidRPr="00287019">
              <w:rPr>
                <w:rFonts w:ascii="Times New Roman" w:hAnsi="Times New Roman" w:cs="Times New Roman"/>
                <w:sz w:val="24"/>
                <w:szCs w:val="24"/>
              </w:rPr>
              <w:t xml:space="preserve">” để phù hợp với </w:t>
            </w:r>
            <w:r w:rsidRPr="00287019">
              <w:rPr>
                <w:rFonts w:ascii="Times New Roman" w:hAnsi="Times New Roman" w:cs="Times New Roman"/>
                <w:spacing w:val="-6"/>
                <w:sz w:val="24"/>
                <w:szCs w:val="24"/>
              </w:rPr>
              <w:t>thực tế đang thực hiện và phạm vi điều chỉnh quy định tại Điều 1 Dự thảo Thông tư thay thế.</w:t>
            </w:r>
          </w:p>
          <w:p w:rsidR="00571DE1" w:rsidRPr="00287019" w:rsidRDefault="00571DE1" w:rsidP="00287019">
            <w:pPr>
              <w:spacing w:after="0" w:line="240" w:lineRule="auto"/>
              <w:jc w:val="both"/>
              <w:rPr>
                <w:rFonts w:ascii="Times New Roman" w:eastAsia="Times New Roman" w:hAnsi="Times New Roman" w:cs="Times New Roman"/>
                <w:color w:val="000000"/>
                <w:sz w:val="24"/>
                <w:szCs w:val="24"/>
              </w:rPr>
            </w:pPr>
            <w:r w:rsidRPr="00287019">
              <w:rPr>
                <w:rFonts w:ascii="Times New Roman" w:hAnsi="Times New Roman" w:cs="Times New Roman"/>
                <w:spacing w:val="-6"/>
                <w:sz w:val="24"/>
                <w:szCs w:val="24"/>
              </w:rPr>
              <w:t xml:space="preserve">- </w:t>
            </w:r>
            <w:r w:rsidRPr="00287019">
              <w:rPr>
                <w:rFonts w:ascii="Times New Roman" w:hAnsi="Times New Roman" w:cs="Times New Roman"/>
                <w:sz w:val="24"/>
                <w:szCs w:val="24"/>
              </w:rPr>
              <w:t>Dự thảo s</w:t>
            </w:r>
            <w:r w:rsidRPr="00287019">
              <w:rPr>
                <w:rFonts w:ascii="Times New Roman" w:hAnsi="Times New Roman" w:cs="Times New Roman"/>
                <w:spacing w:val="-6"/>
                <w:sz w:val="24"/>
                <w:szCs w:val="24"/>
              </w:rPr>
              <w:t>ửa đổi nội dung giám sát đối với tiền KĐTCLT, tiền ĐCLH</w:t>
            </w:r>
            <w:r w:rsidR="00144EAF" w:rsidRPr="00287019">
              <w:rPr>
                <w:rFonts w:ascii="Times New Roman" w:hAnsi="Times New Roman" w:cs="Times New Roman"/>
                <w:spacing w:val="-6"/>
                <w:sz w:val="24"/>
                <w:szCs w:val="24"/>
              </w:rPr>
              <w:t xml:space="preserve">, tiền giả, tiền bị </w:t>
            </w:r>
            <w:r w:rsidR="000215ED" w:rsidRPr="00287019">
              <w:rPr>
                <w:rFonts w:ascii="Times New Roman" w:hAnsi="Times New Roman" w:cs="Times New Roman"/>
                <w:spacing w:val="-6"/>
                <w:sz w:val="24"/>
                <w:szCs w:val="24"/>
              </w:rPr>
              <w:t>hủy hoại</w:t>
            </w:r>
            <w:r w:rsidR="00144EAF" w:rsidRPr="00287019">
              <w:rPr>
                <w:rFonts w:ascii="Times New Roman" w:hAnsi="Times New Roman" w:cs="Times New Roman"/>
                <w:spacing w:val="-6"/>
                <w:sz w:val="24"/>
                <w:szCs w:val="24"/>
              </w:rPr>
              <w:t xml:space="preserve"> </w:t>
            </w:r>
            <w:r w:rsidR="00144EAF" w:rsidRPr="00287019">
              <w:rPr>
                <w:rFonts w:ascii="Times New Roman" w:hAnsi="Times New Roman" w:cs="Times New Roman"/>
                <w:spacing w:val="-6"/>
                <w:sz w:val="24"/>
                <w:szCs w:val="24"/>
              </w:rPr>
              <w:lastRenderedPageBreak/>
              <w:t xml:space="preserve">hoại cụ thể ở từng khâu </w:t>
            </w:r>
            <w:r w:rsidRPr="00287019">
              <w:rPr>
                <w:rFonts w:ascii="Times New Roman" w:hAnsi="Times New Roman" w:cs="Times New Roman"/>
                <w:spacing w:val="-6"/>
                <w:sz w:val="24"/>
                <w:szCs w:val="24"/>
              </w:rPr>
              <w:t xml:space="preserve"> gồm “</w:t>
            </w:r>
            <w:r w:rsidR="00144EAF" w:rsidRPr="00287019">
              <w:rPr>
                <w:rFonts w:ascii="Times New Roman" w:hAnsi="Times New Roman" w:cs="Times New Roman"/>
                <w:i/>
                <w:spacing w:val="-6"/>
                <w:sz w:val="24"/>
                <w:szCs w:val="24"/>
              </w:rPr>
              <w:t>kiểm đếm chọn mẫu</w:t>
            </w:r>
            <w:r w:rsidR="000215ED" w:rsidRPr="00287019">
              <w:rPr>
                <w:rFonts w:ascii="Times New Roman" w:hAnsi="Times New Roman" w:cs="Times New Roman"/>
                <w:i/>
                <w:spacing w:val="-6"/>
                <w:sz w:val="24"/>
                <w:szCs w:val="24"/>
              </w:rPr>
              <w:t xml:space="preserve"> trước khi tiêu hủy</w:t>
            </w:r>
            <w:r w:rsidR="00144EAF" w:rsidRPr="00287019">
              <w:rPr>
                <w:rFonts w:ascii="Times New Roman" w:hAnsi="Times New Roman" w:cs="Times New Roman"/>
                <w:i/>
                <w:spacing w:val="-6"/>
                <w:sz w:val="24"/>
                <w:szCs w:val="24"/>
              </w:rPr>
              <w:t>,</w:t>
            </w:r>
            <w:r w:rsidR="00144EAF" w:rsidRPr="00287019">
              <w:rPr>
                <w:rFonts w:ascii="Times New Roman" w:hAnsi="Times New Roman" w:cs="Times New Roman"/>
                <w:spacing w:val="-6"/>
                <w:sz w:val="24"/>
                <w:szCs w:val="24"/>
              </w:rPr>
              <w:t xml:space="preserve"> </w:t>
            </w:r>
            <w:r w:rsidRPr="00287019">
              <w:rPr>
                <w:rFonts w:ascii="Times New Roman" w:eastAsia="Times New Roman" w:hAnsi="Times New Roman" w:cs="Times New Roman"/>
                <w:i/>
                <w:color w:val="000000"/>
                <w:sz w:val="24"/>
                <w:szCs w:val="24"/>
              </w:rPr>
              <w:t>kiểm đếm</w:t>
            </w:r>
            <w:r w:rsidRPr="00287019">
              <w:rPr>
                <w:rFonts w:ascii="Times New Roman" w:eastAsia="Times New Roman" w:hAnsi="Times New Roman" w:cs="Times New Roman"/>
                <w:i/>
                <w:color w:val="000000"/>
                <w:sz w:val="24"/>
                <w:szCs w:val="24"/>
                <w:lang w:val="vi-VN"/>
              </w:rPr>
              <w:t xml:space="preserve"> tiền</w:t>
            </w:r>
            <w:r w:rsidRPr="00287019">
              <w:rPr>
                <w:rFonts w:ascii="Times New Roman" w:eastAsia="Times New Roman" w:hAnsi="Times New Roman" w:cs="Times New Roman"/>
                <w:i/>
                <w:color w:val="000000"/>
                <w:sz w:val="24"/>
                <w:szCs w:val="24"/>
              </w:rPr>
              <w:t xml:space="preserve"> </w:t>
            </w:r>
            <w:r w:rsidRPr="00287019">
              <w:rPr>
                <w:rFonts w:ascii="Times New Roman" w:eastAsia="Times New Roman" w:hAnsi="Times New Roman" w:cs="Times New Roman"/>
                <w:i/>
                <w:color w:val="000000"/>
                <w:sz w:val="24"/>
                <w:szCs w:val="24"/>
                <w:lang w:val="vi-VN"/>
              </w:rPr>
              <w:t xml:space="preserve">tiêu hủy </w:t>
            </w:r>
            <w:r w:rsidRPr="00287019">
              <w:rPr>
                <w:rFonts w:ascii="Times New Roman" w:eastAsia="Times New Roman" w:hAnsi="Times New Roman" w:cs="Times New Roman"/>
                <w:i/>
                <w:color w:val="000000"/>
                <w:sz w:val="24"/>
                <w:szCs w:val="24"/>
              </w:rPr>
              <w:t xml:space="preserve">và cắt hủy </w:t>
            </w:r>
            <w:r w:rsidR="000215ED" w:rsidRPr="00287019">
              <w:rPr>
                <w:rFonts w:ascii="Times New Roman" w:eastAsia="Times New Roman" w:hAnsi="Times New Roman" w:cs="Times New Roman"/>
                <w:i/>
                <w:color w:val="000000"/>
                <w:sz w:val="24"/>
                <w:szCs w:val="24"/>
              </w:rPr>
              <w:t xml:space="preserve">(nấu hủy) hoàn toàn </w:t>
            </w:r>
            <w:r w:rsidRPr="00287019">
              <w:rPr>
                <w:rFonts w:ascii="Times New Roman" w:eastAsia="Times New Roman" w:hAnsi="Times New Roman" w:cs="Times New Roman"/>
                <w:i/>
                <w:color w:val="000000"/>
                <w:sz w:val="24"/>
                <w:szCs w:val="24"/>
              </w:rPr>
              <w:t xml:space="preserve">tiền tiêu hủy” </w:t>
            </w:r>
            <w:r w:rsidRPr="00287019">
              <w:rPr>
                <w:rFonts w:ascii="Times New Roman" w:eastAsia="Times New Roman" w:hAnsi="Times New Roman" w:cs="Times New Roman"/>
                <w:color w:val="000000"/>
                <w:sz w:val="24"/>
                <w:szCs w:val="24"/>
              </w:rPr>
              <w:t xml:space="preserve">để đảm bảo phù hợp với thực tế và quy định tại Thông tư số 03/2020/TT-NHNN ngày 31/3/2020. </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lastRenderedPageBreak/>
              <w:t>3</w:t>
            </w:r>
          </w:p>
        </w:tc>
        <w:tc>
          <w:tcPr>
            <w:tcW w:w="1557" w:type="pct"/>
          </w:tcPr>
          <w:p w:rsidR="00571DE1" w:rsidRPr="00287019" w:rsidRDefault="00571DE1" w:rsidP="00287019">
            <w:pPr>
              <w:widowControl w:val="0"/>
              <w:spacing w:after="0" w:line="240" w:lineRule="auto"/>
              <w:jc w:val="both"/>
              <w:rPr>
                <w:rFonts w:ascii="Times New Roman" w:hAnsi="Times New Roman" w:cs="Times New Roman"/>
                <w:b/>
                <w:bCs/>
                <w:color w:val="000000"/>
                <w:sz w:val="24"/>
                <w:szCs w:val="24"/>
                <w:shd w:val="clear" w:color="auto" w:fill="FFFFFF"/>
                <w:lang w:val="vi-VN"/>
              </w:rPr>
            </w:pPr>
            <w:r w:rsidRPr="00287019">
              <w:rPr>
                <w:rFonts w:ascii="Times New Roman" w:eastAsia="Times New Roman" w:hAnsi="Times New Roman" w:cs="Times New Roman"/>
                <w:color w:val="000000"/>
                <w:sz w:val="24"/>
                <w:szCs w:val="24"/>
                <w:lang w:val="vi-VN"/>
              </w:rPr>
              <w:t>Việc giám sát tiêu hủy tiền in hỏng, đúc hỏng, giấy in tiền hỏng, kim loại đúc tiền hỏng được thực hiện từ khâu giao nhận từ kho của các cơ sở in, đúc tiền đến kho của Hội đồng tiêu hủy tiền cho đến khi tiền in hỏng, đúc hỏng, giấy in tiền hỏng, kim loại đúc tiền hỏng được cắt và hủy thành phế liệu.</w:t>
            </w:r>
          </w:p>
        </w:tc>
        <w:tc>
          <w:tcPr>
            <w:tcW w:w="1575" w:type="pct"/>
          </w:tcPr>
          <w:p w:rsidR="00571DE1" w:rsidRPr="00287019" w:rsidRDefault="00144EAF"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hAnsi="Times New Roman" w:cs="Times New Roman"/>
                <w:sz w:val="24"/>
                <w:szCs w:val="24"/>
              </w:rPr>
              <w:t xml:space="preserve">3. </w:t>
            </w:r>
            <w:r w:rsidR="00497901" w:rsidRPr="00287019">
              <w:rPr>
                <w:rFonts w:ascii="Times New Roman" w:eastAsia="Times New Roman" w:hAnsi="Times New Roman" w:cs="Times New Roman"/>
                <w:color w:val="000000"/>
                <w:sz w:val="24"/>
                <w:szCs w:val="24"/>
                <w:lang w:val="vi-VN"/>
              </w:rPr>
              <w:t>Việc giám sát tiêu hủy tiền in hỏng, đúc hỏng, giấy in tiền hỏng, kim loại đúc tiền hỏng được thực hiện ở các khâu giao nhận</w:t>
            </w:r>
            <w:r w:rsidR="00497901" w:rsidRPr="00287019">
              <w:rPr>
                <w:rFonts w:ascii="Times New Roman" w:eastAsia="Times New Roman" w:hAnsi="Times New Roman" w:cs="Times New Roman"/>
                <w:color w:val="000000"/>
                <w:sz w:val="24"/>
                <w:szCs w:val="24"/>
              </w:rPr>
              <w:t xml:space="preserve"> </w:t>
            </w:r>
            <w:r w:rsidR="00497901" w:rsidRPr="00287019">
              <w:rPr>
                <w:rFonts w:ascii="Times New Roman" w:eastAsia="Times New Roman" w:hAnsi="Times New Roman" w:cs="Times New Roman"/>
                <w:color w:val="000000"/>
                <w:sz w:val="24"/>
                <w:szCs w:val="24"/>
                <w:lang w:val="vi-VN"/>
              </w:rPr>
              <w:t>tiền in hỏng, đúc hỏng, giấy in tiền hỏng, kim loại đúc tiền hỏn</w:t>
            </w:r>
            <w:r w:rsidR="00497901" w:rsidRPr="00287019">
              <w:rPr>
                <w:rFonts w:ascii="Times New Roman" w:eastAsia="Times New Roman" w:hAnsi="Times New Roman" w:cs="Times New Roman"/>
                <w:color w:val="000000"/>
                <w:sz w:val="24"/>
                <w:szCs w:val="24"/>
              </w:rPr>
              <w:t>g</w:t>
            </w:r>
            <w:r w:rsidR="00497901" w:rsidRPr="00287019">
              <w:rPr>
                <w:rFonts w:ascii="Times New Roman" w:eastAsia="Times New Roman" w:hAnsi="Times New Roman" w:cs="Times New Roman"/>
                <w:color w:val="000000"/>
                <w:sz w:val="24"/>
                <w:szCs w:val="24"/>
                <w:lang w:val="vi-VN"/>
              </w:rPr>
              <w:t xml:space="preserve"> từ kho của các cơ sở in, đúc tiền </w:t>
            </w:r>
            <w:r w:rsidR="00497901" w:rsidRPr="00287019">
              <w:rPr>
                <w:rFonts w:ascii="Times New Roman" w:eastAsia="Times New Roman" w:hAnsi="Times New Roman" w:cs="Times New Roman"/>
                <w:color w:val="000000"/>
                <w:sz w:val="24"/>
                <w:szCs w:val="24"/>
              </w:rPr>
              <w:t xml:space="preserve">đến kho của </w:t>
            </w:r>
            <w:r w:rsidR="00497901" w:rsidRPr="00287019">
              <w:rPr>
                <w:rFonts w:ascii="Times New Roman" w:eastAsia="Times New Roman" w:hAnsi="Times New Roman" w:cs="Times New Roman"/>
                <w:color w:val="000000"/>
                <w:sz w:val="24"/>
                <w:szCs w:val="24"/>
                <w:lang w:val="vi-VN"/>
              </w:rPr>
              <w:t>Hội đồng tiêu hủy, kiểm đếm tiền</w:t>
            </w:r>
            <w:r w:rsidR="00497901" w:rsidRPr="00287019">
              <w:rPr>
                <w:rFonts w:ascii="Times New Roman" w:eastAsia="Times New Roman" w:hAnsi="Times New Roman" w:cs="Times New Roman"/>
                <w:color w:val="000000"/>
                <w:sz w:val="24"/>
                <w:szCs w:val="24"/>
              </w:rPr>
              <w:t xml:space="preserve"> tiêu hủy </w:t>
            </w:r>
            <w:r w:rsidR="00497901" w:rsidRPr="00287019">
              <w:rPr>
                <w:rFonts w:ascii="Times New Roman" w:eastAsia="Times New Roman" w:hAnsi="Times New Roman" w:cs="Times New Roman"/>
                <w:color w:val="000000"/>
                <w:sz w:val="24"/>
                <w:szCs w:val="24"/>
                <w:lang w:val="vi-VN"/>
              </w:rPr>
              <w:t>và cắt hủy</w:t>
            </w:r>
            <w:r w:rsidR="00497901" w:rsidRPr="00287019">
              <w:rPr>
                <w:rFonts w:ascii="Times New Roman" w:eastAsia="Times New Roman" w:hAnsi="Times New Roman" w:cs="Times New Roman"/>
                <w:color w:val="000000"/>
                <w:sz w:val="24"/>
                <w:szCs w:val="24"/>
              </w:rPr>
              <w:t xml:space="preserve"> (</w:t>
            </w:r>
            <w:r w:rsidR="00497901" w:rsidRPr="00287019">
              <w:rPr>
                <w:rFonts w:ascii="Times New Roman" w:hAnsi="Times New Roman" w:cs="Times New Roman"/>
                <w:color w:val="000000"/>
                <w:sz w:val="24"/>
                <w:szCs w:val="24"/>
                <w:shd w:val="clear" w:color="auto" w:fill="FFFFFF"/>
              </w:rPr>
              <w:t>dập hủy định dạng hoặc nung chảy</w:t>
            </w:r>
            <w:r w:rsidR="00497901" w:rsidRPr="00287019">
              <w:rPr>
                <w:rFonts w:ascii="Times New Roman" w:eastAsia="Times New Roman" w:hAnsi="Times New Roman" w:cs="Times New Roman"/>
                <w:color w:val="000000"/>
                <w:sz w:val="24"/>
                <w:szCs w:val="24"/>
              </w:rPr>
              <w:t>) hoàn toàn</w:t>
            </w:r>
            <w:r w:rsidR="00497901" w:rsidRPr="00287019">
              <w:rPr>
                <w:rFonts w:ascii="Times New Roman" w:eastAsia="Times New Roman" w:hAnsi="Times New Roman" w:cs="Times New Roman"/>
                <w:color w:val="000000"/>
                <w:sz w:val="24"/>
                <w:szCs w:val="24"/>
                <w:lang w:val="vi-VN"/>
              </w:rPr>
              <w:t xml:space="preserve"> tiền </w:t>
            </w:r>
            <w:r w:rsidR="00497901" w:rsidRPr="00287019">
              <w:rPr>
                <w:rFonts w:ascii="Times New Roman" w:eastAsia="Times New Roman" w:hAnsi="Times New Roman" w:cs="Times New Roman"/>
                <w:color w:val="000000"/>
                <w:sz w:val="24"/>
                <w:szCs w:val="24"/>
              </w:rPr>
              <w:t xml:space="preserve">tiêu hủy </w:t>
            </w:r>
            <w:r w:rsidR="00497901" w:rsidRPr="00287019">
              <w:rPr>
                <w:rFonts w:ascii="Times New Roman" w:eastAsia="Times New Roman" w:hAnsi="Times New Roman" w:cs="Times New Roman"/>
                <w:color w:val="000000"/>
                <w:sz w:val="24"/>
                <w:szCs w:val="24"/>
                <w:lang w:val="vi-VN"/>
              </w:rPr>
              <w:t>thành phế liệu.</w:t>
            </w: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pacing w:val="-6"/>
                <w:sz w:val="24"/>
                <w:szCs w:val="24"/>
              </w:rPr>
              <w:t>Dự thảo sửa đổi nội dung giám sát</w:t>
            </w:r>
            <w:r w:rsidRPr="00287019">
              <w:rPr>
                <w:rFonts w:ascii="Times New Roman" w:eastAsia="Times New Roman" w:hAnsi="Times New Roman" w:cs="Times New Roman"/>
                <w:color w:val="000000"/>
                <w:sz w:val="24"/>
                <w:szCs w:val="24"/>
                <w:lang w:val="vi-VN"/>
              </w:rPr>
              <w:t xml:space="preserve"> tiêu hủy tiền in hỏng, đúc hỏng, giấy in tiền hỏng, kim loại đúc tiền hỏng </w:t>
            </w:r>
            <w:r w:rsidRPr="00287019">
              <w:rPr>
                <w:rFonts w:ascii="Times New Roman" w:eastAsia="Times New Roman" w:hAnsi="Times New Roman" w:cs="Times New Roman"/>
                <w:color w:val="000000"/>
                <w:sz w:val="24"/>
                <w:szCs w:val="24"/>
              </w:rPr>
              <w:t>để đảm bảo phù hợp với thực tế và quy định tại Thông tư số 02/2014/TT-NHNN ngày 07/01/2014.</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Chương II</w:t>
            </w:r>
          </w:p>
        </w:tc>
        <w:tc>
          <w:tcPr>
            <w:tcW w:w="1557" w:type="pct"/>
          </w:tcPr>
          <w:p w:rsidR="00571DE1" w:rsidRPr="00287019" w:rsidRDefault="00571DE1" w:rsidP="00287019">
            <w:pPr>
              <w:widowControl w:val="0"/>
              <w:tabs>
                <w:tab w:val="left" w:pos="960"/>
              </w:tabs>
              <w:spacing w:after="0" w:line="240" w:lineRule="auto"/>
              <w:jc w:val="both"/>
              <w:rPr>
                <w:rFonts w:ascii="Times New Roman" w:hAnsi="Times New Roman" w:cs="Times New Roman"/>
                <w:sz w:val="24"/>
                <w:szCs w:val="24"/>
              </w:rPr>
            </w:pPr>
            <w:r w:rsidRPr="00287019">
              <w:rPr>
                <w:rFonts w:ascii="Times New Roman" w:hAnsi="Times New Roman" w:cs="Times New Roman"/>
                <w:b/>
                <w:bCs/>
                <w:color w:val="000000"/>
                <w:sz w:val="24"/>
                <w:szCs w:val="24"/>
                <w:shd w:val="clear" w:color="auto" w:fill="FFFFFF"/>
              </w:rPr>
              <w:t>Tổ chức, nhiệm vụ, quyền hạn của Hội đồng giám sát tiêu hủy tiền</w:t>
            </w:r>
          </w:p>
        </w:tc>
        <w:tc>
          <w:tcPr>
            <w:tcW w:w="1575" w:type="pct"/>
          </w:tcPr>
          <w:p w:rsidR="00571DE1" w:rsidRPr="00287019" w:rsidRDefault="00571DE1" w:rsidP="00287019">
            <w:pPr>
              <w:pStyle w:val="Heading1"/>
              <w:spacing w:before="0" w:line="240" w:lineRule="auto"/>
              <w:jc w:val="both"/>
              <w:outlineLvl w:val="0"/>
              <w:rPr>
                <w:rFonts w:ascii="Times New Roman" w:hAnsi="Times New Roman" w:cs="Times New Roman"/>
                <w:b/>
                <w:sz w:val="24"/>
                <w:szCs w:val="24"/>
              </w:rPr>
            </w:pPr>
            <w:bookmarkStart w:id="3" w:name="_Toc312929392"/>
            <w:r w:rsidRPr="00287019">
              <w:rPr>
                <w:rFonts w:ascii="Times New Roman" w:hAnsi="Times New Roman" w:cs="Times New Roman"/>
                <w:b/>
                <w:color w:val="auto"/>
                <w:sz w:val="24"/>
                <w:szCs w:val="24"/>
              </w:rPr>
              <w:t>Hội đồng giám sát</w:t>
            </w:r>
            <w:bookmarkEnd w:id="3"/>
            <w:r w:rsidRPr="00287019">
              <w:rPr>
                <w:rFonts w:ascii="Times New Roman" w:hAnsi="Times New Roman" w:cs="Times New Roman"/>
                <w:b/>
                <w:color w:val="auto"/>
                <w:sz w:val="24"/>
                <w:szCs w:val="24"/>
              </w:rPr>
              <w:t xml:space="preserve"> và Tổ giúp việc </w:t>
            </w:r>
            <w:r w:rsidRPr="00287019">
              <w:rPr>
                <w:rFonts w:ascii="Times New Roman" w:hAnsi="Times New Roman" w:cs="Times New Roman"/>
                <w:b/>
                <w:bCs/>
                <w:color w:val="000000"/>
                <w:sz w:val="24"/>
                <w:szCs w:val="24"/>
                <w:shd w:val="clear" w:color="auto" w:fill="FFFFFF"/>
              </w:rPr>
              <w:t>Hội đồng giám sát</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Dự thảo sửa tên Chương này để phù hợp với nội dung các Điều trong Chương này.</w:t>
            </w:r>
            <w:r w:rsidRPr="00287019">
              <w:rPr>
                <w:rFonts w:ascii="Times New Roman" w:hAnsi="Times New Roman" w:cs="Times New Roman"/>
                <w:bCs/>
                <w:color w:val="000000"/>
                <w:sz w:val="24"/>
                <w:szCs w:val="24"/>
                <w:shd w:val="clear" w:color="auto" w:fill="FFFFFF"/>
              </w:rPr>
              <w:t xml:space="preserve"> </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Điều 5</w:t>
            </w:r>
          </w:p>
        </w:tc>
        <w:tc>
          <w:tcPr>
            <w:tcW w:w="1557" w:type="pct"/>
          </w:tcPr>
          <w:p w:rsidR="00571DE1" w:rsidRPr="00287019" w:rsidRDefault="00571DE1"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b/>
                <w:bCs/>
                <w:color w:val="000000"/>
                <w:sz w:val="24"/>
                <w:szCs w:val="24"/>
                <w:lang w:val="vi-VN"/>
              </w:rPr>
              <w:t>Hội đồng giám sát tiêu hủy tiền</w:t>
            </w:r>
          </w:p>
        </w:tc>
        <w:tc>
          <w:tcPr>
            <w:tcW w:w="1575" w:type="pct"/>
          </w:tcPr>
          <w:p w:rsidR="00571DE1" w:rsidRPr="00287019" w:rsidRDefault="00571DE1" w:rsidP="00287019">
            <w:pPr>
              <w:widowControl w:val="0"/>
              <w:spacing w:after="0" w:line="240" w:lineRule="auto"/>
              <w:jc w:val="both"/>
              <w:rPr>
                <w:rFonts w:ascii="Times New Roman" w:hAnsi="Times New Roman" w:cs="Times New Roman"/>
                <w:b/>
                <w:sz w:val="24"/>
                <w:szCs w:val="24"/>
              </w:rPr>
            </w:pPr>
            <w:r w:rsidRPr="00287019">
              <w:rPr>
                <w:rFonts w:ascii="Times New Roman" w:hAnsi="Times New Roman" w:cs="Times New Roman"/>
                <w:b/>
                <w:sz w:val="24"/>
                <w:szCs w:val="24"/>
              </w:rPr>
              <w:t>Hội đồng giám sát</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Dự thảo sửa “</w:t>
            </w:r>
            <w:r w:rsidRPr="00287019">
              <w:rPr>
                <w:rFonts w:ascii="Times New Roman" w:hAnsi="Times New Roman" w:cs="Times New Roman"/>
                <w:bCs/>
                <w:i/>
                <w:color w:val="000000"/>
                <w:sz w:val="24"/>
                <w:szCs w:val="24"/>
                <w:shd w:val="clear" w:color="auto" w:fill="FFFFFF"/>
              </w:rPr>
              <w:t>Hội đồng giám sát tiêu hủy tiền</w:t>
            </w:r>
            <w:r w:rsidRPr="00287019">
              <w:rPr>
                <w:rFonts w:ascii="Times New Roman" w:hAnsi="Times New Roman" w:cs="Times New Roman"/>
                <w:bCs/>
                <w:color w:val="000000"/>
                <w:sz w:val="24"/>
                <w:szCs w:val="24"/>
                <w:shd w:val="clear" w:color="auto" w:fill="FFFFFF"/>
              </w:rPr>
              <w:t>” thành “</w:t>
            </w:r>
            <w:r w:rsidRPr="00287019">
              <w:rPr>
                <w:rFonts w:ascii="Times New Roman" w:hAnsi="Times New Roman" w:cs="Times New Roman"/>
                <w:bCs/>
                <w:i/>
                <w:color w:val="000000"/>
                <w:sz w:val="24"/>
                <w:szCs w:val="24"/>
                <w:shd w:val="clear" w:color="auto" w:fill="FFFFFF"/>
              </w:rPr>
              <w:t>Hội đồng giám sát</w:t>
            </w:r>
            <w:r w:rsidRPr="00287019">
              <w:rPr>
                <w:rFonts w:ascii="Times New Roman" w:hAnsi="Times New Roman" w:cs="Times New Roman"/>
                <w:bCs/>
                <w:color w:val="000000"/>
                <w:sz w:val="24"/>
                <w:szCs w:val="24"/>
                <w:shd w:val="clear" w:color="auto" w:fill="FFFFFF"/>
              </w:rPr>
              <w:t xml:space="preserve">” do đã được viết tắt tại </w:t>
            </w:r>
            <w:r w:rsidR="00FE4A1F" w:rsidRPr="00287019">
              <w:rPr>
                <w:rFonts w:ascii="Times New Roman" w:hAnsi="Times New Roman" w:cs="Times New Roman"/>
                <w:bCs/>
                <w:color w:val="000000"/>
                <w:sz w:val="24"/>
                <w:szCs w:val="24"/>
                <w:shd w:val="clear" w:color="auto" w:fill="FFFFFF"/>
              </w:rPr>
              <w:t>k</w:t>
            </w:r>
            <w:r w:rsidRPr="00287019">
              <w:rPr>
                <w:rFonts w:ascii="Times New Roman" w:hAnsi="Times New Roman" w:cs="Times New Roman"/>
                <w:bCs/>
                <w:color w:val="000000"/>
                <w:sz w:val="24"/>
                <w:szCs w:val="24"/>
                <w:shd w:val="clear" w:color="auto" w:fill="FFFFFF"/>
              </w:rPr>
              <w:t>hoản 1 Điều 2 của Dự thảo.</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1</w:t>
            </w:r>
          </w:p>
          <w:p w:rsidR="00571DE1" w:rsidRPr="00287019" w:rsidRDefault="00571DE1" w:rsidP="00287019">
            <w:pPr>
              <w:widowControl w:val="0"/>
              <w:spacing w:after="0" w:line="240" w:lineRule="auto"/>
              <w:jc w:val="center"/>
              <w:rPr>
                <w:rFonts w:ascii="Times New Roman" w:hAnsi="Times New Roman" w:cs="Times New Roman"/>
                <w:b/>
                <w:sz w:val="24"/>
                <w:szCs w:val="24"/>
              </w:rPr>
            </w:pPr>
          </w:p>
        </w:tc>
        <w:tc>
          <w:tcPr>
            <w:tcW w:w="1557" w:type="pct"/>
          </w:tcPr>
          <w:p w:rsidR="00571DE1" w:rsidRPr="00287019" w:rsidRDefault="00571DE1"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color w:val="000000"/>
                <w:sz w:val="24"/>
                <w:szCs w:val="24"/>
              </w:rPr>
              <w:t xml:space="preserve">1. </w:t>
            </w:r>
            <w:r w:rsidRPr="00287019">
              <w:rPr>
                <w:rFonts w:ascii="Times New Roman" w:eastAsia="Times New Roman" w:hAnsi="Times New Roman" w:cs="Times New Roman"/>
                <w:color w:val="000000"/>
                <w:sz w:val="24"/>
                <w:szCs w:val="24"/>
                <w:lang w:val="vi-VN"/>
              </w:rPr>
              <w:t>Hội đồng giám sát tiêu hủy tiền không đủ tiêu chuẩn lưu thông, tiền đình chỉ lưu hành và Hội đồng giám sát t</w:t>
            </w:r>
            <w:r w:rsidRPr="00287019">
              <w:rPr>
                <w:rFonts w:ascii="Times New Roman" w:eastAsia="Times New Roman" w:hAnsi="Times New Roman" w:cs="Times New Roman"/>
                <w:color w:val="000000"/>
                <w:sz w:val="24"/>
                <w:szCs w:val="24"/>
              </w:rPr>
              <w:t>i</w:t>
            </w:r>
            <w:r w:rsidRPr="00287019">
              <w:rPr>
                <w:rFonts w:ascii="Times New Roman" w:eastAsia="Times New Roman" w:hAnsi="Times New Roman" w:cs="Times New Roman"/>
                <w:color w:val="000000"/>
                <w:sz w:val="24"/>
                <w:szCs w:val="24"/>
                <w:lang w:val="vi-VN"/>
              </w:rPr>
              <w:t>êu hủy tiền in hỏng, đ</w:t>
            </w:r>
            <w:r w:rsidRPr="00287019">
              <w:rPr>
                <w:rFonts w:ascii="Times New Roman" w:eastAsia="Times New Roman" w:hAnsi="Times New Roman" w:cs="Times New Roman"/>
                <w:color w:val="000000"/>
                <w:sz w:val="24"/>
                <w:szCs w:val="24"/>
              </w:rPr>
              <w:t>ú</w:t>
            </w:r>
            <w:r w:rsidRPr="00287019">
              <w:rPr>
                <w:rFonts w:ascii="Times New Roman" w:eastAsia="Times New Roman" w:hAnsi="Times New Roman" w:cs="Times New Roman"/>
                <w:color w:val="000000"/>
                <w:sz w:val="24"/>
                <w:szCs w:val="24"/>
                <w:lang w:val="vi-VN"/>
              </w:rPr>
              <w:t>c h</w:t>
            </w:r>
            <w:r w:rsidRPr="00287019">
              <w:rPr>
                <w:rFonts w:ascii="Times New Roman" w:eastAsia="Times New Roman" w:hAnsi="Times New Roman" w:cs="Times New Roman"/>
                <w:color w:val="000000"/>
                <w:sz w:val="24"/>
                <w:szCs w:val="24"/>
              </w:rPr>
              <w:t>ỏ</w:t>
            </w:r>
            <w:r w:rsidRPr="00287019">
              <w:rPr>
                <w:rFonts w:ascii="Times New Roman" w:eastAsia="Times New Roman" w:hAnsi="Times New Roman" w:cs="Times New Roman"/>
                <w:color w:val="000000"/>
                <w:sz w:val="24"/>
                <w:szCs w:val="24"/>
                <w:lang w:val="vi-VN"/>
              </w:rPr>
              <w:t>ng, gi</w:t>
            </w:r>
            <w:r w:rsidRPr="00287019">
              <w:rPr>
                <w:rFonts w:ascii="Times New Roman" w:eastAsia="Times New Roman" w:hAnsi="Times New Roman" w:cs="Times New Roman"/>
                <w:color w:val="000000"/>
                <w:sz w:val="24"/>
                <w:szCs w:val="24"/>
              </w:rPr>
              <w:t>ấ</w:t>
            </w:r>
            <w:r w:rsidRPr="00287019">
              <w:rPr>
                <w:rFonts w:ascii="Times New Roman" w:eastAsia="Times New Roman" w:hAnsi="Times New Roman" w:cs="Times New Roman"/>
                <w:color w:val="000000"/>
                <w:sz w:val="24"/>
                <w:szCs w:val="24"/>
                <w:lang w:val="vi-VN"/>
              </w:rPr>
              <w:t>y in tiền hỏng, kim loại đúc tiền hỏng (gọi tắt là Hội đồng giám sát) do Thống đ</w:t>
            </w:r>
            <w:r w:rsidRPr="00287019">
              <w:rPr>
                <w:rFonts w:ascii="Times New Roman" w:eastAsia="Times New Roman" w:hAnsi="Times New Roman" w:cs="Times New Roman"/>
                <w:color w:val="000000"/>
                <w:sz w:val="24"/>
                <w:szCs w:val="24"/>
              </w:rPr>
              <w:t>ốc </w:t>
            </w:r>
            <w:r w:rsidRPr="00287019">
              <w:rPr>
                <w:rFonts w:ascii="Times New Roman" w:eastAsia="Times New Roman" w:hAnsi="Times New Roman" w:cs="Times New Roman"/>
                <w:color w:val="000000"/>
                <w:sz w:val="24"/>
                <w:szCs w:val="24"/>
                <w:lang w:val="vi-VN"/>
              </w:rPr>
              <w:t>Ngân hàng Nhà nước quyết định thành lập.</w:t>
            </w:r>
          </w:p>
        </w:tc>
        <w:tc>
          <w:tcPr>
            <w:tcW w:w="1575" w:type="pct"/>
          </w:tcPr>
          <w:p w:rsidR="000215ED" w:rsidRPr="00287019" w:rsidRDefault="000215ED"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Hội đồng giám sát do Thống đốc quyết định thành lập theo đề nghị Vụ Tổ chức cán bộ và các đơn vị có liên quan.</w:t>
            </w:r>
          </w:p>
          <w:p w:rsidR="00571DE1" w:rsidRPr="00287019" w:rsidRDefault="00571DE1" w:rsidP="00287019">
            <w:pPr>
              <w:spacing w:after="0" w:line="240" w:lineRule="auto"/>
              <w:jc w:val="both"/>
              <w:rPr>
                <w:rFonts w:ascii="Times New Roman" w:hAnsi="Times New Roman" w:cs="Times New Roman"/>
                <w:sz w:val="24"/>
                <w:szCs w:val="24"/>
              </w:rPr>
            </w:pPr>
          </w:p>
        </w:tc>
        <w:tc>
          <w:tcPr>
            <w:tcW w:w="1533" w:type="pct"/>
          </w:tcPr>
          <w:p w:rsidR="00571DE1" w:rsidRPr="00287019" w:rsidRDefault="00571DE1" w:rsidP="00287019">
            <w:pPr>
              <w:widowControl w:val="0"/>
              <w:spacing w:after="0" w:line="240" w:lineRule="auto"/>
              <w:jc w:val="both"/>
              <w:rPr>
                <w:rFonts w:ascii="Times New Roman" w:hAnsi="Times New Roman" w:cs="Times New Roman"/>
                <w:bCs/>
                <w:color w:val="000000"/>
                <w:sz w:val="24"/>
                <w:szCs w:val="24"/>
                <w:shd w:val="clear" w:color="auto" w:fill="FFFFFF"/>
              </w:rPr>
            </w:pPr>
            <w:r w:rsidRPr="00287019">
              <w:rPr>
                <w:rFonts w:ascii="Times New Roman" w:hAnsi="Times New Roman" w:cs="Times New Roman"/>
                <w:sz w:val="24"/>
                <w:szCs w:val="24"/>
              </w:rPr>
              <w:t xml:space="preserve">- Dự thảo sửa </w:t>
            </w:r>
            <w:r w:rsidRPr="00287019">
              <w:rPr>
                <w:rFonts w:ascii="Times New Roman" w:hAnsi="Times New Roman" w:cs="Times New Roman"/>
                <w:bCs/>
                <w:color w:val="000000"/>
                <w:sz w:val="24"/>
                <w:szCs w:val="24"/>
                <w:shd w:val="clear" w:color="auto" w:fill="FFFFFF"/>
              </w:rPr>
              <w:t>thành “</w:t>
            </w:r>
            <w:r w:rsidRPr="00287019">
              <w:rPr>
                <w:rFonts w:ascii="Times New Roman" w:hAnsi="Times New Roman" w:cs="Times New Roman"/>
                <w:bCs/>
                <w:i/>
                <w:color w:val="000000"/>
                <w:sz w:val="24"/>
                <w:szCs w:val="24"/>
                <w:shd w:val="clear" w:color="auto" w:fill="FFFFFF"/>
              </w:rPr>
              <w:t>Hội đồng giám sát</w:t>
            </w:r>
            <w:r w:rsidRPr="00287019">
              <w:rPr>
                <w:rFonts w:ascii="Times New Roman" w:hAnsi="Times New Roman" w:cs="Times New Roman"/>
                <w:bCs/>
                <w:color w:val="000000"/>
                <w:sz w:val="24"/>
                <w:szCs w:val="24"/>
                <w:shd w:val="clear" w:color="auto" w:fill="FFFFFF"/>
              </w:rPr>
              <w:t>” do đã được viết tắt tại Khoản 1 Điều 2 của Dự thảo.</w:t>
            </w:r>
          </w:p>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bCs/>
                <w:color w:val="000000"/>
                <w:sz w:val="24"/>
                <w:szCs w:val="24"/>
                <w:shd w:val="clear" w:color="auto" w:fill="FFFFFF"/>
              </w:rPr>
              <w:t xml:space="preserve">- </w:t>
            </w:r>
            <w:r w:rsidRPr="00287019">
              <w:rPr>
                <w:rFonts w:ascii="Times New Roman" w:hAnsi="Times New Roman" w:cs="Times New Roman"/>
                <w:sz w:val="24"/>
                <w:szCs w:val="24"/>
              </w:rPr>
              <w:t xml:space="preserve">Dự thảo </w:t>
            </w:r>
            <w:r w:rsidRPr="00287019">
              <w:rPr>
                <w:rFonts w:ascii="Times New Roman" w:hAnsi="Times New Roman" w:cs="Times New Roman"/>
                <w:bCs/>
                <w:color w:val="000000"/>
                <w:sz w:val="24"/>
                <w:szCs w:val="24"/>
                <w:shd w:val="clear" w:color="auto" w:fill="FFFFFF"/>
              </w:rPr>
              <w:t>bổ sung cụm tử “</w:t>
            </w:r>
            <w:r w:rsidR="000215ED" w:rsidRPr="00287019">
              <w:rPr>
                <w:rFonts w:ascii="Times New Roman" w:hAnsi="Times New Roman" w:cs="Times New Roman"/>
                <w:i/>
                <w:sz w:val="24"/>
                <w:szCs w:val="24"/>
              </w:rPr>
              <w:t>theo đề nghị của Vụ Tổ chức cán bộ  và các đơn vị có liên quan</w:t>
            </w:r>
            <w:r w:rsidRPr="00287019">
              <w:rPr>
                <w:rFonts w:ascii="Times New Roman" w:hAnsi="Times New Roman" w:cs="Times New Roman"/>
                <w:i/>
                <w:sz w:val="24"/>
                <w:szCs w:val="24"/>
              </w:rPr>
              <w:t>”</w:t>
            </w:r>
            <w:r w:rsidRPr="00287019">
              <w:rPr>
                <w:rFonts w:ascii="Times New Roman" w:hAnsi="Times New Roman" w:cs="Times New Roman"/>
                <w:bCs/>
                <w:color w:val="000000"/>
                <w:sz w:val="24"/>
                <w:szCs w:val="24"/>
                <w:shd w:val="clear" w:color="auto" w:fill="FFFFFF"/>
              </w:rPr>
              <w:t xml:space="preserve"> để phù hợp </w:t>
            </w:r>
            <w:r w:rsidR="000215ED" w:rsidRPr="00287019">
              <w:rPr>
                <w:rFonts w:ascii="Times New Roman" w:hAnsi="Times New Roman" w:cs="Times New Roman"/>
                <w:bCs/>
                <w:color w:val="000000"/>
                <w:sz w:val="24"/>
                <w:szCs w:val="24"/>
                <w:shd w:val="clear" w:color="auto" w:fill="FFFFFF"/>
              </w:rPr>
              <w:t>quy định tại k</w:t>
            </w:r>
            <w:r w:rsidR="000215ED" w:rsidRPr="00287019">
              <w:rPr>
                <w:rFonts w:ascii="Times New Roman" w:hAnsi="Times New Roman" w:cs="Times New Roman"/>
                <w:sz w:val="24"/>
                <w:szCs w:val="24"/>
              </w:rPr>
              <w:t>hoản 2 Điều 24 dự thảo Thông tư: Vụ Tổ chức cán bộ có trách nhiệm “…</w:t>
            </w:r>
            <w:r w:rsidR="000215ED" w:rsidRPr="00287019">
              <w:rPr>
                <w:rFonts w:ascii="Times New Roman" w:hAnsi="Times New Roman" w:cs="Times New Roman"/>
                <w:i/>
                <w:sz w:val="24"/>
                <w:szCs w:val="24"/>
              </w:rPr>
              <w:t xml:space="preserve">trình Thống đốc ban hành quyết định thành lập Hội đồng giám sát theo quy định tại Thông tư này” </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p>
        </w:tc>
        <w:tc>
          <w:tcPr>
            <w:tcW w:w="1557" w:type="pct"/>
          </w:tcPr>
          <w:p w:rsidR="00571DE1" w:rsidRPr="00287019" w:rsidRDefault="00571DE1"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color w:val="000000"/>
                <w:sz w:val="24"/>
                <w:szCs w:val="24"/>
              </w:rPr>
              <w:t xml:space="preserve">2. </w:t>
            </w:r>
            <w:r w:rsidRPr="00287019">
              <w:rPr>
                <w:rFonts w:ascii="Times New Roman" w:eastAsia="Times New Roman" w:hAnsi="Times New Roman" w:cs="Times New Roman"/>
                <w:color w:val="000000"/>
                <w:sz w:val="24"/>
                <w:szCs w:val="24"/>
                <w:lang w:val="vi-VN"/>
              </w:rPr>
              <w:t>Hội đồng giám sát hoạt động theo nguyên t</w:t>
            </w:r>
            <w:r w:rsidRPr="00287019">
              <w:rPr>
                <w:rFonts w:ascii="Times New Roman" w:eastAsia="Times New Roman" w:hAnsi="Times New Roman" w:cs="Times New Roman"/>
                <w:color w:val="000000"/>
                <w:sz w:val="24"/>
                <w:szCs w:val="24"/>
              </w:rPr>
              <w:t>ắc </w:t>
            </w:r>
            <w:r w:rsidRPr="00287019">
              <w:rPr>
                <w:rFonts w:ascii="Times New Roman" w:eastAsia="Times New Roman" w:hAnsi="Times New Roman" w:cs="Times New Roman"/>
                <w:color w:val="000000"/>
                <w:sz w:val="24"/>
                <w:szCs w:val="24"/>
                <w:lang w:val="vi-VN"/>
              </w:rPr>
              <w:t>tập trung dân chủ, quyết định theo đa số. Chủ tịch Hội đồng giám sát là người chịu </w:t>
            </w:r>
            <w:r w:rsidRPr="00287019">
              <w:rPr>
                <w:rFonts w:ascii="Times New Roman" w:eastAsia="Times New Roman" w:hAnsi="Times New Roman" w:cs="Times New Roman"/>
                <w:color w:val="000000"/>
                <w:sz w:val="24"/>
                <w:szCs w:val="24"/>
              </w:rPr>
              <w:t>tr</w:t>
            </w:r>
            <w:r w:rsidRPr="00287019">
              <w:rPr>
                <w:rFonts w:ascii="Times New Roman" w:eastAsia="Times New Roman" w:hAnsi="Times New Roman" w:cs="Times New Roman"/>
                <w:color w:val="000000"/>
                <w:sz w:val="24"/>
                <w:szCs w:val="24"/>
                <w:lang w:val="vi-VN"/>
              </w:rPr>
              <w:t>ách nhiệm cuối cùng về toàn bộ hoạt động liên quan đến giám sát tiêu hủy tiền.</w:t>
            </w:r>
          </w:p>
        </w:tc>
        <w:tc>
          <w:tcPr>
            <w:tcW w:w="1575"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Bỏ nội dung này</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bỏ nội dung “</w:t>
            </w:r>
            <w:r w:rsidRPr="00287019">
              <w:rPr>
                <w:rFonts w:ascii="Times New Roman" w:eastAsia="Times New Roman" w:hAnsi="Times New Roman" w:cs="Times New Roman"/>
                <w:i/>
                <w:color w:val="000000"/>
                <w:sz w:val="24"/>
                <w:szCs w:val="24"/>
                <w:lang w:val="vi-VN"/>
              </w:rPr>
              <w:t>Hội đồng giám sát hoạt động theo nguyên t</w:t>
            </w:r>
            <w:r w:rsidRPr="00287019">
              <w:rPr>
                <w:rFonts w:ascii="Times New Roman" w:eastAsia="Times New Roman" w:hAnsi="Times New Roman" w:cs="Times New Roman"/>
                <w:i/>
                <w:color w:val="000000"/>
                <w:sz w:val="24"/>
                <w:szCs w:val="24"/>
              </w:rPr>
              <w:t>ắc </w:t>
            </w:r>
            <w:r w:rsidRPr="00287019">
              <w:rPr>
                <w:rFonts w:ascii="Times New Roman" w:eastAsia="Times New Roman" w:hAnsi="Times New Roman" w:cs="Times New Roman"/>
                <w:i/>
                <w:color w:val="000000"/>
                <w:sz w:val="24"/>
                <w:szCs w:val="24"/>
                <w:lang w:val="vi-VN"/>
              </w:rPr>
              <w:t>tập trung dân chủ, quyết định theo đa số</w:t>
            </w:r>
            <w:r w:rsidRPr="00287019">
              <w:rPr>
                <w:rFonts w:ascii="Times New Roman" w:eastAsia="Times New Roman" w:hAnsi="Times New Roman" w:cs="Times New Roman"/>
                <w:color w:val="000000"/>
                <w:sz w:val="24"/>
                <w:szCs w:val="24"/>
              </w:rPr>
              <w:t>” d</w:t>
            </w:r>
            <w:r w:rsidRPr="00287019">
              <w:rPr>
                <w:rFonts w:ascii="Times New Roman" w:hAnsi="Times New Roman" w:cs="Times New Roman"/>
                <w:sz w:val="24"/>
                <w:szCs w:val="24"/>
              </w:rPr>
              <w:t>o HĐGS được Thống đốc thành lập, làm việc kiêm nhiệm theo sự phân công của Chủ tịch HĐGS</w:t>
            </w:r>
            <w:r w:rsidR="009A5D20" w:rsidRPr="00287019">
              <w:rPr>
                <w:rFonts w:ascii="Times New Roman" w:hAnsi="Times New Roman" w:cs="Times New Roman"/>
                <w:sz w:val="24"/>
                <w:szCs w:val="24"/>
              </w:rPr>
              <w:t xml:space="preserve"> theo quy định tại khoản 3 Điều này</w:t>
            </w:r>
            <w:r w:rsidRPr="00287019">
              <w:rPr>
                <w:rFonts w:ascii="Times New Roman" w:hAnsi="Times New Roman" w:cs="Times New Roman"/>
                <w:sz w:val="24"/>
                <w:szCs w:val="24"/>
              </w:rPr>
              <w:t>.</w:t>
            </w:r>
          </w:p>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đưa nội dung “</w:t>
            </w:r>
            <w:r w:rsidRPr="00287019">
              <w:rPr>
                <w:rFonts w:ascii="Times New Roman" w:eastAsia="Times New Roman" w:hAnsi="Times New Roman" w:cs="Times New Roman"/>
                <w:i/>
                <w:color w:val="000000"/>
                <w:sz w:val="24"/>
                <w:szCs w:val="24"/>
                <w:lang w:val="vi-VN"/>
              </w:rPr>
              <w:t>Chủ tịch Hội đồng giám sát là người chịu </w:t>
            </w:r>
            <w:r w:rsidRPr="00287019">
              <w:rPr>
                <w:rFonts w:ascii="Times New Roman" w:eastAsia="Times New Roman" w:hAnsi="Times New Roman" w:cs="Times New Roman"/>
                <w:i/>
                <w:color w:val="000000"/>
                <w:sz w:val="24"/>
                <w:szCs w:val="24"/>
              </w:rPr>
              <w:t>tr</w:t>
            </w:r>
            <w:r w:rsidRPr="00287019">
              <w:rPr>
                <w:rFonts w:ascii="Times New Roman" w:eastAsia="Times New Roman" w:hAnsi="Times New Roman" w:cs="Times New Roman"/>
                <w:i/>
                <w:color w:val="000000"/>
                <w:sz w:val="24"/>
                <w:szCs w:val="24"/>
                <w:lang w:val="vi-VN"/>
              </w:rPr>
              <w:t xml:space="preserve">ách nhiệm cuối cùng về toàn bộ hoạt động liên quan đến giám sát tiêu </w:t>
            </w:r>
            <w:r w:rsidRPr="00287019">
              <w:rPr>
                <w:rFonts w:ascii="Times New Roman" w:eastAsia="Times New Roman" w:hAnsi="Times New Roman" w:cs="Times New Roman"/>
                <w:i/>
                <w:color w:val="000000"/>
                <w:sz w:val="24"/>
                <w:szCs w:val="24"/>
                <w:lang w:val="vi-VN"/>
              </w:rPr>
              <w:lastRenderedPageBreak/>
              <w:t>hủy tiền</w:t>
            </w:r>
            <w:r w:rsidRPr="00287019">
              <w:rPr>
                <w:rFonts w:ascii="Times New Roman" w:hAnsi="Times New Roman" w:cs="Times New Roman"/>
                <w:sz w:val="24"/>
                <w:szCs w:val="24"/>
              </w:rPr>
              <w:t xml:space="preserve">” được đưa vào nội dung Khoản 1 Điều 7 Dự thảo Thông tư quy định nhiệm vụ, quyền hạn của Chủ tịch HĐGS. </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lastRenderedPageBreak/>
              <w:t>2</w:t>
            </w:r>
          </w:p>
        </w:tc>
        <w:tc>
          <w:tcPr>
            <w:tcW w:w="1557" w:type="pct"/>
          </w:tcPr>
          <w:p w:rsidR="00571DE1" w:rsidRPr="00287019" w:rsidRDefault="00571DE1"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color w:val="000000"/>
                <w:sz w:val="24"/>
                <w:szCs w:val="24"/>
              </w:rPr>
              <w:t xml:space="preserve">4. </w:t>
            </w:r>
            <w:r w:rsidRPr="00287019">
              <w:rPr>
                <w:rFonts w:ascii="Times New Roman" w:eastAsia="Times New Roman" w:hAnsi="Times New Roman" w:cs="Times New Roman"/>
                <w:color w:val="000000"/>
                <w:sz w:val="24"/>
                <w:szCs w:val="24"/>
                <w:lang w:val="vi-VN"/>
              </w:rPr>
              <w:t>Tổ chức Hội đồng giám sát tiêu hủy tiền không đủ tiêu chuẩn lưu thông, tiền đ</w:t>
            </w:r>
            <w:r w:rsidRPr="00287019">
              <w:rPr>
                <w:rFonts w:ascii="Times New Roman" w:eastAsia="Times New Roman" w:hAnsi="Times New Roman" w:cs="Times New Roman"/>
                <w:color w:val="000000"/>
                <w:sz w:val="24"/>
                <w:szCs w:val="24"/>
              </w:rPr>
              <w:t>ì</w:t>
            </w:r>
            <w:r w:rsidRPr="00287019">
              <w:rPr>
                <w:rFonts w:ascii="Times New Roman" w:eastAsia="Times New Roman" w:hAnsi="Times New Roman" w:cs="Times New Roman"/>
                <w:color w:val="000000"/>
                <w:sz w:val="24"/>
                <w:szCs w:val="24"/>
                <w:lang w:val="vi-VN"/>
              </w:rPr>
              <w:t>nh chỉ lưu hành</w:t>
            </w:r>
            <w:r w:rsidRPr="00287019">
              <w:rPr>
                <w:rFonts w:ascii="Times New Roman" w:eastAsia="Times New Roman" w:hAnsi="Times New Roman" w:cs="Times New Roman"/>
                <w:color w:val="000000"/>
                <w:sz w:val="24"/>
                <w:szCs w:val="24"/>
              </w:rPr>
              <w:t>.</w:t>
            </w:r>
          </w:p>
          <w:p w:rsidR="00571DE1" w:rsidRPr="00287019" w:rsidRDefault="00571DE1"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color w:val="000000"/>
                <w:sz w:val="24"/>
                <w:szCs w:val="24"/>
              </w:rPr>
              <w:t xml:space="preserve">a) </w:t>
            </w:r>
            <w:r w:rsidRPr="00287019">
              <w:rPr>
                <w:rFonts w:ascii="Times New Roman" w:eastAsia="Times New Roman" w:hAnsi="Times New Roman" w:cs="Times New Roman"/>
                <w:color w:val="000000"/>
                <w:sz w:val="24"/>
                <w:szCs w:val="24"/>
                <w:lang w:val="vi-VN"/>
              </w:rPr>
              <w:t>Hội đồng giám sát chung</w:t>
            </w:r>
          </w:p>
          <w:p w:rsidR="00571DE1" w:rsidRPr="00287019" w:rsidRDefault="00571DE1"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color w:val="000000"/>
                <w:sz w:val="24"/>
                <w:szCs w:val="24"/>
                <w:lang w:val="vi-VN"/>
              </w:rPr>
              <w:t>Vụ trưởng Vụ Kiểm toán nội bộ: Ch</w:t>
            </w:r>
            <w:r w:rsidRPr="00287019">
              <w:rPr>
                <w:rFonts w:ascii="Times New Roman" w:eastAsia="Times New Roman" w:hAnsi="Times New Roman" w:cs="Times New Roman"/>
                <w:color w:val="000000"/>
                <w:sz w:val="24"/>
                <w:szCs w:val="24"/>
              </w:rPr>
              <w:t>ủ </w:t>
            </w:r>
            <w:r w:rsidRPr="00287019">
              <w:rPr>
                <w:rFonts w:ascii="Times New Roman" w:eastAsia="Times New Roman" w:hAnsi="Times New Roman" w:cs="Times New Roman"/>
                <w:color w:val="000000"/>
                <w:sz w:val="24"/>
                <w:szCs w:val="24"/>
                <w:lang w:val="vi-VN"/>
              </w:rPr>
              <w:t>tịch Hội đồng;</w:t>
            </w:r>
          </w:p>
          <w:p w:rsidR="00571DE1" w:rsidRPr="00287019" w:rsidRDefault="00571DE1"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color w:val="000000"/>
                <w:sz w:val="24"/>
                <w:szCs w:val="24"/>
                <w:lang w:val="vi-VN"/>
              </w:rPr>
              <w:t>Phó Vụ trưởng Vụ Kiểm toán nội bộ: Phó Chủ tịch Hội đồng;</w:t>
            </w:r>
          </w:p>
          <w:p w:rsidR="00571DE1" w:rsidRPr="00287019" w:rsidRDefault="00571DE1"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color w:val="000000"/>
                <w:sz w:val="24"/>
                <w:szCs w:val="24"/>
                <w:lang w:val="vi-VN"/>
              </w:rPr>
              <w:t>01 Lãnh đạo Chi cục Quản trị tại thành phố Hồ Chí Minh: Phó Chủ tịch Hội đồng;</w:t>
            </w:r>
          </w:p>
          <w:p w:rsidR="00571DE1" w:rsidRPr="00287019" w:rsidRDefault="00571DE1" w:rsidP="00287019">
            <w:pPr>
              <w:shd w:val="clear" w:color="auto" w:fill="FFFFFF"/>
              <w:spacing w:after="0" w:line="240" w:lineRule="auto"/>
              <w:jc w:val="both"/>
              <w:rPr>
                <w:rFonts w:ascii="Times New Roman" w:eastAsia="Times New Roman" w:hAnsi="Times New Roman" w:cs="Times New Roman"/>
                <w:color w:val="000000"/>
                <w:sz w:val="24"/>
                <w:szCs w:val="24"/>
                <w:lang w:val="vi-VN"/>
              </w:rPr>
            </w:pPr>
            <w:r w:rsidRPr="00287019">
              <w:rPr>
                <w:rFonts w:ascii="Times New Roman" w:eastAsia="Times New Roman" w:hAnsi="Times New Roman" w:cs="Times New Roman"/>
                <w:color w:val="000000"/>
                <w:sz w:val="24"/>
                <w:szCs w:val="24"/>
                <w:lang w:val="vi-VN"/>
              </w:rPr>
              <w:t>01 Lãnh đạo cấp Phòng thuộc Vụ Kiểm toán nội bộ: Ủy viên Hội đồng, kiêm thư ký Hội đồng giám sát.</w:t>
            </w:r>
          </w:p>
          <w:p w:rsidR="00571DE1" w:rsidRPr="00287019" w:rsidRDefault="00571DE1"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color w:val="000000"/>
                <w:sz w:val="24"/>
                <w:szCs w:val="24"/>
              </w:rPr>
              <w:t xml:space="preserve">b) </w:t>
            </w:r>
            <w:r w:rsidRPr="00287019">
              <w:rPr>
                <w:rFonts w:ascii="Times New Roman" w:eastAsia="Times New Roman" w:hAnsi="Times New Roman" w:cs="Times New Roman"/>
                <w:color w:val="000000"/>
                <w:sz w:val="24"/>
                <w:szCs w:val="24"/>
                <w:lang w:val="vi-VN"/>
              </w:rPr>
              <w:t>Giám sát Cụm tiêu hủy phía Bắc (Kho tiền Trung ương tại Hà Nội):</w:t>
            </w:r>
          </w:p>
          <w:p w:rsidR="00571DE1" w:rsidRPr="00287019" w:rsidRDefault="00571DE1"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color w:val="000000"/>
                <w:sz w:val="24"/>
                <w:szCs w:val="24"/>
                <w:lang w:val="vi-VN"/>
              </w:rPr>
              <w:t>Phó Vụ trưởng Vụ Kiểm toán nội bộ: Phó Chủ tịch Hội đồng, phụ </w:t>
            </w:r>
            <w:r w:rsidRPr="00287019">
              <w:rPr>
                <w:rFonts w:ascii="Times New Roman" w:eastAsia="Times New Roman" w:hAnsi="Times New Roman" w:cs="Times New Roman"/>
                <w:color w:val="000000"/>
                <w:sz w:val="24"/>
                <w:szCs w:val="24"/>
              </w:rPr>
              <w:t>tr</w:t>
            </w:r>
            <w:r w:rsidRPr="00287019">
              <w:rPr>
                <w:rFonts w:ascii="Times New Roman" w:eastAsia="Times New Roman" w:hAnsi="Times New Roman" w:cs="Times New Roman"/>
                <w:color w:val="000000"/>
                <w:sz w:val="24"/>
                <w:szCs w:val="24"/>
                <w:lang w:val="vi-VN"/>
              </w:rPr>
              <w:t>ách giám sát Cụm tiêu hủy phía Bắc;</w:t>
            </w:r>
          </w:p>
          <w:p w:rsidR="00571DE1" w:rsidRPr="00287019" w:rsidRDefault="00571DE1"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color w:val="000000"/>
                <w:sz w:val="24"/>
                <w:szCs w:val="24"/>
                <w:lang w:val="vi-VN"/>
              </w:rPr>
              <w:t>01 Lãnh đạo cấp Vụ (hoặc cấp Phòng) thuộc Vụ Tài chính - Kế toán: Ủy viên;</w:t>
            </w:r>
          </w:p>
          <w:p w:rsidR="00571DE1" w:rsidRPr="00287019" w:rsidRDefault="00571DE1" w:rsidP="00287019">
            <w:pPr>
              <w:shd w:val="clear" w:color="auto" w:fill="FFFFFF"/>
              <w:spacing w:after="0" w:line="240" w:lineRule="auto"/>
              <w:jc w:val="both"/>
              <w:rPr>
                <w:rFonts w:ascii="Times New Roman" w:eastAsia="Times New Roman" w:hAnsi="Times New Roman" w:cs="Times New Roman"/>
                <w:color w:val="000000"/>
                <w:sz w:val="24"/>
                <w:szCs w:val="24"/>
                <w:lang w:val="vi-VN"/>
              </w:rPr>
            </w:pPr>
            <w:r w:rsidRPr="00287019">
              <w:rPr>
                <w:rFonts w:ascii="Times New Roman" w:eastAsia="Times New Roman" w:hAnsi="Times New Roman" w:cs="Times New Roman"/>
                <w:color w:val="000000"/>
                <w:sz w:val="24"/>
                <w:szCs w:val="24"/>
                <w:lang w:val="vi-VN"/>
              </w:rPr>
              <w:t>01 Lãnh đạo cấp Phòng thuộc Vụ Kiểm toán nội bộ: Ủy viên Hội đồng, thư ký Hội đồng giám sát, kiêm thư ký giám sát Cụm tiêu hủy phía Bắc.</w:t>
            </w:r>
          </w:p>
          <w:p w:rsidR="00571DE1" w:rsidRPr="00287019" w:rsidRDefault="00571DE1"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color w:val="000000"/>
                <w:sz w:val="24"/>
                <w:szCs w:val="24"/>
              </w:rPr>
              <w:t xml:space="preserve">c) </w:t>
            </w:r>
            <w:r w:rsidRPr="00287019">
              <w:rPr>
                <w:rFonts w:ascii="Times New Roman" w:eastAsia="Times New Roman" w:hAnsi="Times New Roman" w:cs="Times New Roman"/>
                <w:color w:val="000000"/>
                <w:sz w:val="24"/>
                <w:szCs w:val="24"/>
                <w:lang w:val="vi-VN"/>
              </w:rPr>
              <w:t>Giám sát Cụm tiêu hủy phía Nam (Kho tiền Trung ương tại thành phố H</w:t>
            </w:r>
            <w:r w:rsidRPr="00287019">
              <w:rPr>
                <w:rFonts w:ascii="Times New Roman" w:eastAsia="Times New Roman" w:hAnsi="Times New Roman" w:cs="Times New Roman"/>
                <w:color w:val="000000"/>
                <w:sz w:val="24"/>
                <w:szCs w:val="24"/>
              </w:rPr>
              <w:t>ồ</w:t>
            </w:r>
            <w:r w:rsidRPr="00287019">
              <w:rPr>
                <w:rFonts w:ascii="Times New Roman" w:eastAsia="Times New Roman" w:hAnsi="Times New Roman" w:cs="Times New Roman"/>
                <w:color w:val="000000"/>
                <w:sz w:val="24"/>
                <w:szCs w:val="24"/>
                <w:lang w:val="vi-VN"/>
              </w:rPr>
              <w:t> Chí Minh):</w:t>
            </w:r>
          </w:p>
          <w:p w:rsidR="00571DE1" w:rsidRPr="00287019" w:rsidRDefault="00571DE1"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color w:val="000000"/>
                <w:sz w:val="24"/>
                <w:szCs w:val="24"/>
                <w:lang w:val="vi-VN"/>
              </w:rPr>
              <w:t>Lãnh đạo Chi C</w:t>
            </w:r>
            <w:r w:rsidRPr="00287019">
              <w:rPr>
                <w:rFonts w:ascii="Times New Roman" w:eastAsia="Times New Roman" w:hAnsi="Times New Roman" w:cs="Times New Roman"/>
                <w:color w:val="000000"/>
                <w:sz w:val="24"/>
                <w:szCs w:val="24"/>
              </w:rPr>
              <w:t>ục </w:t>
            </w:r>
            <w:r w:rsidRPr="00287019">
              <w:rPr>
                <w:rFonts w:ascii="Times New Roman" w:eastAsia="Times New Roman" w:hAnsi="Times New Roman" w:cs="Times New Roman"/>
                <w:color w:val="000000"/>
                <w:sz w:val="24"/>
                <w:szCs w:val="24"/>
                <w:lang w:val="vi-VN"/>
              </w:rPr>
              <w:t>Quản trị tại thành phố Hồ Chí Minh: Phó Chủ tịch Hội đồng, phụ trách giám sát Cụm tiêu hủy phía Nam;</w:t>
            </w:r>
          </w:p>
          <w:p w:rsidR="00571DE1" w:rsidRPr="00287019" w:rsidRDefault="00571DE1"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color w:val="000000"/>
                <w:sz w:val="24"/>
                <w:szCs w:val="24"/>
                <w:lang w:val="vi-VN"/>
              </w:rPr>
              <w:t>01 Lãnh đạo Ngân hàng Nhà nước chi nhánh thành phố Hồ Chí Minh: Ủy viên;</w:t>
            </w:r>
          </w:p>
          <w:p w:rsidR="00571DE1" w:rsidRPr="00287019" w:rsidRDefault="00571DE1"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color w:val="000000"/>
                <w:sz w:val="24"/>
                <w:szCs w:val="24"/>
                <w:lang w:val="vi-VN"/>
              </w:rPr>
              <w:t>01 Lãnh đạo cấp Phòng thuộc Chi cục Quản trị tại thành phố Hồ Chí Minh: </w:t>
            </w:r>
            <w:r w:rsidRPr="00287019">
              <w:rPr>
                <w:rFonts w:ascii="Times New Roman" w:eastAsia="Times New Roman" w:hAnsi="Times New Roman" w:cs="Times New Roman"/>
                <w:color w:val="000000"/>
                <w:sz w:val="24"/>
                <w:szCs w:val="24"/>
              </w:rPr>
              <w:t>Ủ</w:t>
            </w:r>
            <w:r w:rsidRPr="00287019">
              <w:rPr>
                <w:rFonts w:ascii="Times New Roman" w:eastAsia="Times New Roman" w:hAnsi="Times New Roman" w:cs="Times New Roman"/>
                <w:color w:val="000000"/>
                <w:sz w:val="24"/>
                <w:szCs w:val="24"/>
                <w:lang w:val="vi-VN"/>
              </w:rPr>
              <w:t>y viên kiêm thư ký giám sát Cụm tiêu hủy phía Nam.</w:t>
            </w:r>
          </w:p>
          <w:p w:rsidR="00571DE1" w:rsidRPr="00287019" w:rsidRDefault="00571DE1"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color w:val="000000"/>
                <w:sz w:val="24"/>
                <w:szCs w:val="24"/>
              </w:rPr>
              <w:lastRenderedPageBreak/>
              <w:t xml:space="preserve">5. </w:t>
            </w:r>
            <w:r w:rsidRPr="00287019">
              <w:rPr>
                <w:rFonts w:ascii="Times New Roman" w:eastAsia="Times New Roman" w:hAnsi="Times New Roman" w:cs="Times New Roman"/>
                <w:color w:val="000000"/>
                <w:sz w:val="24"/>
                <w:szCs w:val="24"/>
                <w:lang w:val="vi-VN"/>
              </w:rPr>
              <w:t>Tổ chức Hội đồng giám sát tiêu hủy tiền in hỏng, đúc hỏng, giấy in tiền hỏng, kim loại đúc ti</w:t>
            </w:r>
            <w:r w:rsidRPr="00287019">
              <w:rPr>
                <w:rFonts w:ascii="Times New Roman" w:eastAsia="Times New Roman" w:hAnsi="Times New Roman" w:cs="Times New Roman"/>
                <w:color w:val="000000"/>
                <w:sz w:val="24"/>
                <w:szCs w:val="24"/>
              </w:rPr>
              <w:t>ề</w:t>
            </w:r>
            <w:r w:rsidRPr="00287019">
              <w:rPr>
                <w:rFonts w:ascii="Times New Roman" w:eastAsia="Times New Roman" w:hAnsi="Times New Roman" w:cs="Times New Roman"/>
                <w:color w:val="000000"/>
                <w:sz w:val="24"/>
                <w:szCs w:val="24"/>
                <w:lang w:val="vi-VN"/>
              </w:rPr>
              <w:t>n hỏng</w:t>
            </w:r>
          </w:p>
          <w:p w:rsidR="00571DE1" w:rsidRPr="00287019" w:rsidRDefault="00571DE1"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color w:val="000000"/>
                <w:sz w:val="24"/>
                <w:szCs w:val="24"/>
                <w:lang w:val="vi-VN"/>
              </w:rPr>
              <w:t>Phó Vụ trư</w:t>
            </w:r>
            <w:r w:rsidRPr="00287019">
              <w:rPr>
                <w:rFonts w:ascii="Times New Roman" w:eastAsia="Times New Roman" w:hAnsi="Times New Roman" w:cs="Times New Roman"/>
                <w:color w:val="000000"/>
                <w:sz w:val="24"/>
                <w:szCs w:val="24"/>
              </w:rPr>
              <w:t>ở</w:t>
            </w:r>
            <w:r w:rsidRPr="00287019">
              <w:rPr>
                <w:rFonts w:ascii="Times New Roman" w:eastAsia="Times New Roman" w:hAnsi="Times New Roman" w:cs="Times New Roman"/>
                <w:color w:val="000000"/>
                <w:sz w:val="24"/>
                <w:szCs w:val="24"/>
                <w:lang w:val="vi-VN"/>
              </w:rPr>
              <w:t>ng Vụ Kiểm toán nội bộ: Chủ tịch Hội đồng giám sát;</w:t>
            </w:r>
          </w:p>
          <w:p w:rsidR="00571DE1" w:rsidRPr="00287019" w:rsidRDefault="00571DE1"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color w:val="000000"/>
                <w:sz w:val="24"/>
                <w:szCs w:val="24"/>
                <w:lang w:val="vi-VN"/>
              </w:rPr>
              <w:t>01 Lãnh đạo cấp Vụ (hoặc cấp Phòng) thuộc Vụ Tài chính - Kế toán: Ủy viên;</w:t>
            </w:r>
          </w:p>
          <w:p w:rsidR="00571DE1" w:rsidRPr="00287019" w:rsidRDefault="00571DE1"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color w:val="000000"/>
                <w:sz w:val="24"/>
                <w:szCs w:val="24"/>
                <w:lang w:val="vi-VN"/>
              </w:rPr>
              <w:t>01 Lãnh đạo cấp Phòng thuộc Vụ K</w:t>
            </w:r>
            <w:r w:rsidRPr="00287019">
              <w:rPr>
                <w:rFonts w:ascii="Times New Roman" w:eastAsia="Times New Roman" w:hAnsi="Times New Roman" w:cs="Times New Roman"/>
                <w:color w:val="000000"/>
                <w:sz w:val="24"/>
                <w:szCs w:val="24"/>
              </w:rPr>
              <w:t>i</w:t>
            </w:r>
            <w:r w:rsidRPr="00287019">
              <w:rPr>
                <w:rFonts w:ascii="Times New Roman" w:eastAsia="Times New Roman" w:hAnsi="Times New Roman" w:cs="Times New Roman"/>
                <w:color w:val="000000"/>
                <w:sz w:val="24"/>
                <w:szCs w:val="24"/>
                <w:lang w:val="vi-VN"/>
              </w:rPr>
              <w:t>ểm toán nội bộ: Ủy viên ki</w:t>
            </w:r>
            <w:r w:rsidRPr="00287019">
              <w:rPr>
                <w:rFonts w:ascii="Times New Roman" w:eastAsia="Times New Roman" w:hAnsi="Times New Roman" w:cs="Times New Roman"/>
                <w:color w:val="000000"/>
                <w:sz w:val="24"/>
                <w:szCs w:val="24"/>
              </w:rPr>
              <w:t>ê</w:t>
            </w:r>
            <w:r w:rsidRPr="00287019">
              <w:rPr>
                <w:rFonts w:ascii="Times New Roman" w:eastAsia="Times New Roman" w:hAnsi="Times New Roman" w:cs="Times New Roman"/>
                <w:color w:val="000000"/>
                <w:sz w:val="24"/>
                <w:szCs w:val="24"/>
                <w:lang w:val="vi-VN"/>
              </w:rPr>
              <w:t>m thư ký Hội đồng giám sát.</w:t>
            </w:r>
          </w:p>
        </w:tc>
        <w:tc>
          <w:tcPr>
            <w:tcW w:w="1575" w:type="pct"/>
          </w:tcPr>
          <w:p w:rsidR="000215ED" w:rsidRPr="00287019" w:rsidRDefault="000215ED" w:rsidP="00287019">
            <w:pPr>
              <w:widowControl w:val="0"/>
              <w:spacing w:after="0" w:line="240" w:lineRule="auto"/>
              <w:ind w:firstLine="50"/>
              <w:jc w:val="both"/>
              <w:rPr>
                <w:rFonts w:ascii="Times New Roman" w:hAnsi="Times New Roman" w:cs="Times New Roman"/>
                <w:sz w:val="24"/>
                <w:szCs w:val="24"/>
              </w:rPr>
            </w:pPr>
            <w:r w:rsidRPr="00287019">
              <w:rPr>
                <w:rFonts w:ascii="Times New Roman" w:hAnsi="Times New Roman" w:cs="Times New Roman"/>
                <w:sz w:val="24"/>
                <w:szCs w:val="24"/>
              </w:rPr>
              <w:lastRenderedPageBreak/>
              <w:t>2. Thành phần Hội đồng giám sát</w:t>
            </w:r>
          </w:p>
          <w:p w:rsidR="000215ED" w:rsidRPr="00287019" w:rsidRDefault="000215ED" w:rsidP="00287019">
            <w:pPr>
              <w:widowControl w:val="0"/>
              <w:spacing w:after="0" w:line="240" w:lineRule="auto"/>
              <w:ind w:firstLine="50"/>
              <w:jc w:val="both"/>
              <w:rPr>
                <w:rFonts w:ascii="Times New Roman" w:hAnsi="Times New Roman" w:cs="Times New Roman"/>
                <w:sz w:val="24"/>
                <w:szCs w:val="24"/>
              </w:rPr>
            </w:pPr>
            <w:r w:rsidRPr="00287019">
              <w:rPr>
                <w:rFonts w:ascii="Times New Roman" w:hAnsi="Times New Roman" w:cs="Times New Roman"/>
                <w:sz w:val="24"/>
                <w:szCs w:val="24"/>
              </w:rPr>
              <w:t>a) Thành phần Hội đồng giám sát tiêu hủy tiền không đủ tiêu chuẩn lưu thông, tiền đình chỉ lưu hành, tiền giả, tiền bị hủy hoại gồm:</w:t>
            </w:r>
          </w:p>
          <w:p w:rsidR="000215ED" w:rsidRPr="00287019" w:rsidRDefault="000215ED" w:rsidP="00287019">
            <w:pPr>
              <w:widowControl w:val="0"/>
              <w:spacing w:after="0" w:line="240" w:lineRule="auto"/>
              <w:ind w:firstLine="50"/>
              <w:jc w:val="both"/>
              <w:rPr>
                <w:rFonts w:ascii="Times New Roman" w:hAnsi="Times New Roman" w:cs="Times New Roman"/>
                <w:sz w:val="24"/>
                <w:szCs w:val="24"/>
              </w:rPr>
            </w:pPr>
            <w:r w:rsidRPr="00287019">
              <w:rPr>
                <w:rFonts w:ascii="Times New Roman" w:hAnsi="Times New Roman" w:cs="Times New Roman"/>
                <w:sz w:val="24"/>
                <w:szCs w:val="24"/>
              </w:rPr>
              <w:t>- Chủ tịch Hội đồng giám sát: Vụ trưởng Vụ Kiểm toán nội bộ;</w:t>
            </w:r>
          </w:p>
          <w:p w:rsidR="000215ED" w:rsidRPr="00287019" w:rsidRDefault="000215ED" w:rsidP="00287019">
            <w:pPr>
              <w:widowControl w:val="0"/>
              <w:spacing w:after="0" w:line="240" w:lineRule="auto"/>
              <w:ind w:firstLine="50"/>
              <w:jc w:val="both"/>
              <w:rPr>
                <w:rFonts w:ascii="Times New Roman" w:hAnsi="Times New Roman" w:cs="Times New Roman"/>
                <w:sz w:val="24"/>
                <w:szCs w:val="24"/>
              </w:rPr>
            </w:pPr>
            <w:r w:rsidRPr="00287019">
              <w:rPr>
                <w:rFonts w:ascii="Times New Roman" w:hAnsi="Times New Roman" w:cs="Times New Roman"/>
                <w:sz w:val="24"/>
                <w:szCs w:val="24"/>
              </w:rPr>
              <w:t xml:space="preserve">- 01 Phó Chủ tịch Hội đồng giám sát là Phó Vụ trưởng Vụ Kiểm toán nội bộ, trực tiếp phụ trách </w:t>
            </w:r>
            <w:r w:rsidRPr="00287019">
              <w:rPr>
                <w:rFonts w:ascii="Times New Roman" w:hAnsi="Times New Roman" w:cs="Times New Roman"/>
                <w:bCs/>
                <w:color w:val="000000"/>
                <w:sz w:val="24"/>
                <w:szCs w:val="24"/>
                <w:shd w:val="clear" w:color="auto" w:fill="FFFFFF"/>
              </w:rPr>
              <w:t>giám sát</w:t>
            </w:r>
            <w:r w:rsidRPr="00287019">
              <w:rPr>
                <w:rFonts w:ascii="Times New Roman" w:hAnsi="Times New Roman" w:cs="Times New Roman"/>
                <w:sz w:val="24"/>
                <w:szCs w:val="24"/>
              </w:rPr>
              <w:t xml:space="preserve"> tại Cụm tiêu hủy phía Bắc;</w:t>
            </w:r>
          </w:p>
          <w:p w:rsidR="000215ED" w:rsidRPr="00287019" w:rsidRDefault="000215ED" w:rsidP="00287019">
            <w:pPr>
              <w:widowControl w:val="0"/>
              <w:spacing w:after="0" w:line="240" w:lineRule="auto"/>
              <w:ind w:firstLine="50"/>
              <w:jc w:val="both"/>
              <w:rPr>
                <w:rFonts w:ascii="Times New Roman" w:eastAsia="Calibri" w:hAnsi="Times New Roman" w:cs="Times New Roman"/>
                <w:sz w:val="24"/>
                <w:szCs w:val="24"/>
              </w:rPr>
            </w:pPr>
            <w:r w:rsidRPr="00287019">
              <w:rPr>
                <w:rFonts w:ascii="Times New Roman" w:hAnsi="Times New Roman" w:cs="Times New Roman"/>
                <w:sz w:val="24"/>
                <w:szCs w:val="24"/>
              </w:rPr>
              <w:t xml:space="preserve">- 01 Phó Chủ tịch Hội đồng giám sát là </w:t>
            </w:r>
            <w:r w:rsidRPr="00287019">
              <w:rPr>
                <w:rFonts w:ascii="Times New Roman" w:eastAsia="Calibri" w:hAnsi="Times New Roman" w:cs="Times New Roman"/>
                <w:sz w:val="24"/>
                <w:szCs w:val="24"/>
              </w:rPr>
              <w:t>Lãnh đạo Chi cục Quản trị tại Thành phố Hồ Chí Minh, trực tiếp phụ trách giám sát tại Cụm tiêu hủy phía Nam;</w:t>
            </w:r>
          </w:p>
          <w:p w:rsidR="000215ED" w:rsidRPr="00287019" w:rsidRDefault="000215ED" w:rsidP="00287019">
            <w:pPr>
              <w:widowControl w:val="0"/>
              <w:spacing w:after="0" w:line="240" w:lineRule="auto"/>
              <w:ind w:firstLine="50"/>
              <w:jc w:val="both"/>
              <w:rPr>
                <w:rFonts w:ascii="Times New Roman" w:hAnsi="Times New Roman" w:cs="Times New Roman"/>
                <w:sz w:val="24"/>
                <w:szCs w:val="24"/>
              </w:rPr>
            </w:pPr>
            <w:r w:rsidRPr="00287019">
              <w:rPr>
                <w:rFonts w:ascii="Times New Roman" w:eastAsia="Calibri" w:hAnsi="Times New Roman" w:cs="Times New Roman"/>
                <w:sz w:val="24"/>
                <w:szCs w:val="24"/>
              </w:rPr>
              <w:t xml:space="preserve">- 01 ủy viên là </w:t>
            </w:r>
            <w:r w:rsidRPr="00287019">
              <w:rPr>
                <w:rFonts w:ascii="Times New Roman" w:hAnsi="Times New Roman" w:cs="Times New Roman"/>
                <w:sz w:val="24"/>
                <w:szCs w:val="24"/>
              </w:rPr>
              <w:t>lãnh đạo Cục Quản trị, tham gia giám sát tại Cụm tiêu hủy phía Bắc.</w:t>
            </w:r>
          </w:p>
          <w:p w:rsidR="000215ED" w:rsidRPr="00287019" w:rsidRDefault="000215ED" w:rsidP="00287019">
            <w:pPr>
              <w:widowControl w:val="0"/>
              <w:spacing w:after="0" w:line="240" w:lineRule="auto"/>
              <w:ind w:firstLine="50"/>
              <w:jc w:val="both"/>
              <w:rPr>
                <w:rFonts w:ascii="Times New Roman" w:eastAsia="Calibri" w:hAnsi="Times New Roman" w:cs="Times New Roman"/>
                <w:sz w:val="24"/>
                <w:szCs w:val="24"/>
              </w:rPr>
            </w:pPr>
            <w:r w:rsidRPr="00287019">
              <w:rPr>
                <w:rFonts w:ascii="Times New Roman" w:hAnsi="Times New Roman" w:cs="Times New Roman"/>
                <w:sz w:val="24"/>
                <w:szCs w:val="24"/>
              </w:rPr>
              <w:t xml:space="preserve">- 01 ủy viên là Lãnh đạo </w:t>
            </w:r>
            <w:r w:rsidRPr="00287019">
              <w:rPr>
                <w:rFonts w:ascii="Times New Roman" w:eastAsia="Calibri" w:hAnsi="Times New Roman" w:cs="Times New Roman"/>
                <w:sz w:val="24"/>
                <w:szCs w:val="24"/>
              </w:rPr>
              <w:t>Ngân hàng Nhà nước chi nhánh Thành phố Hồ Chí Minh, tham gia giám sát tại Cụm tiêu hủy phía Nam;</w:t>
            </w:r>
          </w:p>
          <w:p w:rsidR="000215ED" w:rsidRPr="00287019" w:rsidRDefault="000215ED" w:rsidP="00287019">
            <w:pPr>
              <w:widowControl w:val="0"/>
              <w:spacing w:after="0" w:line="240" w:lineRule="auto"/>
              <w:ind w:firstLine="50"/>
              <w:jc w:val="both"/>
              <w:rPr>
                <w:rFonts w:ascii="Times New Roman" w:hAnsi="Times New Roman" w:cs="Times New Roman"/>
                <w:sz w:val="24"/>
                <w:szCs w:val="24"/>
              </w:rPr>
            </w:pPr>
            <w:r w:rsidRPr="00287019">
              <w:rPr>
                <w:rFonts w:ascii="Times New Roman" w:eastAsia="Calibri" w:hAnsi="Times New Roman" w:cs="Times New Roman"/>
                <w:sz w:val="24"/>
                <w:szCs w:val="24"/>
              </w:rPr>
              <w:t xml:space="preserve">- 01 ủy viên là </w:t>
            </w:r>
            <w:r w:rsidRPr="00287019">
              <w:rPr>
                <w:rFonts w:ascii="Times New Roman" w:hAnsi="Times New Roman" w:cs="Times New Roman"/>
                <w:sz w:val="24"/>
                <w:szCs w:val="24"/>
              </w:rPr>
              <w:t>lãnh đạo cấp phòng thuộc Vụ Kiểm toán nội bộ làm thư ký Hội đồng giám sát kiêm thư ký Hội đồng giám sát tại Cụm tiêu hủy phía Bắc;</w:t>
            </w:r>
          </w:p>
          <w:p w:rsidR="000215ED" w:rsidRPr="00287019" w:rsidRDefault="000215ED" w:rsidP="00287019">
            <w:pPr>
              <w:widowControl w:val="0"/>
              <w:spacing w:after="0" w:line="240" w:lineRule="auto"/>
              <w:ind w:firstLine="50"/>
              <w:jc w:val="both"/>
              <w:rPr>
                <w:rFonts w:ascii="Times New Roman" w:hAnsi="Times New Roman" w:cs="Times New Roman"/>
                <w:sz w:val="24"/>
                <w:szCs w:val="24"/>
              </w:rPr>
            </w:pPr>
            <w:r w:rsidRPr="00287019">
              <w:rPr>
                <w:rFonts w:ascii="Times New Roman" w:hAnsi="Times New Roman" w:cs="Times New Roman"/>
                <w:sz w:val="24"/>
                <w:szCs w:val="24"/>
              </w:rPr>
              <w:t xml:space="preserve">- 01 ủy viên là </w:t>
            </w:r>
            <w:r w:rsidRPr="00287019">
              <w:rPr>
                <w:rFonts w:ascii="Times New Roman" w:eastAsia="Calibri" w:hAnsi="Times New Roman" w:cs="Times New Roman"/>
                <w:sz w:val="24"/>
                <w:szCs w:val="24"/>
              </w:rPr>
              <w:t>lãnh đạo cấp phòng thuộc Chi cục Quản trị tại Thành phố Hồ Chí Minh kiêm thư ký Hội đồng giám sát tại Cụm tiêu hủy phía Nam.</w:t>
            </w:r>
          </w:p>
          <w:p w:rsidR="000215ED" w:rsidRPr="00287019" w:rsidRDefault="000215ED" w:rsidP="00287019">
            <w:pPr>
              <w:widowControl w:val="0"/>
              <w:spacing w:after="0" w:line="240" w:lineRule="auto"/>
              <w:ind w:firstLine="50"/>
              <w:jc w:val="both"/>
              <w:rPr>
                <w:rFonts w:ascii="Times New Roman" w:eastAsia="Times New Roman" w:hAnsi="Times New Roman" w:cs="Times New Roman"/>
                <w:sz w:val="24"/>
                <w:szCs w:val="24"/>
              </w:rPr>
            </w:pPr>
            <w:r w:rsidRPr="00287019">
              <w:rPr>
                <w:rFonts w:ascii="Times New Roman" w:hAnsi="Times New Roman" w:cs="Times New Roman"/>
                <w:sz w:val="24"/>
                <w:szCs w:val="24"/>
              </w:rPr>
              <w:t>b) Thành phần Hội đồng giám sát tiêu hủy tiền in hỏng, đúc hỏng, giấy in tiền hỏng, kim loại đúc tiền hỏng gồm:</w:t>
            </w:r>
          </w:p>
          <w:p w:rsidR="000215ED" w:rsidRPr="00287019" w:rsidRDefault="000215ED" w:rsidP="00287019">
            <w:pPr>
              <w:widowControl w:val="0"/>
              <w:spacing w:after="0" w:line="240" w:lineRule="auto"/>
              <w:ind w:firstLine="50"/>
              <w:jc w:val="both"/>
              <w:rPr>
                <w:rFonts w:ascii="Times New Roman" w:hAnsi="Times New Roman" w:cs="Times New Roman"/>
                <w:sz w:val="24"/>
                <w:szCs w:val="24"/>
              </w:rPr>
            </w:pPr>
            <w:r w:rsidRPr="00287019">
              <w:rPr>
                <w:rFonts w:ascii="Times New Roman" w:hAnsi="Times New Roman" w:cs="Times New Roman"/>
                <w:sz w:val="24"/>
                <w:szCs w:val="24"/>
              </w:rPr>
              <w:t>- Chủ tịch Hội đồng giám sát: Lãnh đạo Vụ Kiểm toán nội bộ;</w:t>
            </w:r>
          </w:p>
          <w:p w:rsidR="000215ED" w:rsidRPr="00287019" w:rsidRDefault="000215ED" w:rsidP="00287019">
            <w:pPr>
              <w:widowControl w:val="0"/>
              <w:spacing w:after="0" w:line="240" w:lineRule="auto"/>
              <w:ind w:firstLine="50"/>
              <w:jc w:val="both"/>
              <w:rPr>
                <w:rFonts w:ascii="Times New Roman" w:hAnsi="Times New Roman" w:cs="Times New Roman"/>
                <w:sz w:val="24"/>
                <w:szCs w:val="24"/>
              </w:rPr>
            </w:pPr>
            <w:r w:rsidRPr="00287019">
              <w:rPr>
                <w:rFonts w:ascii="Times New Roman" w:hAnsi="Times New Roman" w:cs="Times New Roman"/>
                <w:sz w:val="24"/>
                <w:szCs w:val="24"/>
              </w:rPr>
              <w:t xml:space="preserve">- Các ủy viên gồm: 01 lãnh đạo cấp phòng thuộc Vụ Kiểm toán nội bộ kiêm thư ký Hội đồng giám sát; 01 lãnh đạo cấp Cục (hoặc cấp Phòng) thuộc </w:t>
            </w:r>
            <w:r w:rsidRPr="00287019">
              <w:rPr>
                <w:rFonts w:ascii="Times New Roman" w:hAnsi="Times New Roman" w:cs="Times New Roman"/>
                <w:sz w:val="24"/>
                <w:szCs w:val="24"/>
              </w:rPr>
              <w:lastRenderedPageBreak/>
              <w:t xml:space="preserve">Cục Quản trị. </w:t>
            </w:r>
          </w:p>
          <w:p w:rsidR="00571DE1" w:rsidRPr="00287019" w:rsidRDefault="00571DE1" w:rsidP="00287019">
            <w:pPr>
              <w:spacing w:after="0" w:line="240" w:lineRule="auto"/>
              <w:jc w:val="both"/>
              <w:rPr>
                <w:rFonts w:ascii="Times New Roman" w:hAnsi="Times New Roman" w:cs="Times New Roman"/>
                <w:b/>
                <w:i/>
                <w:sz w:val="24"/>
                <w:szCs w:val="24"/>
              </w:rPr>
            </w:pP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lastRenderedPageBreak/>
              <w:t>- Tại điểm a, b, đối với thành phần Hội đồng giám sát, dự thảo bỏ “</w:t>
            </w:r>
            <w:r w:rsidRPr="00287019">
              <w:rPr>
                <w:rFonts w:ascii="Times New Roman" w:eastAsia="Times New Roman" w:hAnsi="Times New Roman" w:cs="Times New Roman"/>
                <w:i/>
                <w:color w:val="000000"/>
                <w:sz w:val="24"/>
                <w:szCs w:val="24"/>
                <w:lang w:val="vi-VN"/>
              </w:rPr>
              <w:t>01 Lãnh đạo cấp Vụ (hoặc cấp Phòng) thuộc Vụ Tài chính - Kế toán</w:t>
            </w:r>
            <w:r w:rsidRPr="00287019">
              <w:rPr>
                <w:rFonts w:ascii="Times New Roman" w:eastAsia="Times New Roman" w:hAnsi="Times New Roman" w:cs="Times New Roman"/>
                <w:color w:val="000000"/>
                <w:sz w:val="24"/>
                <w:szCs w:val="24"/>
              </w:rPr>
              <w:t>” do t</w:t>
            </w:r>
            <w:r w:rsidRPr="00287019">
              <w:rPr>
                <w:rFonts w:ascii="Times New Roman" w:hAnsi="Times New Roman" w:cs="Times New Roman"/>
                <w:sz w:val="24"/>
                <w:szCs w:val="24"/>
              </w:rPr>
              <w:t xml:space="preserve">ừ ngày 01/4/2023, Vụ TCKT không còn cử công chức tham gia Tổ giúp việc của các HĐGS. Mặt khác, tại Thông tư số 03/2020/TT-NHNN quy định về công tác tiêu hủy tiền của NHNN đã quy định </w:t>
            </w:r>
            <w:r w:rsidRPr="00287019">
              <w:rPr>
                <w:rFonts w:ascii="Times New Roman" w:hAnsi="Times New Roman" w:cs="Times New Roman"/>
                <w:sz w:val="24"/>
                <w:szCs w:val="24"/>
                <w:u w:val="single"/>
              </w:rPr>
              <w:t xml:space="preserve">01 Phó Vụ trưởng Vụ TCKT là Phó Chủ tịch Hội đồng tiêu hủy tiền của NHNN </w:t>
            </w:r>
            <w:r w:rsidRPr="00287019">
              <w:rPr>
                <w:rFonts w:ascii="Times New Roman" w:hAnsi="Times New Roman" w:cs="Times New Roman"/>
                <w:sz w:val="24"/>
                <w:szCs w:val="24"/>
              </w:rPr>
              <w:t xml:space="preserve">và Thông tư số 02/2020/TT-NHNN quy định về tiêu hủy tiền in hỏng, đúc hỏng, giấy in tiền hỏng, kim loại đúc hỏng đã quy định </w:t>
            </w:r>
            <w:r w:rsidRPr="00287019">
              <w:rPr>
                <w:rFonts w:ascii="Times New Roman" w:hAnsi="Times New Roman" w:cs="Times New Roman"/>
                <w:sz w:val="24"/>
                <w:szCs w:val="24"/>
                <w:u w:val="single"/>
              </w:rPr>
              <w:t>01 chuyên viên Vụ TCKT là kế toán Hội đồng tiêu hủy.</w:t>
            </w:r>
            <w:r w:rsidRPr="00287019">
              <w:rPr>
                <w:rFonts w:ascii="Times New Roman" w:hAnsi="Times New Roman" w:cs="Times New Roman"/>
                <w:sz w:val="24"/>
                <w:szCs w:val="24"/>
              </w:rPr>
              <w:t xml:space="preserve"> Vì vậy, để đảm bảo tính khách quan cũng như yêu cầu trách nhiệm của các đơn vị </w:t>
            </w:r>
            <w:r w:rsidR="00525BB1" w:rsidRPr="00287019">
              <w:rPr>
                <w:rFonts w:ascii="Times New Roman" w:hAnsi="Times New Roman" w:cs="Times New Roman"/>
                <w:sz w:val="24"/>
                <w:szCs w:val="24"/>
              </w:rPr>
              <w:t xml:space="preserve">là thành viên HĐGS phải cử </w:t>
            </w:r>
            <w:r w:rsidRPr="00287019">
              <w:rPr>
                <w:rFonts w:ascii="Times New Roman" w:hAnsi="Times New Roman" w:cs="Times New Roman"/>
                <w:sz w:val="24"/>
                <w:szCs w:val="24"/>
              </w:rPr>
              <w:t>công chức tham gia Tổ giúp việc trực tiếp giám sát tiêu hủy tiề</w:t>
            </w:r>
            <w:r w:rsidR="00525BB1" w:rsidRPr="00287019">
              <w:rPr>
                <w:rFonts w:ascii="Times New Roman" w:hAnsi="Times New Roman" w:cs="Times New Roman"/>
                <w:sz w:val="24"/>
                <w:szCs w:val="24"/>
              </w:rPr>
              <w:t xml:space="preserve">n. Vì vậy, dự thảo Thông tư lần này không đưa </w:t>
            </w:r>
            <w:r w:rsidRPr="00287019">
              <w:rPr>
                <w:rFonts w:ascii="Times New Roman" w:hAnsi="Times New Roman" w:cs="Times New Roman"/>
                <w:sz w:val="24"/>
                <w:szCs w:val="24"/>
              </w:rPr>
              <w:t xml:space="preserve">Lãnh đạo Vụ TCKT vào thành phần HĐGS như quy định </w:t>
            </w:r>
            <w:r w:rsidR="00525BB1" w:rsidRPr="00287019">
              <w:rPr>
                <w:rFonts w:ascii="Times New Roman" w:hAnsi="Times New Roman" w:cs="Times New Roman"/>
                <w:sz w:val="24"/>
                <w:szCs w:val="24"/>
              </w:rPr>
              <w:t>tại Thông tư 07</w:t>
            </w:r>
            <w:r w:rsidRPr="00287019">
              <w:rPr>
                <w:rFonts w:ascii="Times New Roman" w:hAnsi="Times New Roman" w:cs="Times New Roman"/>
                <w:sz w:val="24"/>
                <w:szCs w:val="24"/>
              </w:rPr>
              <w:t xml:space="preserve"> (do Vụ TCKT không còn cử công chức tham gia Tổ giúp việc HĐGS). Theo đó, dự thảo bổ sung “</w:t>
            </w:r>
            <w:r w:rsidRPr="00287019">
              <w:rPr>
                <w:rFonts w:ascii="Times New Roman" w:hAnsi="Times New Roman" w:cs="Times New Roman"/>
                <w:i/>
                <w:sz w:val="24"/>
                <w:szCs w:val="24"/>
              </w:rPr>
              <w:t>01 Lãnh đạo Cục Quản trị</w:t>
            </w:r>
            <w:r w:rsidRPr="00287019">
              <w:rPr>
                <w:rFonts w:ascii="Times New Roman" w:hAnsi="Times New Roman" w:cs="Times New Roman"/>
                <w:sz w:val="24"/>
                <w:szCs w:val="24"/>
              </w:rPr>
              <w:t>” tham gia HĐGS vì đây là đơn vị có công chức tham gia giúp việc HĐGS để bảo đảm</w:t>
            </w:r>
            <w:r w:rsidR="00525BB1" w:rsidRPr="00287019">
              <w:rPr>
                <w:rFonts w:ascii="Times New Roman" w:hAnsi="Times New Roman" w:cs="Times New Roman"/>
                <w:sz w:val="24"/>
                <w:szCs w:val="24"/>
              </w:rPr>
              <w:t xml:space="preserve"> vài trò, trách nhiệm và</w:t>
            </w:r>
            <w:r w:rsidRPr="00287019">
              <w:rPr>
                <w:rFonts w:ascii="Times New Roman" w:hAnsi="Times New Roman" w:cs="Times New Roman"/>
                <w:sz w:val="24"/>
                <w:szCs w:val="24"/>
              </w:rPr>
              <w:t xml:space="preserve"> công tác lãnh đạo, chỉ đạo được thuận lợi, hiệu quả.</w:t>
            </w:r>
          </w:p>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đưa nội dung này lên thành Khoản 2.</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p>
        </w:tc>
        <w:tc>
          <w:tcPr>
            <w:tcW w:w="1557" w:type="pct"/>
          </w:tcPr>
          <w:p w:rsidR="00571DE1" w:rsidRPr="00287019" w:rsidRDefault="00571DE1" w:rsidP="00287019">
            <w:pPr>
              <w:shd w:val="clear" w:color="auto" w:fill="FFFFFF"/>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color w:val="000000"/>
                <w:sz w:val="24"/>
                <w:szCs w:val="24"/>
              </w:rPr>
              <w:t xml:space="preserve">3. </w:t>
            </w:r>
            <w:r w:rsidRPr="00287019">
              <w:rPr>
                <w:rFonts w:ascii="Times New Roman" w:eastAsia="Times New Roman" w:hAnsi="Times New Roman" w:cs="Times New Roman"/>
                <w:color w:val="000000"/>
                <w:sz w:val="24"/>
                <w:szCs w:val="24"/>
                <w:lang w:val="vi-VN"/>
              </w:rPr>
              <w:t>Hội đồng giám sát họp định kỳ hoặc đột xuất theo Quy chế làm việc của Hội đồng giám sát.</w:t>
            </w:r>
          </w:p>
        </w:tc>
        <w:tc>
          <w:tcPr>
            <w:tcW w:w="1575"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b/>
                <w:i/>
                <w:sz w:val="24"/>
                <w:szCs w:val="24"/>
              </w:rPr>
              <w:t>3.</w:t>
            </w:r>
            <w:r w:rsidRPr="00287019">
              <w:rPr>
                <w:rFonts w:ascii="Times New Roman" w:hAnsi="Times New Roman" w:cs="Times New Roman"/>
                <w:sz w:val="24"/>
                <w:szCs w:val="24"/>
              </w:rPr>
              <w:t xml:space="preserve"> </w:t>
            </w:r>
            <w:r w:rsidR="000215ED" w:rsidRPr="00287019">
              <w:rPr>
                <w:rFonts w:ascii="Times New Roman" w:hAnsi="Times New Roman" w:cs="Times New Roman"/>
                <w:sz w:val="24"/>
                <w:szCs w:val="24"/>
              </w:rPr>
              <w:t>Hội đồng giám sát họp định kỳ hoặc đột xuất theo yêu cầu của Chủ tịch Hội đồng giám sát. Các thành viên Hội đồng giám sát làm việc theo chế độ kiêm nhiệm và chịu trách nhiệm trước Chủ tịch Hội đồng giám sát về nhiệm vụ được phân công.</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Dự thảo bổ sung cụm từ “</w:t>
            </w:r>
            <w:r w:rsidRPr="00287019">
              <w:rPr>
                <w:rFonts w:ascii="Times New Roman" w:hAnsi="Times New Roman" w:cs="Times New Roman"/>
                <w:i/>
                <w:sz w:val="24"/>
                <w:szCs w:val="24"/>
              </w:rPr>
              <w:t>Các thành viên Hội đồng giám sát làm việc theo chế độ kiêm nhiệm và chịu trách nhiệm trước Chủ tịch Hội đồng giám sát về nhiệm vụ được phân công”</w:t>
            </w:r>
            <w:r w:rsidRPr="00287019">
              <w:rPr>
                <w:rFonts w:ascii="Times New Roman" w:hAnsi="Times New Roman" w:cs="Times New Roman"/>
                <w:sz w:val="24"/>
                <w:szCs w:val="24"/>
              </w:rPr>
              <w:t xml:space="preserve"> để phù hợp với thực tế đang thực hiện và đưa nội dung này xuống Khoản </w:t>
            </w:r>
            <w:r w:rsidR="000215ED" w:rsidRPr="00287019">
              <w:rPr>
                <w:rFonts w:ascii="Times New Roman" w:hAnsi="Times New Roman" w:cs="Times New Roman"/>
                <w:sz w:val="24"/>
                <w:szCs w:val="24"/>
              </w:rPr>
              <w:t>3</w:t>
            </w:r>
            <w:r w:rsidRPr="00287019">
              <w:rPr>
                <w:rFonts w:ascii="Times New Roman" w:hAnsi="Times New Roman" w:cs="Times New Roman"/>
                <w:sz w:val="24"/>
                <w:szCs w:val="24"/>
              </w:rPr>
              <w:t xml:space="preserve"> Điều này.</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p>
        </w:tc>
        <w:tc>
          <w:tcPr>
            <w:tcW w:w="1557" w:type="pct"/>
          </w:tcPr>
          <w:p w:rsidR="00571DE1" w:rsidRPr="00287019" w:rsidRDefault="00571DE1" w:rsidP="00287019">
            <w:pPr>
              <w:shd w:val="clear" w:color="auto" w:fill="FFFFFF"/>
              <w:spacing w:after="0" w:line="240" w:lineRule="auto"/>
              <w:jc w:val="both"/>
              <w:rPr>
                <w:rFonts w:ascii="Times New Roman" w:eastAsia="Times New Roman" w:hAnsi="Times New Roman" w:cs="Times New Roman"/>
                <w:color w:val="000000"/>
                <w:sz w:val="24"/>
                <w:szCs w:val="24"/>
              </w:rPr>
            </w:pPr>
          </w:p>
        </w:tc>
        <w:tc>
          <w:tcPr>
            <w:tcW w:w="1575" w:type="pct"/>
          </w:tcPr>
          <w:p w:rsidR="000215ED"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b/>
                <w:i/>
                <w:sz w:val="24"/>
                <w:szCs w:val="24"/>
              </w:rPr>
              <w:t xml:space="preserve"> </w:t>
            </w:r>
            <w:r w:rsidR="000215ED" w:rsidRPr="00287019">
              <w:rPr>
                <w:rFonts w:ascii="Times New Roman" w:hAnsi="Times New Roman" w:cs="Times New Roman"/>
                <w:sz w:val="24"/>
                <w:szCs w:val="24"/>
              </w:rPr>
              <w:t>4. Giúp việc Hội đồng giám sát là Tổ giúp việc, có nhiệm vụ trực tiếp thực hiện giám sát công tác tiêu hủy tiền. Tổ giúp việc Hội đồng giám sát được quy định cụ thể tại Điều 9 Thông tư này.</w:t>
            </w:r>
          </w:p>
          <w:p w:rsidR="00571DE1" w:rsidRPr="00287019" w:rsidRDefault="00571DE1" w:rsidP="00287019">
            <w:pPr>
              <w:spacing w:after="0" w:line="240" w:lineRule="auto"/>
              <w:jc w:val="both"/>
              <w:rPr>
                <w:rFonts w:ascii="Times New Roman" w:hAnsi="Times New Roman" w:cs="Times New Roman"/>
                <w:b/>
                <w:i/>
                <w:sz w:val="24"/>
                <w:szCs w:val="24"/>
              </w:rPr>
            </w:pPr>
          </w:p>
        </w:tc>
        <w:tc>
          <w:tcPr>
            <w:tcW w:w="1533" w:type="pct"/>
          </w:tcPr>
          <w:p w:rsidR="00571DE1" w:rsidRPr="00287019" w:rsidRDefault="00571DE1" w:rsidP="00ED46B5">
            <w:pPr>
              <w:spacing w:after="0" w:line="240" w:lineRule="auto"/>
              <w:jc w:val="both"/>
              <w:rPr>
                <w:rFonts w:ascii="Times New Roman" w:hAnsi="Times New Roman" w:cs="Times New Roman"/>
                <w:spacing w:val="-6"/>
                <w:sz w:val="24"/>
                <w:szCs w:val="24"/>
              </w:rPr>
            </w:pPr>
            <w:r w:rsidRPr="00287019">
              <w:rPr>
                <w:rFonts w:ascii="Times New Roman" w:hAnsi="Times New Roman" w:cs="Times New Roman"/>
                <w:sz w:val="24"/>
                <w:szCs w:val="24"/>
              </w:rPr>
              <w:t>Dự thảo bổ</w:t>
            </w:r>
            <w:r w:rsidR="000215ED" w:rsidRPr="00287019">
              <w:rPr>
                <w:rFonts w:ascii="Times New Roman" w:hAnsi="Times New Roman" w:cs="Times New Roman"/>
                <w:spacing w:val="-6"/>
                <w:sz w:val="24"/>
                <w:szCs w:val="24"/>
              </w:rPr>
              <w:t xml:space="preserve"> sung khoản 4 về “</w:t>
            </w:r>
            <w:r w:rsidRPr="00287019">
              <w:rPr>
                <w:rFonts w:ascii="Times New Roman" w:hAnsi="Times New Roman" w:cs="Times New Roman"/>
                <w:i/>
                <w:spacing w:val="-6"/>
                <w:sz w:val="24"/>
                <w:szCs w:val="24"/>
              </w:rPr>
              <w:t>giúp việc HĐGS”</w:t>
            </w:r>
            <w:r w:rsidRPr="00287019">
              <w:rPr>
                <w:rFonts w:ascii="Times New Roman" w:hAnsi="Times New Roman" w:cs="Times New Roman"/>
                <w:spacing w:val="-6"/>
                <w:sz w:val="24"/>
                <w:szCs w:val="24"/>
              </w:rPr>
              <w:t xml:space="preserve"> để làm rõ hơn cơ cấu tổ chức của HĐGS gồm Hội đồng giám sát làm việc theo chế độ kiêm nhiệm và Tổ giúp việc làm nhiệm vụ trực tiếp thực hiện giám sát tiêu hủy tiền khi được trưng tập.</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Điều 6</w:t>
            </w:r>
          </w:p>
        </w:tc>
        <w:tc>
          <w:tcPr>
            <w:tcW w:w="1557" w:type="pct"/>
          </w:tcPr>
          <w:p w:rsidR="00571DE1" w:rsidRPr="00287019" w:rsidRDefault="00571DE1" w:rsidP="00287019">
            <w:pPr>
              <w:widowControl w:val="0"/>
              <w:spacing w:after="0" w:line="240" w:lineRule="auto"/>
              <w:jc w:val="both"/>
              <w:rPr>
                <w:rFonts w:ascii="Times New Roman" w:hAnsi="Times New Roman" w:cs="Times New Roman"/>
                <w:sz w:val="24"/>
                <w:szCs w:val="24"/>
              </w:rPr>
            </w:pPr>
            <w:bookmarkStart w:id="4" w:name="dieu_6"/>
            <w:r w:rsidRPr="00287019">
              <w:rPr>
                <w:rFonts w:ascii="Times New Roman" w:hAnsi="Times New Roman" w:cs="Times New Roman"/>
                <w:b/>
                <w:bCs/>
                <w:color w:val="000000"/>
                <w:sz w:val="24"/>
                <w:szCs w:val="24"/>
                <w:shd w:val="clear" w:color="auto" w:fill="FFFFFF"/>
                <w:lang w:val="vi-VN"/>
              </w:rPr>
              <w:t>Nhiệm vụ, quyền hạn của Hội đồng giám sát</w:t>
            </w:r>
            <w:bookmarkEnd w:id="4"/>
          </w:p>
        </w:tc>
        <w:tc>
          <w:tcPr>
            <w:tcW w:w="1575"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sz w:val="24"/>
                <w:szCs w:val="24"/>
              </w:rPr>
              <w:t>Giữ nguyên</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1</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Ch</w:t>
            </w:r>
            <w:r w:rsidRPr="00287019">
              <w:rPr>
                <w:color w:val="000000"/>
                <w:sz w:val="24"/>
                <w:szCs w:val="24"/>
                <w:shd w:val="clear" w:color="auto" w:fill="FFFFFF"/>
              </w:rPr>
              <w:t>ủ </w:t>
            </w:r>
            <w:r w:rsidRPr="00287019">
              <w:rPr>
                <w:color w:val="000000"/>
                <w:sz w:val="24"/>
                <w:szCs w:val="24"/>
                <w:shd w:val="clear" w:color="auto" w:fill="FFFFFF"/>
                <w:lang w:val="vi-VN"/>
              </w:rPr>
              <w:t>trì, phối hợp </w:t>
            </w:r>
            <w:r w:rsidRPr="00287019">
              <w:rPr>
                <w:color w:val="000000"/>
                <w:sz w:val="24"/>
                <w:szCs w:val="24"/>
                <w:shd w:val="clear" w:color="auto" w:fill="FFFFFF"/>
              </w:rPr>
              <w:t>với </w:t>
            </w:r>
            <w:r w:rsidRPr="00287019">
              <w:rPr>
                <w:color w:val="000000"/>
                <w:sz w:val="24"/>
                <w:szCs w:val="24"/>
                <w:shd w:val="clear" w:color="auto" w:fill="FFFFFF"/>
                <w:lang w:val="vi-VN"/>
              </w:rPr>
              <w:t>Vụ Kiểm toán nội bộ trình Thống đốc Ngân hàng Nhà nước (gọi t</w:t>
            </w:r>
            <w:r w:rsidRPr="00287019">
              <w:rPr>
                <w:color w:val="000000"/>
                <w:sz w:val="24"/>
                <w:szCs w:val="24"/>
                <w:shd w:val="clear" w:color="auto" w:fill="FFFFFF"/>
              </w:rPr>
              <w:t>ắ</w:t>
            </w:r>
            <w:r w:rsidRPr="00287019">
              <w:rPr>
                <w:color w:val="000000"/>
                <w:sz w:val="24"/>
                <w:szCs w:val="24"/>
                <w:shd w:val="clear" w:color="auto" w:fill="FFFFFF"/>
                <w:lang w:val="vi-VN"/>
              </w:rPr>
              <w:t>t là Thống đốc) phê duyệt phương án huy động, trưng tập công chức các đơn vị quy định tại Kho</w:t>
            </w:r>
            <w:r w:rsidRPr="00287019">
              <w:rPr>
                <w:color w:val="000000"/>
                <w:sz w:val="24"/>
                <w:szCs w:val="24"/>
                <w:shd w:val="clear" w:color="auto" w:fill="FFFFFF"/>
              </w:rPr>
              <w:t>ả</w:t>
            </w:r>
            <w:r w:rsidRPr="00287019">
              <w:rPr>
                <w:color w:val="000000"/>
                <w:sz w:val="24"/>
                <w:szCs w:val="24"/>
                <w:shd w:val="clear" w:color="auto" w:fill="FFFFFF"/>
                <w:lang w:val="vi-VN"/>
              </w:rPr>
              <w:t>n 1 Điều 9 Th</w:t>
            </w:r>
            <w:r w:rsidRPr="00287019">
              <w:rPr>
                <w:color w:val="000000"/>
                <w:sz w:val="24"/>
                <w:szCs w:val="24"/>
                <w:shd w:val="clear" w:color="auto" w:fill="FFFFFF"/>
              </w:rPr>
              <w:t>ô</w:t>
            </w:r>
            <w:r w:rsidRPr="00287019">
              <w:rPr>
                <w:color w:val="000000"/>
                <w:sz w:val="24"/>
                <w:szCs w:val="24"/>
                <w:shd w:val="clear" w:color="auto" w:fill="FFFFFF"/>
                <w:lang w:val="vi-VN"/>
              </w:rPr>
              <w:t>ng tư nà</w:t>
            </w:r>
            <w:r w:rsidRPr="00287019">
              <w:rPr>
                <w:color w:val="000000"/>
                <w:sz w:val="24"/>
                <w:szCs w:val="24"/>
                <w:shd w:val="clear" w:color="auto" w:fill="FFFFFF"/>
              </w:rPr>
              <w:t>y</w:t>
            </w:r>
            <w:r w:rsidRPr="00287019">
              <w:rPr>
                <w:color w:val="000000"/>
                <w:sz w:val="24"/>
                <w:szCs w:val="24"/>
                <w:shd w:val="clear" w:color="auto" w:fill="FFFFFF"/>
                <w:lang w:val="vi-VN"/>
              </w:rPr>
              <w:t> tham gia T</w:t>
            </w:r>
            <w:r w:rsidRPr="00287019">
              <w:rPr>
                <w:color w:val="000000"/>
                <w:sz w:val="24"/>
                <w:szCs w:val="24"/>
                <w:shd w:val="clear" w:color="auto" w:fill="FFFFFF"/>
              </w:rPr>
              <w:t>ổ </w:t>
            </w:r>
            <w:r w:rsidRPr="00287019">
              <w:rPr>
                <w:color w:val="000000"/>
                <w:sz w:val="24"/>
                <w:szCs w:val="24"/>
                <w:shd w:val="clear" w:color="auto" w:fill="FFFFFF"/>
                <w:lang w:val="vi-VN"/>
              </w:rPr>
              <w:t>giúp việc cho Hội đồng giám sát.</w:t>
            </w:r>
          </w:p>
        </w:tc>
        <w:tc>
          <w:tcPr>
            <w:tcW w:w="1575" w:type="pct"/>
          </w:tcPr>
          <w:p w:rsidR="00571DE1" w:rsidRPr="00287019" w:rsidRDefault="00571DE1" w:rsidP="00287019">
            <w:pPr>
              <w:spacing w:after="0" w:line="240" w:lineRule="auto"/>
              <w:jc w:val="both"/>
              <w:rPr>
                <w:rFonts w:ascii="Times New Roman" w:hAnsi="Times New Roman" w:cs="Times New Roman"/>
                <w:noProof/>
                <w:sz w:val="24"/>
                <w:szCs w:val="24"/>
              </w:rPr>
            </w:pPr>
            <w:r w:rsidRPr="00287019">
              <w:rPr>
                <w:rFonts w:ascii="Times New Roman" w:hAnsi="Times New Roman" w:cs="Times New Roman"/>
                <w:noProof/>
                <w:sz w:val="24"/>
                <w:szCs w:val="24"/>
              </w:rPr>
              <w:t>Bỏ nội dung khoản này.</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Dự thảo bỏ nội dung khoản này và đưa nội dung này vào Điều 7 quy định về nhiệm vụ, quyền hạn của Chủ tịch HĐGS để phù hợp với thực tế.</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2</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Tổ chức giám sát tất cả các khâu của công tác tiêu hủy tiền không đủ tiêu chuẩn lưu thông, ti</w:t>
            </w:r>
            <w:r w:rsidRPr="00287019">
              <w:rPr>
                <w:color w:val="000000"/>
                <w:sz w:val="24"/>
                <w:szCs w:val="24"/>
                <w:shd w:val="clear" w:color="auto" w:fill="FFFFFF"/>
              </w:rPr>
              <w:t>ề</w:t>
            </w:r>
            <w:r w:rsidRPr="00287019">
              <w:rPr>
                <w:color w:val="000000"/>
                <w:sz w:val="24"/>
                <w:szCs w:val="24"/>
                <w:shd w:val="clear" w:color="auto" w:fill="FFFFFF"/>
                <w:lang w:val="vi-VN"/>
              </w:rPr>
              <w:t>n đình chỉ lưu hành; tiền in hỏng, đúc hỏng, giấy in tiền hỏng, kim loại đúc tiền hỏng theo quy định tại Thông tư này.</w:t>
            </w:r>
          </w:p>
        </w:tc>
        <w:tc>
          <w:tcPr>
            <w:tcW w:w="1575"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1. </w:t>
            </w:r>
            <w:r w:rsidR="00497901" w:rsidRPr="00287019">
              <w:rPr>
                <w:rFonts w:ascii="Times New Roman" w:hAnsi="Times New Roman" w:cs="Times New Roman"/>
                <w:sz w:val="24"/>
                <w:szCs w:val="24"/>
              </w:rPr>
              <w:t>Tổ chức thực hiện công tác giám sát tiêu hủy tiền theo quy định tại Thông tư này.</w:t>
            </w: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Dự thảo sửa cụm từ “</w:t>
            </w:r>
            <w:r w:rsidRPr="00287019">
              <w:rPr>
                <w:rFonts w:ascii="Times New Roman" w:hAnsi="Times New Roman" w:cs="Times New Roman"/>
                <w:i/>
                <w:color w:val="000000"/>
                <w:sz w:val="24"/>
                <w:szCs w:val="24"/>
                <w:shd w:val="clear" w:color="auto" w:fill="FFFFFF"/>
                <w:lang w:val="vi-VN"/>
              </w:rPr>
              <w:t>công tác tiêu hủy tiền không đủ tiêu chuẩn lưu thông, ti</w:t>
            </w:r>
            <w:r w:rsidRPr="00287019">
              <w:rPr>
                <w:rFonts w:ascii="Times New Roman" w:hAnsi="Times New Roman" w:cs="Times New Roman"/>
                <w:i/>
                <w:color w:val="000000"/>
                <w:sz w:val="24"/>
                <w:szCs w:val="24"/>
                <w:shd w:val="clear" w:color="auto" w:fill="FFFFFF"/>
              </w:rPr>
              <w:t>ề</w:t>
            </w:r>
            <w:r w:rsidRPr="00287019">
              <w:rPr>
                <w:rFonts w:ascii="Times New Roman" w:hAnsi="Times New Roman" w:cs="Times New Roman"/>
                <w:i/>
                <w:color w:val="000000"/>
                <w:sz w:val="24"/>
                <w:szCs w:val="24"/>
                <w:shd w:val="clear" w:color="auto" w:fill="FFFFFF"/>
                <w:lang w:val="vi-VN"/>
              </w:rPr>
              <w:t>n đình chỉ lưu hành; tiền in hỏng, đúc hỏng, giấy in tiền hỏng, kim loại đúc tiền hỏng</w:t>
            </w:r>
            <w:r w:rsidRPr="00287019">
              <w:rPr>
                <w:rFonts w:ascii="Times New Roman" w:hAnsi="Times New Roman" w:cs="Times New Roman"/>
                <w:color w:val="000000"/>
                <w:sz w:val="24"/>
                <w:szCs w:val="24"/>
                <w:shd w:val="clear" w:color="auto" w:fill="FFFFFF"/>
              </w:rPr>
              <w:t>” thành</w:t>
            </w:r>
            <w:r w:rsidRPr="00287019">
              <w:rPr>
                <w:rFonts w:ascii="Times New Roman" w:hAnsi="Times New Roman" w:cs="Times New Roman"/>
                <w:sz w:val="24"/>
                <w:szCs w:val="24"/>
              </w:rPr>
              <w:t xml:space="preserve"> “</w:t>
            </w:r>
            <w:r w:rsidRPr="00287019">
              <w:rPr>
                <w:rFonts w:ascii="Times New Roman" w:hAnsi="Times New Roman" w:cs="Times New Roman"/>
                <w:i/>
                <w:sz w:val="24"/>
                <w:szCs w:val="24"/>
              </w:rPr>
              <w:t>giám sát tiêu hủy tiền</w:t>
            </w:r>
            <w:r w:rsidRPr="00287019">
              <w:rPr>
                <w:rFonts w:ascii="Times New Roman" w:hAnsi="Times New Roman" w:cs="Times New Roman"/>
                <w:sz w:val="24"/>
                <w:szCs w:val="24"/>
              </w:rPr>
              <w:t>” do đã được viết tắt tại Điều 1 của Dự thảo.</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3</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Phát hiện tồn tại, thiếu sót </w:t>
            </w:r>
            <w:r w:rsidRPr="00287019">
              <w:rPr>
                <w:color w:val="000000"/>
                <w:sz w:val="24"/>
                <w:szCs w:val="24"/>
                <w:shd w:val="clear" w:color="auto" w:fill="FFFFFF"/>
              </w:rPr>
              <w:t>tr</w:t>
            </w:r>
            <w:r w:rsidRPr="00287019">
              <w:rPr>
                <w:color w:val="000000"/>
                <w:sz w:val="24"/>
                <w:szCs w:val="24"/>
                <w:shd w:val="clear" w:color="auto" w:fill="FFFFFF"/>
                <w:lang w:val="vi-VN"/>
              </w:rPr>
              <w:t>ong quá trình tiêu hủy tiền và đề xuất các biện pháp ngăn chặn, sửa chữa kịp thời; yêu cầu Hội đồng tiêu hủy tiền tạm ngừng h</w:t>
            </w:r>
            <w:r w:rsidRPr="00287019">
              <w:rPr>
                <w:color w:val="000000"/>
                <w:sz w:val="24"/>
                <w:szCs w:val="24"/>
                <w:shd w:val="clear" w:color="auto" w:fill="FFFFFF"/>
              </w:rPr>
              <w:t>à</w:t>
            </w:r>
            <w:r w:rsidRPr="00287019">
              <w:rPr>
                <w:color w:val="000000"/>
                <w:sz w:val="24"/>
                <w:szCs w:val="24"/>
                <w:shd w:val="clear" w:color="auto" w:fill="FFFFFF"/>
                <w:lang w:val="vi-VN"/>
              </w:rPr>
              <w:t xml:space="preserve">nh vi vi phạm quy định về tiêu hủy </w:t>
            </w:r>
            <w:r w:rsidRPr="00287019">
              <w:rPr>
                <w:color w:val="000000"/>
                <w:sz w:val="24"/>
                <w:szCs w:val="24"/>
                <w:shd w:val="clear" w:color="auto" w:fill="FFFFFF"/>
                <w:lang w:val="vi-VN"/>
              </w:rPr>
              <w:lastRenderedPageBreak/>
              <w:t>tiền, không đảm bảo an toàn tài sản hoặc kiến nghị Th</w:t>
            </w:r>
            <w:r w:rsidRPr="00287019">
              <w:rPr>
                <w:color w:val="000000"/>
                <w:sz w:val="24"/>
                <w:szCs w:val="24"/>
                <w:shd w:val="clear" w:color="auto" w:fill="FFFFFF"/>
              </w:rPr>
              <w:t>ố</w:t>
            </w:r>
            <w:r w:rsidRPr="00287019">
              <w:rPr>
                <w:color w:val="000000"/>
                <w:sz w:val="24"/>
                <w:szCs w:val="24"/>
                <w:shd w:val="clear" w:color="auto" w:fill="FFFFFF"/>
                <w:lang w:val="vi-VN"/>
              </w:rPr>
              <w:t>ng đốc đ</w:t>
            </w:r>
            <w:r w:rsidRPr="00287019">
              <w:rPr>
                <w:color w:val="000000"/>
                <w:sz w:val="24"/>
                <w:szCs w:val="24"/>
                <w:shd w:val="clear" w:color="auto" w:fill="FFFFFF"/>
              </w:rPr>
              <w:t>ì</w:t>
            </w:r>
            <w:r w:rsidRPr="00287019">
              <w:rPr>
                <w:color w:val="000000"/>
                <w:sz w:val="24"/>
                <w:szCs w:val="24"/>
                <w:shd w:val="clear" w:color="auto" w:fill="FFFFFF"/>
                <w:lang w:val="vi-VN"/>
              </w:rPr>
              <w:t>nh chỉ đợt tiêu hủy </w:t>
            </w:r>
            <w:r w:rsidRPr="00287019">
              <w:rPr>
                <w:color w:val="000000"/>
                <w:sz w:val="24"/>
                <w:szCs w:val="24"/>
                <w:shd w:val="clear" w:color="auto" w:fill="FFFFFF"/>
              </w:rPr>
              <w:t>tr</w:t>
            </w:r>
            <w:r w:rsidRPr="00287019">
              <w:rPr>
                <w:color w:val="000000"/>
                <w:sz w:val="24"/>
                <w:szCs w:val="24"/>
                <w:shd w:val="clear" w:color="auto" w:fill="FFFFFF"/>
                <w:lang w:val="vi-VN"/>
              </w:rPr>
              <w:t>ong trường hợp có vi phạm nghiêm </w:t>
            </w:r>
            <w:r w:rsidRPr="00287019">
              <w:rPr>
                <w:color w:val="000000"/>
                <w:sz w:val="24"/>
                <w:szCs w:val="24"/>
                <w:shd w:val="clear" w:color="auto" w:fill="FFFFFF"/>
              </w:rPr>
              <w:t>tr</w:t>
            </w:r>
            <w:r w:rsidRPr="00287019">
              <w:rPr>
                <w:color w:val="000000"/>
                <w:sz w:val="24"/>
                <w:szCs w:val="24"/>
                <w:shd w:val="clear" w:color="auto" w:fill="FFFFFF"/>
                <w:lang w:val="vi-VN"/>
              </w:rPr>
              <w:t>ọng.</w:t>
            </w:r>
          </w:p>
        </w:tc>
        <w:tc>
          <w:tcPr>
            <w:tcW w:w="1575"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lastRenderedPageBreak/>
              <w:t xml:space="preserve">2. </w:t>
            </w:r>
            <w:r w:rsidR="00497901" w:rsidRPr="00287019">
              <w:rPr>
                <w:rFonts w:ascii="Times New Roman" w:hAnsi="Times New Roman" w:cs="Times New Roman"/>
                <w:sz w:val="24"/>
                <w:szCs w:val="24"/>
              </w:rPr>
              <w:t xml:space="preserve">Phát hiện tồn tại, thiếu sót trong quá trình tiêu hủy tiền và đề xuất các biện pháp xử lý kịp thời; yêu cầu chấm dứt hành vi vi phạm quy định về tiêu hủy tiền, giám sát tiêu hủy tiền hoặc kiến </w:t>
            </w:r>
            <w:r w:rsidR="00497901" w:rsidRPr="00287019">
              <w:rPr>
                <w:rFonts w:ascii="Times New Roman" w:hAnsi="Times New Roman" w:cs="Times New Roman"/>
                <w:sz w:val="24"/>
                <w:szCs w:val="24"/>
              </w:rPr>
              <w:lastRenderedPageBreak/>
              <w:t>nghị Thống đốc tạm dừng, đình chỉ đợt tiêu hủy trong trường hợp có hành vi vi phạm có nguy cơ xảy ra thất thoát, mất an toàn tài sản của Nhà nước.</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lastRenderedPageBreak/>
              <w:t>- Dự thảo sửa đổi cụm từ “</w:t>
            </w:r>
            <w:r w:rsidRPr="00287019">
              <w:rPr>
                <w:rFonts w:ascii="Times New Roman" w:hAnsi="Times New Roman" w:cs="Times New Roman"/>
                <w:i/>
                <w:sz w:val="24"/>
                <w:szCs w:val="24"/>
              </w:rPr>
              <w:t>ngăn chặn, sửa chữa</w:t>
            </w:r>
            <w:r w:rsidRPr="00287019">
              <w:rPr>
                <w:rFonts w:ascii="Times New Roman" w:hAnsi="Times New Roman" w:cs="Times New Roman"/>
                <w:sz w:val="24"/>
                <w:szCs w:val="24"/>
              </w:rPr>
              <w:t>” thành “</w:t>
            </w:r>
            <w:r w:rsidRPr="00287019">
              <w:rPr>
                <w:rFonts w:ascii="Times New Roman" w:hAnsi="Times New Roman" w:cs="Times New Roman"/>
                <w:i/>
                <w:sz w:val="24"/>
                <w:szCs w:val="24"/>
              </w:rPr>
              <w:t>xử lý</w:t>
            </w:r>
            <w:r w:rsidRPr="00287019">
              <w:rPr>
                <w:rFonts w:ascii="Times New Roman" w:hAnsi="Times New Roman" w:cs="Times New Roman"/>
                <w:sz w:val="24"/>
                <w:szCs w:val="24"/>
              </w:rPr>
              <w:t>” để đảm bảo phù hợp và toàn diện.</w:t>
            </w:r>
          </w:p>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bổ sung cụm từ “</w:t>
            </w:r>
            <w:r w:rsidRPr="00287019">
              <w:rPr>
                <w:rFonts w:ascii="Times New Roman" w:hAnsi="Times New Roman" w:cs="Times New Roman"/>
                <w:i/>
                <w:sz w:val="24"/>
                <w:szCs w:val="24"/>
              </w:rPr>
              <w:t>giám sát tiêu hủy tiền</w:t>
            </w:r>
            <w:r w:rsidRPr="00287019">
              <w:rPr>
                <w:rFonts w:ascii="Times New Roman" w:hAnsi="Times New Roman" w:cs="Times New Roman"/>
                <w:sz w:val="24"/>
                <w:szCs w:val="24"/>
              </w:rPr>
              <w:t xml:space="preserve">” để phù hợp với nhiệm vụ của Hội đồng </w:t>
            </w:r>
            <w:r w:rsidRPr="00287019">
              <w:rPr>
                <w:rFonts w:ascii="Times New Roman" w:hAnsi="Times New Roman" w:cs="Times New Roman"/>
                <w:sz w:val="24"/>
                <w:szCs w:val="24"/>
              </w:rPr>
              <w:lastRenderedPageBreak/>
              <w:t xml:space="preserve">giám sát. </w:t>
            </w:r>
          </w:p>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sửa đổi cụm từ “</w:t>
            </w:r>
            <w:r w:rsidRPr="00287019">
              <w:rPr>
                <w:rFonts w:ascii="Times New Roman" w:hAnsi="Times New Roman" w:cs="Times New Roman"/>
                <w:i/>
                <w:sz w:val="24"/>
                <w:szCs w:val="24"/>
              </w:rPr>
              <w:t>tạm ngừng</w:t>
            </w:r>
            <w:r w:rsidRPr="00287019">
              <w:rPr>
                <w:rFonts w:ascii="Times New Roman" w:hAnsi="Times New Roman" w:cs="Times New Roman"/>
                <w:sz w:val="24"/>
                <w:szCs w:val="24"/>
              </w:rPr>
              <w:t>” thành “</w:t>
            </w:r>
            <w:r w:rsidRPr="00287019">
              <w:rPr>
                <w:rFonts w:ascii="Times New Roman" w:hAnsi="Times New Roman" w:cs="Times New Roman"/>
                <w:i/>
                <w:sz w:val="24"/>
                <w:szCs w:val="24"/>
              </w:rPr>
              <w:t>chấm dứt</w:t>
            </w:r>
            <w:r w:rsidRPr="00287019">
              <w:rPr>
                <w:rFonts w:ascii="Times New Roman" w:hAnsi="Times New Roman" w:cs="Times New Roman"/>
                <w:sz w:val="24"/>
                <w:szCs w:val="24"/>
              </w:rPr>
              <w:t>” để làm rõ biện pháp cứng rắn để ngăn chặn khi có hành vi vi phạm đó là phải yêu cầu chấm dứt không để hành vi đó tồn tại.</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lastRenderedPageBreak/>
              <w:t>4</w:t>
            </w:r>
          </w:p>
        </w:tc>
        <w:tc>
          <w:tcPr>
            <w:tcW w:w="1557" w:type="pct"/>
          </w:tcPr>
          <w:p w:rsidR="00571DE1" w:rsidRPr="00287019" w:rsidRDefault="00571DE1" w:rsidP="00287019">
            <w:pPr>
              <w:pStyle w:val="BodyTextIndent2"/>
              <w:widowControl w:val="0"/>
              <w:tabs>
                <w:tab w:val="left" w:pos="1400"/>
              </w:tabs>
              <w:spacing w:after="0" w:line="240" w:lineRule="auto"/>
              <w:ind w:left="0"/>
              <w:jc w:val="both"/>
              <w:rPr>
                <w:kern w:val="28"/>
                <w:sz w:val="24"/>
                <w:szCs w:val="24"/>
              </w:rPr>
            </w:pPr>
            <w:r w:rsidRPr="00287019">
              <w:rPr>
                <w:color w:val="000000"/>
                <w:sz w:val="24"/>
                <w:szCs w:val="24"/>
                <w:shd w:val="clear" w:color="auto" w:fill="FFFFFF"/>
                <w:lang w:val="vi-VN"/>
              </w:rPr>
              <w:t>Đề nghị các đơn vị liên quan có hình thức kỷ luật thích hợp hoặc đề nghị xử lý đối với các cá nhân có hành vi vi phạm pháp luật như: lợi dụng, tham ô, không làm đúng trách nhiệm để xảy ra thất thoát tài sản trong công tác tiêu hủy ti</w:t>
            </w:r>
            <w:r w:rsidRPr="00287019">
              <w:rPr>
                <w:color w:val="000000"/>
                <w:sz w:val="24"/>
                <w:szCs w:val="24"/>
                <w:shd w:val="clear" w:color="auto" w:fill="FFFFFF"/>
              </w:rPr>
              <w:t>ề</w:t>
            </w:r>
            <w:r w:rsidRPr="00287019">
              <w:rPr>
                <w:color w:val="000000"/>
                <w:sz w:val="24"/>
                <w:szCs w:val="24"/>
                <w:shd w:val="clear" w:color="auto" w:fill="FFFFFF"/>
                <w:lang w:val="vi-VN"/>
              </w:rPr>
              <w:t>n.</w:t>
            </w:r>
          </w:p>
        </w:tc>
        <w:tc>
          <w:tcPr>
            <w:tcW w:w="1575"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iCs/>
                <w:sz w:val="24"/>
                <w:szCs w:val="24"/>
              </w:rPr>
              <w:t xml:space="preserve">3. </w:t>
            </w:r>
            <w:r w:rsidR="00497901" w:rsidRPr="00287019">
              <w:rPr>
                <w:rFonts w:ascii="Times New Roman" w:hAnsi="Times New Roman" w:cs="Times New Roman"/>
                <w:iCs/>
                <w:sz w:val="24"/>
                <w:szCs w:val="24"/>
              </w:rPr>
              <w:t>Báo cáo</w:t>
            </w:r>
            <w:r w:rsidR="008F11C5" w:rsidRPr="00287019">
              <w:rPr>
                <w:rFonts w:ascii="Times New Roman" w:hAnsi="Times New Roman" w:cs="Times New Roman"/>
                <w:iCs/>
                <w:sz w:val="24"/>
                <w:szCs w:val="24"/>
              </w:rPr>
              <w:t>,</w:t>
            </w:r>
            <w:r w:rsidR="00497901" w:rsidRPr="00287019">
              <w:rPr>
                <w:rFonts w:ascii="Times New Roman" w:hAnsi="Times New Roman" w:cs="Times New Roman"/>
                <w:iCs/>
                <w:sz w:val="24"/>
                <w:szCs w:val="24"/>
              </w:rPr>
              <w:t xml:space="preserve"> đề xuất Thống đốc các hình thức khen thưởng đối với tập thể, cá nhân có thành tích xuất sắc hoặc các hình thức kỷ luật đối với những trường hợp vi phạm quy định trong công tác giám sát tiêu hủy tiền.</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sửa đổi, bổ sung để phù hợp với thẩm quyền về việc khen thưởng, kỷ luật.</w:t>
            </w:r>
          </w:p>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bổ sung đối với nội dung khen thưởng các tập thể, cá nhân có thành tích xuất sắc trong công tác giám sát tiêu hủy tiền cho phù hợp với Điều 11 Dự thảo Thông tư thay thế.</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5</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rPr>
              <w:t>Tổ chức tổng kết, đánh giá và đề xuất hình thức khen thưởng trong giám sát tiêu hủy tiền.</w:t>
            </w:r>
          </w:p>
        </w:tc>
        <w:tc>
          <w:tcPr>
            <w:tcW w:w="1575"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4. </w:t>
            </w:r>
            <w:r w:rsidR="00497901" w:rsidRPr="00287019">
              <w:rPr>
                <w:rFonts w:ascii="Times New Roman" w:hAnsi="Times New Roman" w:cs="Times New Roman"/>
                <w:sz w:val="24"/>
                <w:szCs w:val="24"/>
              </w:rPr>
              <w:t>Phối hợp với Hội đồng tiêu hủy tổ chức sơ kết, tổng kết, đánh giá và báo cáo Thống đốc kết quả thực hiện công tác tiêu hủy, giám sát tiêu hủy tiền.</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bổ sung cụm từ “</w:t>
            </w:r>
            <w:r w:rsidRPr="00287019">
              <w:rPr>
                <w:rFonts w:ascii="Times New Roman" w:hAnsi="Times New Roman" w:cs="Times New Roman"/>
                <w:i/>
                <w:sz w:val="24"/>
                <w:szCs w:val="24"/>
              </w:rPr>
              <w:t>Phối hợp với Hội đồng tiêu hủy</w:t>
            </w:r>
            <w:r w:rsidRPr="00287019">
              <w:rPr>
                <w:rFonts w:ascii="Times New Roman" w:hAnsi="Times New Roman" w:cs="Times New Roman"/>
                <w:sz w:val="24"/>
                <w:szCs w:val="24"/>
              </w:rPr>
              <w:t>”, bổ sung cụm từ “</w:t>
            </w:r>
            <w:r w:rsidRPr="00287019">
              <w:rPr>
                <w:rFonts w:ascii="Times New Roman" w:hAnsi="Times New Roman" w:cs="Times New Roman"/>
                <w:i/>
                <w:sz w:val="24"/>
                <w:szCs w:val="24"/>
              </w:rPr>
              <w:t>sơ kết</w:t>
            </w:r>
            <w:r w:rsidRPr="00287019">
              <w:rPr>
                <w:rFonts w:ascii="Times New Roman" w:hAnsi="Times New Roman" w:cs="Times New Roman"/>
                <w:sz w:val="24"/>
                <w:szCs w:val="24"/>
              </w:rPr>
              <w:t>” để phù hợp với thực tế.</w:t>
            </w:r>
          </w:p>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bổ sung cụm từ “</w:t>
            </w:r>
            <w:r w:rsidRPr="00287019">
              <w:rPr>
                <w:rFonts w:ascii="Times New Roman" w:hAnsi="Times New Roman" w:cs="Times New Roman"/>
                <w:i/>
                <w:sz w:val="24"/>
                <w:szCs w:val="24"/>
              </w:rPr>
              <w:t>báo cáo Thống đốc kết quả thực hiện</w:t>
            </w:r>
            <w:r w:rsidRPr="00287019">
              <w:rPr>
                <w:rFonts w:ascii="Times New Roman" w:hAnsi="Times New Roman" w:cs="Times New Roman"/>
                <w:sz w:val="24"/>
                <w:szCs w:val="24"/>
              </w:rPr>
              <w:t>” để đưa nội dung Khoản 6 Thông tư 07.</w:t>
            </w:r>
          </w:p>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chuyển nội dung “</w:t>
            </w:r>
            <w:r w:rsidRPr="00287019">
              <w:rPr>
                <w:rFonts w:ascii="Times New Roman" w:hAnsi="Times New Roman" w:cs="Times New Roman"/>
                <w:i/>
                <w:color w:val="000000"/>
                <w:sz w:val="24"/>
                <w:szCs w:val="24"/>
                <w:shd w:val="clear" w:color="auto" w:fill="FFFFFF"/>
              </w:rPr>
              <w:t>đề xuất hình thức khen thưởng trong giám sát tiêu hủy tiền</w:t>
            </w:r>
            <w:r w:rsidRPr="00287019">
              <w:rPr>
                <w:rFonts w:ascii="Times New Roman" w:hAnsi="Times New Roman" w:cs="Times New Roman"/>
                <w:color w:val="000000"/>
                <w:sz w:val="24"/>
                <w:szCs w:val="24"/>
                <w:shd w:val="clear" w:color="auto" w:fill="FFFFFF"/>
              </w:rPr>
              <w:t>” đưa vào khoản 3 Điều này.</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6</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Báo cáo Thống đốc kết quả giám sát tiêu hủy tiền sau 15 ngày làm việc kể từ ngày kết thúc đợt tiêu hủy ti</w:t>
            </w:r>
            <w:r w:rsidRPr="00287019">
              <w:rPr>
                <w:color w:val="000000"/>
                <w:sz w:val="24"/>
                <w:szCs w:val="24"/>
                <w:shd w:val="clear" w:color="auto" w:fill="FFFFFF"/>
              </w:rPr>
              <w:t>ề</w:t>
            </w:r>
            <w:r w:rsidRPr="00287019">
              <w:rPr>
                <w:color w:val="000000"/>
                <w:sz w:val="24"/>
                <w:szCs w:val="24"/>
                <w:shd w:val="clear" w:color="auto" w:fill="FFFFFF"/>
                <w:lang w:val="vi-VN"/>
              </w:rPr>
              <w:t>n.</w:t>
            </w:r>
          </w:p>
        </w:tc>
        <w:tc>
          <w:tcPr>
            <w:tcW w:w="1575" w:type="pct"/>
          </w:tcPr>
          <w:p w:rsidR="00571DE1" w:rsidRPr="00287019" w:rsidRDefault="00571DE1" w:rsidP="00287019">
            <w:pPr>
              <w:pStyle w:val="BodyTextIndent2"/>
              <w:widowControl w:val="0"/>
              <w:spacing w:after="0" w:line="240" w:lineRule="auto"/>
              <w:ind w:left="0"/>
              <w:jc w:val="both"/>
              <w:rPr>
                <w:b/>
                <w:i/>
                <w:sz w:val="24"/>
                <w:szCs w:val="24"/>
              </w:rPr>
            </w:pPr>
            <w:r w:rsidRPr="00287019">
              <w:rPr>
                <w:sz w:val="24"/>
                <w:szCs w:val="24"/>
              </w:rPr>
              <w:t>Bỏ nội dùng này</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Dự thảo đã đưa nội dung này vào Khoản 4 Điều này. </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7</w:t>
            </w:r>
          </w:p>
        </w:tc>
        <w:tc>
          <w:tcPr>
            <w:tcW w:w="1557" w:type="pct"/>
          </w:tcPr>
          <w:p w:rsidR="00571DE1" w:rsidRPr="00287019" w:rsidRDefault="00571DE1" w:rsidP="00287019">
            <w:pPr>
              <w:pStyle w:val="BodyTextIndent2"/>
              <w:widowControl w:val="0"/>
              <w:spacing w:after="0" w:line="240" w:lineRule="auto"/>
              <w:ind w:left="0"/>
              <w:jc w:val="both"/>
              <w:rPr>
                <w:b/>
                <w:i/>
                <w:kern w:val="28"/>
                <w:sz w:val="24"/>
                <w:szCs w:val="24"/>
              </w:rPr>
            </w:pPr>
            <w:r w:rsidRPr="00287019">
              <w:rPr>
                <w:color w:val="000000"/>
                <w:sz w:val="24"/>
                <w:szCs w:val="24"/>
                <w:shd w:val="clear" w:color="auto" w:fill="FFFFFF"/>
              </w:rPr>
              <w:t>Bảo quản, lưu giữ hồ sơ, tài liệu về giám sát tiêu hủy tiền theo quy định.</w:t>
            </w:r>
          </w:p>
        </w:tc>
        <w:tc>
          <w:tcPr>
            <w:tcW w:w="1575" w:type="pct"/>
          </w:tcPr>
          <w:p w:rsidR="00571DE1" w:rsidRPr="00287019" w:rsidRDefault="009D28C7" w:rsidP="00287019">
            <w:pPr>
              <w:spacing w:after="0" w:line="240" w:lineRule="auto"/>
              <w:jc w:val="both"/>
              <w:rPr>
                <w:rFonts w:ascii="Times New Roman" w:hAnsi="Times New Roman" w:cs="Times New Roman"/>
                <w:noProof/>
                <w:sz w:val="24"/>
                <w:szCs w:val="24"/>
              </w:rPr>
            </w:pPr>
            <w:r w:rsidRPr="00287019">
              <w:rPr>
                <w:rFonts w:ascii="Times New Roman" w:hAnsi="Times New Roman" w:cs="Times New Roman"/>
                <w:sz w:val="24"/>
                <w:szCs w:val="24"/>
              </w:rPr>
              <w:t>5</w:t>
            </w:r>
            <w:r w:rsidR="00571DE1" w:rsidRPr="00287019">
              <w:rPr>
                <w:rFonts w:ascii="Times New Roman" w:hAnsi="Times New Roman" w:cs="Times New Roman"/>
                <w:sz w:val="24"/>
                <w:szCs w:val="24"/>
              </w:rPr>
              <w:t xml:space="preserve">. </w:t>
            </w:r>
            <w:r w:rsidRPr="00287019">
              <w:rPr>
                <w:rFonts w:ascii="Times New Roman" w:hAnsi="Times New Roman" w:cs="Times New Roman"/>
                <w:noProof/>
                <w:sz w:val="24"/>
                <w:szCs w:val="24"/>
              </w:rPr>
              <w:t>Chỉ đạo, tổ chức thực hiện việc bảo quản, lưu giữ hồ sơ, tài liệu về giám sát tiêu hủy tiền.</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Dự thảo bổ sung cụm từ </w:t>
            </w:r>
            <w:r w:rsidRPr="00287019">
              <w:rPr>
                <w:rFonts w:ascii="Times New Roman" w:hAnsi="Times New Roman" w:cs="Times New Roman"/>
                <w:i/>
                <w:sz w:val="24"/>
                <w:szCs w:val="24"/>
              </w:rPr>
              <w:t>“Chỉ đạo, tổ chức</w:t>
            </w:r>
            <w:r w:rsidR="009A5D20" w:rsidRPr="00287019">
              <w:rPr>
                <w:rFonts w:ascii="Times New Roman" w:hAnsi="Times New Roman" w:cs="Times New Roman"/>
                <w:i/>
                <w:sz w:val="24"/>
                <w:szCs w:val="24"/>
              </w:rPr>
              <w:t xml:space="preserve"> thực </w:t>
            </w:r>
            <w:r w:rsidRPr="00287019">
              <w:rPr>
                <w:rFonts w:ascii="Times New Roman" w:hAnsi="Times New Roman" w:cs="Times New Roman"/>
                <w:i/>
                <w:sz w:val="24"/>
                <w:szCs w:val="24"/>
              </w:rPr>
              <w:t>hiện”</w:t>
            </w:r>
            <w:r w:rsidRPr="00287019">
              <w:rPr>
                <w:rFonts w:ascii="Times New Roman" w:hAnsi="Times New Roman" w:cs="Times New Roman"/>
                <w:b/>
                <w:i/>
                <w:sz w:val="24"/>
                <w:szCs w:val="24"/>
              </w:rPr>
              <w:t xml:space="preserve"> </w:t>
            </w:r>
            <w:r w:rsidRPr="00287019">
              <w:rPr>
                <w:rFonts w:ascii="Times New Roman" w:hAnsi="Times New Roman" w:cs="Times New Roman"/>
                <w:sz w:val="24"/>
                <w:szCs w:val="24"/>
              </w:rPr>
              <w:t>để phù hợp với thực tế.</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Điều 7</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bookmarkStart w:id="5" w:name="dieu_7"/>
            <w:r w:rsidRPr="00287019">
              <w:rPr>
                <w:b/>
                <w:bCs/>
                <w:color w:val="000000"/>
                <w:sz w:val="24"/>
                <w:szCs w:val="24"/>
                <w:shd w:val="clear" w:color="auto" w:fill="FFFFFF"/>
                <w:lang w:val="vi-VN"/>
              </w:rPr>
              <w:t>Nhiệm vụ, quyền hạn của Chủ tịch Hội đồng giám sát</w:t>
            </w:r>
            <w:bookmarkEnd w:id="5"/>
          </w:p>
        </w:tc>
        <w:tc>
          <w:tcPr>
            <w:tcW w:w="1575"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Giữ nguyên</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1</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rPr>
              <w:t>Ban hành Quy chế làm việc của Hội đồng giám sát.</w:t>
            </w:r>
          </w:p>
        </w:tc>
        <w:tc>
          <w:tcPr>
            <w:tcW w:w="1575"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Bỏ nội dung Khoản này</w:t>
            </w:r>
          </w:p>
        </w:tc>
        <w:tc>
          <w:tcPr>
            <w:tcW w:w="1533" w:type="pct"/>
          </w:tcPr>
          <w:p w:rsidR="00571DE1" w:rsidRPr="00287019" w:rsidRDefault="00571DE1" w:rsidP="00287019">
            <w:pPr>
              <w:widowControl w:val="0"/>
              <w:tabs>
                <w:tab w:val="left" w:pos="920"/>
              </w:tabs>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Dự thảo bỏ nội dung ban hành quy chế do các nội dung quy chế làm việc của HĐGS đã được lồng ghép trong nội dung quy định về HĐGS tại Điều 5 Dự thảo; đồng thời giảm bớt thủ tục hành chính nội bộ trong HĐGS.</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2</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lang w:val="fr-FR"/>
              </w:rPr>
            </w:pPr>
            <w:r w:rsidRPr="00287019">
              <w:rPr>
                <w:color w:val="000000"/>
                <w:sz w:val="24"/>
                <w:szCs w:val="24"/>
                <w:shd w:val="clear" w:color="auto" w:fill="FFFFFF"/>
                <w:lang w:val="vi-VN"/>
              </w:rPr>
              <w:t>Chỉ đạo thực hiện nhiệm vụ, quyền hạn của Hội đồng giám sát theo quy đ</w:t>
            </w:r>
            <w:r w:rsidRPr="00287019">
              <w:rPr>
                <w:color w:val="000000"/>
                <w:sz w:val="24"/>
                <w:szCs w:val="24"/>
                <w:shd w:val="clear" w:color="auto" w:fill="FFFFFF"/>
              </w:rPr>
              <w:t>ị</w:t>
            </w:r>
            <w:r w:rsidRPr="00287019">
              <w:rPr>
                <w:color w:val="000000"/>
                <w:sz w:val="24"/>
                <w:szCs w:val="24"/>
                <w:shd w:val="clear" w:color="auto" w:fill="FFFFFF"/>
                <w:lang w:val="vi-VN"/>
              </w:rPr>
              <w:t>nh tại Điều 6 Thông tư này; chịu </w:t>
            </w:r>
            <w:r w:rsidRPr="00287019">
              <w:rPr>
                <w:color w:val="000000"/>
                <w:sz w:val="24"/>
                <w:szCs w:val="24"/>
                <w:shd w:val="clear" w:color="auto" w:fill="FFFFFF"/>
              </w:rPr>
              <w:t>tr</w:t>
            </w:r>
            <w:r w:rsidRPr="00287019">
              <w:rPr>
                <w:color w:val="000000"/>
                <w:sz w:val="24"/>
                <w:szCs w:val="24"/>
                <w:shd w:val="clear" w:color="auto" w:fill="FFFFFF"/>
                <w:lang w:val="vi-VN"/>
              </w:rPr>
              <w:t>ách nhiệm trước Thống đốc và pháp luật về giám sát tiêu hủy tiền.</w:t>
            </w:r>
          </w:p>
        </w:tc>
        <w:tc>
          <w:tcPr>
            <w:tcW w:w="1575" w:type="pct"/>
          </w:tcPr>
          <w:p w:rsidR="00571DE1" w:rsidRPr="00287019" w:rsidRDefault="00571DE1" w:rsidP="00287019">
            <w:pPr>
              <w:spacing w:after="0" w:line="240" w:lineRule="auto"/>
              <w:jc w:val="both"/>
              <w:rPr>
                <w:rFonts w:ascii="Times New Roman" w:hAnsi="Times New Roman" w:cs="Times New Roman"/>
                <w:b/>
                <w:i/>
                <w:sz w:val="24"/>
                <w:szCs w:val="24"/>
              </w:rPr>
            </w:pPr>
            <w:r w:rsidRPr="00287019">
              <w:rPr>
                <w:rFonts w:ascii="Times New Roman" w:hAnsi="Times New Roman" w:cs="Times New Roman"/>
                <w:b/>
                <w:i/>
                <w:sz w:val="24"/>
                <w:szCs w:val="24"/>
              </w:rPr>
              <w:t xml:space="preserve">1. </w:t>
            </w:r>
            <w:r w:rsidR="009D28C7" w:rsidRPr="00287019">
              <w:rPr>
                <w:rFonts w:ascii="Times New Roman" w:hAnsi="Times New Roman" w:cs="Times New Roman"/>
                <w:sz w:val="24"/>
                <w:szCs w:val="24"/>
              </w:rPr>
              <w:t xml:space="preserve">Chỉ đạo, điều hành chung việc thực hiện nhiệm vụ, quyền hạn của Hội đồng giám sát theo quy định tại Điều 6 Thông tư này. Chịu trách nhiệm trước Thống đốc và pháp luật về công tác giám </w:t>
            </w:r>
            <w:r w:rsidR="009D28C7" w:rsidRPr="00287019">
              <w:rPr>
                <w:rFonts w:ascii="Times New Roman" w:hAnsi="Times New Roman" w:cs="Times New Roman"/>
                <w:sz w:val="24"/>
                <w:szCs w:val="24"/>
              </w:rPr>
              <w:lastRenderedPageBreak/>
              <w:t>sát tiêu hủy tiền.</w:t>
            </w:r>
          </w:p>
        </w:tc>
        <w:tc>
          <w:tcPr>
            <w:tcW w:w="1533" w:type="pct"/>
          </w:tcPr>
          <w:p w:rsidR="00571DE1" w:rsidRPr="00287019" w:rsidRDefault="00571DE1" w:rsidP="00287019">
            <w:pPr>
              <w:widowControl w:val="0"/>
              <w:tabs>
                <w:tab w:val="left" w:pos="920"/>
              </w:tabs>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lastRenderedPageBreak/>
              <w:t>- Dự thảo kế thừa nội dung Khoản 2, Điều 7 và Khoản 2 Điều 5 của Thông tư số 07/2017/TT-NHNN ngày 31/7/2017.</w:t>
            </w:r>
          </w:p>
          <w:p w:rsidR="00571DE1" w:rsidRPr="00287019" w:rsidRDefault="00571DE1" w:rsidP="00287019">
            <w:pPr>
              <w:widowControl w:val="0"/>
              <w:spacing w:after="0" w:line="240" w:lineRule="auto"/>
              <w:jc w:val="both"/>
              <w:rPr>
                <w:rFonts w:ascii="Times New Roman" w:hAnsi="Times New Roman" w:cs="Times New Roman"/>
                <w:sz w:val="24"/>
                <w:szCs w:val="24"/>
                <w:lang w:val="fr-FR"/>
              </w:rPr>
            </w:pPr>
            <w:r w:rsidRPr="00287019">
              <w:rPr>
                <w:rFonts w:ascii="Times New Roman" w:hAnsi="Times New Roman" w:cs="Times New Roman"/>
                <w:sz w:val="24"/>
                <w:szCs w:val="24"/>
                <w:lang w:val="fr-FR"/>
              </w:rPr>
              <w:t xml:space="preserve">- </w:t>
            </w:r>
            <w:r w:rsidRPr="00287019">
              <w:rPr>
                <w:rFonts w:ascii="Times New Roman" w:hAnsi="Times New Roman" w:cs="Times New Roman"/>
                <w:sz w:val="24"/>
                <w:szCs w:val="24"/>
              </w:rPr>
              <w:t>Dự thảo b</w:t>
            </w:r>
            <w:r w:rsidRPr="00287019">
              <w:rPr>
                <w:rFonts w:ascii="Times New Roman" w:hAnsi="Times New Roman" w:cs="Times New Roman"/>
                <w:sz w:val="24"/>
                <w:szCs w:val="24"/>
                <w:lang w:val="fr-FR"/>
              </w:rPr>
              <w:t xml:space="preserve">ổ sung cụm từ </w:t>
            </w:r>
            <w:r w:rsidRPr="00287019">
              <w:rPr>
                <w:rFonts w:ascii="Times New Roman" w:hAnsi="Times New Roman" w:cs="Times New Roman"/>
                <w:i/>
                <w:sz w:val="24"/>
                <w:szCs w:val="24"/>
              </w:rPr>
              <w:t>“</w:t>
            </w:r>
            <w:r w:rsidRPr="00287019">
              <w:rPr>
                <w:rFonts w:ascii="Times New Roman" w:hAnsi="Times New Roman" w:cs="Times New Roman"/>
                <w:i/>
                <w:sz w:val="24"/>
                <w:szCs w:val="24"/>
                <w:lang w:val="fr-FR"/>
              </w:rPr>
              <w:t>đ</w:t>
            </w:r>
            <w:r w:rsidRPr="00287019">
              <w:rPr>
                <w:rFonts w:ascii="Times New Roman" w:hAnsi="Times New Roman" w:cs="Times New Roman"/>
                <w:i/>
                <w:sz w:val="24"/>
                <w:szCs w:val="24"/>
              </w:rPr>
              <w:t>iều hành chung”</w:t>
            </w:r>
            <w:r w:rsidRPr="00287019">
              <w:rPr>
                <w:rFonts w:ascii="Times New Roman" w:hAnsi="Times New Roman" w:cs="Times New Roman"/>
                <w:sz w:val="24"/>
                <w:szCs w:val="24"/>
                <w:lang w:val="fr-FR"/>
              </w:rPr>
              <w:t xml:space="preserve"> để </w:t>
            </w:r>
            <w:r w:rsidRPr="00287019">
              <w:rPr>
                <w:rFonts w:ascii="Times New Roman" w:hAnsi="Times New Roman" w:cs="Times New Roman"/>
                <w:sz w:val="24"/>
                <w:szCs w:val="24"/>
                <w:lang w:val="fr-FR"/>
              </w:rPr>
              <w:lastRenderedPageBreak/>
              <w:t>đảm bảo phù hợp với thực tế</w:t>
            </w:r>
            <w:r w:rsidR="008C660A" w:rsidRPr="00287019">
              <w:rPr>
                <w:rFonts w:ascii="Times New Roman" w:hAnsi="Times New Roman" w:cs="Times New Roman"/>
                <w:sz w:val="24"/>
                <w:szCs w:val="24"/>
                <w:lang w:val="fr-FR"/>
              </w:rPr>
              <w:t xml:space="preserve"> và chỉnh sửa câu từ phù hợp.</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lastRenderedPageBreak/>
              <w:t>3</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rPr>
              <w:t>Phân công nhiệm vụ cụ thể cho Phó Chủ tịch, Ủy viên và Tổ giúp việc của Hội đồng giám sát.</w:t>
            </w:r>
          </w:p>
        </w:tc>
        <w:tc>
          <w:tcPr>
            <w:tcW w:w="1575" w:type="pct"/>
          </w:tcPr>
          <w:p w:rsidR="00571DE1" w:rsidRPr="00287019" w:rsidRDefault="00571DE1" w:rsidP="00287019">
            <w:pPr>
              <w:spacing w:after="0" w:line="240" w:lineRule="auto"/>
              <w:jc w:val="both"/>
              <w:rPr>
                <w:rFonts w:ascii="Times New Roman" w:hAnsi="Times New Roman" w:cs="Times New Roman"/>
                <w:i/>
                <w:color w:val="000000"/>
                <w:sz w:val="24"/>
                <w:szCs w:val="24"/>
                <w:shd w:val="clear" w:color="auto" w:fill="FFFFFF"/>
              </w:rPr>
            </w:pPr>
            <w:r w:rsidRPr="00287019">
              <w:rPr>
                <w:rFonts w:ascii="Times New Roman" w:hAnsi="Times New Roman" w:cs="Times New Roman"/>
                <w:sz w:val="24"/>
                <w:szCs w:val="24"/>
              </w:rPr>
              <w:t>2. Phân công nhiệm vụ cụ thể cho các Phó Chủ tịch, Ủy viên của Hội đồng giám sát.</w:t>
            </w:r>
            <w:r w:rsidRPr="00287019">
              <w:rPr>
                <w:rFonts w:ascii="Times New Roman" w:hAnsi="Times New Roman" w:cs="Times New Roman"/>
                <w:i/>
                <w:color w:val="000000"/>
                <w:sz w:val="24"/>
                <w:szCs w:val="24"/>
                <w:shd w:val="clear" w:color="auto" w:fill="FFFFFF"/>
              </w:rPr>
              <w:t xml:space="preserve"> </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Dự thảo bỏ cụm từ “</w:t>
            </w:r>
            <w:r w:rsidRPr="00287019">
              <w:rPr>
                <w:rFonts w:ascii="Times New Roman" w:hAnsi="Times New Roman" w:cs="Times New Roman"/>
                <w:i/>
                <w:sz w:val="24"/>
                <w:szCs w:val="24"/>
              </w:rPr>
              <w:t>Tổ giúp việc</w:t>
            </w:r>
            <w:r w:rsidRPr="00287019">
              <w:rPr>
                <w:rFonts w:ascii="Times New Roman" w:hAnsi="Times New Roman" w:cs="Times New Roman"/>
                <w:sz w:val="24"/>
                <w:szCs w:val="24"/>
              </w:rPr>
              <w:t xml:space="preserve">” để đảm bảo phù hợp với thực tế. Việc phân công nhiệm vụ cho Tổ giúp việc HĐGS đang được Phó Chủ tịch HĐGS phụ trách Cụm giám sát tiêu hủy thực hiện. </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p>
        </w:tc>
        <w:tc>
          <w:tcPr>
            <w:tcW w:w="1557" w:type="pct"/>
          </w:tcPr>
          <w:p w:rsidR="00571DE1" w:rsidRPr="00287019" w:rsidRDefault="00571DE1" w:rsidP="00287019">
            <w:pPr>
              <w:pStyle w:val="BodyTextIndent2"/>
              <w:widowControl w:val="0"/>
              <w:spacing w:after="0" w:line="240" w:lineRule="auto"/>
              <w:ind w:left="0"/>
              <w:jc w:val="both"/>
              <w:rPr>
                <w:color w:val="000000"/>
                <w:sz w:val="24"/>
                <w:szCs w:val="24"/>
                <w:shd w:val="clear" w:color="auto" w:fill="FFFFFF"/>
              </w:rPr>
            </w:pPr>
          </w:p>
        </w:tc>
        <w:tc>
          <w:tcPr>
            <w:tcW w:w="1575"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3. </w:t>
            </w:r>
            <w:r w:rsidR="009D28C7" w:rsidRPr="00287019">
              <w:rPr>
                <w:rFonts w:ascii="Times New Roman" w:hAnsi="Times New Roman" w:cs="Times New Roman"/>
                <w:sz w:val="24"/>
                <w:szCs w:val="24"/>
              </w:rPr>
              <w:t>Trình Thống đốc phê duyệt phương án huy động, trưng tập công chức thuộc các đơn vị Ngân hàng Nhà nước tham gia Tổ giúp việc Hội đồng giám sát; ký quyết định trưng tập công chức tham gia Tổ giúp việc Hội đồng giám sát theo phương án được Thống đốc phê duyệt</w:t>
            </w:r>
            <w:r w:rsidRPr="00287019">
              <w:rPr>
                <w:rFonts w:ascii="Times New Roman" w:hAnsi="Times New Roman" w:cs="Times New Roman"/>
                <w:sz w:val="24"/>
                <w:szCs w:val="24"/>
              </w:rPr>
              <w:t>.</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Dự thảo b</w:t>
            </w:r>
            <w:r w:rsidRPr="00287019">
              <w:rPr>
                <w:rFonts w:ascii="Times New Roman" w:hAnsi="Times New Roman" w:cs="Times New Roman"/>
                <w:sz w:val="24"/>
                <w:szCs w:val="24"/>
                <w:lang w:val="fr-FR"/>
              </w:rPr>
              <w:t>ổ sung nội dung khoản 3</w:t>
            </w:r>
            <w:r w:rsidRPr="00287019">
              <w:rPr>
                <w:rFonts w:ascii="Times New Roman" w:hAnsi="Times New Roman" w:cs="Times New Roman"/>
                <w:i/>
                <w:sz w:val="24"/>
                <w:szCs w:val="24"/>
              </w:rPr>
              <w:t xml:space="preserve">“Trình Thống đốc phê duyệt phương án huy động, trưng tập công chức thuộc các đơn vị Ngân hàng Nhà nước tham gia Tổ giúp việc Hội đồng giám sát; ký quyết định trưng tập công chức tham gia Tổ giúp việc Hội đồng giám sát theo phương án được Thống đốc phê duyệt” </w:t>
            </w:r>
            <w:r w:rsidRPr="00287019">
              <w:rPr>
                <w:rFonts w:ascii="Times New Roman" w:hAnsi="Times New Roman" w:cs="Times New Roman"/>
                <w:sz w:val="24"/>
                <w:szCs w:val="24"/>
              </w:rPr>
              <w:t>để phù hợp với thực tế do Thông tư chỉ quy định đơn vị có công chức được trưng tập tham gia Tổ giúp việc mà chưa quy định số lượng công chức được trung tập tại mỗi đơn vị. Hàng năm, căn cứ tình hình thực tế về khối lượng tiền được Thống đốc cho phép tiêu hủy và tình hình hoạt động thực tế tại các đơn vị được trưng tập, Chủ tịch HĐGS sẽ xây dựng phương án huy động cụ thể đối với Tổ giúp việc HĐGS và trình Thống đốc phê duyệt. Trên cơ sở đó, Chủ tịch HĐGS sẽ ký Quyết định trưng tập công chức tham gia Tổ giúp việc HĐGS.</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4</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rPr>
              <w:t>Đề nghị Thống đốc khen thưởng đối với cá nhân, tập thể có thành tích trong giám sát tiêu hủy tiền.</w:t>
            </w:r>
          </w:p>
        </w:tc>
        <w:tc>
          <w:tcPr>
            <w:tcW w:w="1575" w:type="pct"/>
          </w:tcPr>
          <w:p w:rsidR="00571DE1" w:rsidRPr="00287019" w:rsidRDefault="00571DE1" w:rsidP="00287019">
            <w:pPr>
              <w:tabs>
                <w:tab w:val="left" w:pos="1590"/>
              </w:tabs>
              <w:spacing w:after="0" w:line="240" w:lineRule="auto"/>
              <w:jc w:val="both"/>
              <w:rPr>
                <w:rFonts w:ascii="Times New Roman" w:hAnsi="Times New Roman" w:cs="Times New Roman"/>
                <w:sz w:val="24"/>
                <w:szCs w:val="24"/>
              </w:rPr>
            </w:pPr>
            <w:r w:rsidRPr="00287019">
              <w:rPr>
                <w:rFonts w:ascii="Times New Roman" w:hAnsi="Times New Roman" w:cs="Times New Roman"/>
                <w:color w:val="000000"/>
                <w:sz w:val="24"/>
                <w:szCs w:val="24"/>
                <w:shd w:val="clear" w:color="auto" w:fill="FFFFFF"/>
              </w:rPr>
              <w:t xml:space="preserve">Bỏ nội dung này.  </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Dự thảo đã đưa nội dung này vào Khoản 4 Điều 6 Dự thảo Thông tư để phù hợp với thực tế đây là nhiệm vụ của HĐGS.</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5</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Đề xuất tr</w:t>
            </w:r>
            <w:r w:rsidRPr="00287019">
              <w:rPr>
                <w:color w:val="000000"/>
                <w:sz w:val="24"/>
                <w:szCs w:val="24"/>
                <w:shd w:val="clear" w:color="auto" w:fill="FFFFFF"/>
              </w:rPr>
              <w:t>ì</w:t>
            </w:r>
            <w:r w:rsidRPr="00287019">
              <w:rPr>
                <w:color w:val="000000"/>
                <w:sz w:val="24"/>
                <w:szCs w:val="24"/>
                <w:shd w:val="clear" w:color="auto" w:fill="FFFFFF"/>
                <w:lang w:val="vi-VN"/>
              </w:rPr>
              <w:t>nh Thống đốc hình thức kỷ luật đối với những trường hợp vi phạm quy định về tiêu hủy tiền, giám sát tiêu hủy tiền.</w:t>
            </w:r>
          </w:p>
        </w:tc>
        <w:tc>
          <w:tcPr>
            <w:tcW w:w="1575"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Bỏ nội dung này. </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Dự thảo đưa nội dung này vào Khoản 4 Điều 6 Dự thảo Thông tư để phù hợp với thực tế đây là nhiệm vụ của HĐGS.</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bookmarkStart w:id="6" w:name="dieu_8"/>
            <w:r w:rsidRPr="00287019">
              <w:rPr>
                <w:rFonts w:ascii="Times New Roman" w:hAnsi="Times New Roman" w:cs="Times New Roman"/>
                <w:b/>
                <w:bCs/>
                <w:color w:val="000000"/>
                <w:sz w:val="24"/>
                <w:szCs w:val="24"/>
                <w:shd w:val="clear" w:color="auto" w:fill="FFFFFF"/>
                <w:lang w:val="vi-VN"/>
              </w:rPr>
              <w:t>Điều 8</w:t>
            </w:r>
            <w:bookmarkEnd w:id="6"/>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b/>
                <w:bCs/>
                <w:color w:val="000000"/>
                <w:sz w:val="24"/>
                <w:szCs w:val="24"/>
                <w:shd w:val="clear" w:color="auto" w:fill="FFFFFF"/>
                <w:lang w:val="vi-VN"/>
              </w:rPr>
              <w:t>Nhiệm vụ, quyền hạn của Phó Chủ tịch, Ủy viên và thư ký Hội đồng giám sát</w:t>
            </w:r>
          </w:p>
        </w:tc>
        <w:tc>
          <w:tcPr>
            <w:tcW w:w="1575" w:type="pct"/>
          </w:tcPr>
          <w:p w:rsidR="00571DE1" w:rsidRPr="00287019" w:rsidRDefault="005E616C"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b/>
                <w:bCs/>
                <w:color w:val="000000"/>
                <w:sz w:val="24"/>
                <w:szCs w:val="24"/>
                <w:shd w:val="clear" w:color="auto" w:fill="FFFFFF"/>
                <w:lang w:val="vi-VN"/>
              </w:rPr>
              <w:t xml:space="preserve">Nhiệm vụ, quyền hạn của Phó Chủ tịch, </w:t>
            </w:r>
            <w:r w:rsidRPr="00287019">
              <w:rPr>
                <w:rFonts w:ascii="Times New Roman" w:hAnsi="Times New Roman" w:cs="Times New Roman"/>
                <w:b/>
                <w:bCs/>
                <w:i/>
                <w:color w:val="000000"/>
                <w:sz w:val="24"/>
                <w:szCs w:val="24"/>
                <w:shd w:val="clear" w:color="auto" w:fill="FFFFFF"/>
              </w:rPr>
              <w:t>các</w:t>
            </w:r>
            <w:r w:rsidRPr="00287019">
              <w:rPr>
                <w:rFonts w:ascii="Times New Roman" w:hAnsi="Times New Roman" w:cs="Times New Roman"/>
                <w:b/>
                <w:bCs/>
                <w:color w:val="000000"/>
                <w:sz w:val="24"/>
                <w:szCs w:val="24"/>
                <w:shd w:val="clear" w:color="auto" w:fill="FFFFFF"/>
              </w:rPr>
              <w:t xml:space="preserve"> </w:t>
            </w:r>
            <w:r w:rsidRPr="00287019">
              <w:rPr>
                <w:rFonts w:ascii="Times New Roman" w:hAnsi="Times New Roman" w:cs="Times New Roman"/>
                <w:b/>
                <w:bCs/>
                <w:color w:val="000000"/>
                <w:sz w:val="24"/>
                <w:szCs w:val="24"/>
                <w:shd w:val="clear" w:color="auto" w:fill="FFFFFF"/>
                <w:lang w:val="vi-VN"/>
              </w:rPr>
              <w:t>Ủy viên và thư ký Hội đồng giám sát</w:t>
            </w:r>
          </w:p>
        </w:tc>
        <w:tc>
          <w:tcPr>
            <w:tcW w:w="1533" w:type="pct"/>
          </w:tcPr>
          <w:p w:rsidR="00571DE1" w:rsidRPr="00287019" w:rsidRDefault="005E616C"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Dự thảo bổ sung từ “các” cho phù hợp</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1</w:t>
            </w:r>
          </w:p>
        </w:tc>
        <w:tc>
          <w:tcPr>
            <w:tcW w:w="1557" w:type="pct"/>
          </w:tcPr>
          <w:p w:rsidR="00571DE1" w:rsidRPr="00287019" w:rsidRDefault="00571DE1" w:rsidP="00287019">
            <w:pPr>
              <w:pStyle w:val="NormalWeb"/>
              <w:shd w:val="clear" w:color="auto" w:fill="FFFFFF"/>
              <w:spacing w:before="0" w:beforeAutospacing="0" w:after="0" w:afterAutospacing="0"/>
              <w:jc w:val="both"/>
              <w:rPr>
                <w:color w:val="000000"/>
              </w:rPr>
            </w:pPr>
            <w:r w:rsidRPr="00287019">
              <w:rPr>
                <w:color w:val="000000"/>
              </w:rPr>
              <w:t>Phó Chủ tịch Hội đồng giám sát</w:t>
            </w:r>
          </w:p>
          <w:p w:rsidR="00571DE1" w:rsidRPr="00287019" w:rsidRDefault="00571DE1" w:rsidP="00287019">
            <w:pPr>
              <w:pStyle w:val="NormalWeb"/>
              <w:shd w:val="clear" w:color="auto" w:fill="FFFFFF"/>
              <w:spacing w:before="0" w:beforeAutospacing="0" w:after="0" w:afterAutospacing="0"/>
              <w:jc w:val="both"/>
              <w:rPr>
                <w:color w:val="000000"/>
              </w:rPr>
            </w:pPr>
            <w:r w:rsidRPr="00287019">
              <w:rPr>
                <w:color w:val="000000"/>
              </w:rPr>
              <w:t xml:space="preserve">a) Chấp hành sự phân công, chỉ đạo của Chủ tịch </w:t>
            </w:r>
            <w:r w:rsidRPr="00287019">
              <w:rPr>
                <w:color w:val="000000"/>
              </w:rPr>
              <w:lastRenderedPageBreak/>
              <w:t>Hội đồng giám sát.</w:t>
            </w:r>
          </w:p>
          <w:p w:rsidR="00571DE1" w:rsidRPr="00287019" w:rsidRDefault="00571DE1" w:rsidP="00287019">
            <w:pPr>
              <w:pStyle w:val="NormalWeb"/>
              <w:shd w:val="clear" w:color="auto" w:fill="FFFFFF"/>
              <w:spacing w:before="0" w:beforeAutospacing="0" w:after="0" w:afterAutospacing="0"/>
              <w:jc w:val="both"/>
              <w:rPr>
                <w:color w:val="000000"/>
              </w:rPr>
            </w:pPr>
            <w:r w:rsidRPr="00287019">
              <w:rPr>
                <w:color w:val="000000"/>
              </w:rPr>
              <w:t>b) Khi được ủy quyền, Phó Chủ tịch thay mặt Chủ tịch chịu trách nhiệm điều hành, chỉ đạo toàn bộ công việc của Hội đồng giám sát tiêu hủy tiền.</w:t>
            </w:r>
          </w:p>
        </w:tc>
        <w:tc>
          <w:tcPr>
            <w:tcW w:w="1575" w:type="pct"/>
          </w:tcPr>
          <w:p w:rsidR="009D28C7"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lastRenderedPageBreak/>
              <w:t>1</w:t>
            </w:r>
            <w:r w:rsidR="009D28C7" w:rsidRPr="00287019">
              <w:rPr>
                <w:rFonts w:ascii="Times New Roman" w:hAnsi="Times New Roman" w:cs="Times New Roman"/>
                <w:sz w:val="24"/>
                <w:szCs w:val="24"/>
              </w:rPr>
              <w:t>. Phó Chủ tịch Hội đồng giám sát</w:t>
            </w:r>
          </w:p>
          <w:p w:rsidR="009D28C7" w:rsidRPr="00287019" w:rsidRDefault="009D28C7" w:rsidP="00287019">
            <w:pPr>
              <w:pStyle w:val="NormalWeb"/>
              <w:shd w:val="clear" w:color="auto" w:fill="FFFFFF"/>
              <w:spacing w:before="0" w:beforeAutospacing="0" w:after="0" w:afterAutospacing="0"/>
              <w:jc w:val="both"/>
              <w:rPr>
                <w:color w:val="000000"/>
              </w:rPr>
            </w:pPr>
            <w:r w:rsidRPr="00287019">
              <w:rPr>
                <w:color w:val="000000"/>
              </w:rPr>
              <w:t xml:space="preserve">a) </w:t>
            </w:r>
            <w:r w:rsidRPr="00287019">
              <w:rPr>
                <w:color w:val="000000"/>
                <w:lang w:val="en-US"/>
              </w:rPr>
              <w:t>Thực hiện nhiệm vụ theo</w:t>
            </w:r>
            <w:r w:rsidRPr="00287019">
              <w:rPr>
                <w:color w:val="000000"/>
              </w:rPr>
              <w:t xml:space="preserve"> sự phân công của </w:t>
            </w:r>
            <w:r w:rsidRPr="00287019">
              <w:rPr>
                <w:color w:val="000000"/>
              </w:rPr>
              <w:lastRenderedPageBreak/>
              <w:t>Chủ tịch Hội đồng giám sát</w:t>
            </w:r>
            <w:r w:rsidRPr="00287019">
              <w:rPr>
                <w:noProof/>
              </w:rPr>
              <w:t>.</w:t>
            </w:r>
          </w:p>
          <w:p w:rsidR="009D28C7" w:rsidRPr="00287019" w:rsidRDefault="009D28C7" w:rsidP="00287019">
            <w:pPr>
              <w:spacing w:after="0" w:line="240" w:lineRule="auto"/>
              <w:jc w:val="both"/>
              <w:rPr>
                <w:rFonts w:ascii="Times New Roman" w:hAnsi="Times New Roman" w:cs="Times New Roman"/>
                <w:color w:val="000000"/>
                <w:sz w:val="24"/>
                <w:szCs w:val="24"/>
              </w:rPr>
            </w:pPr>
            <w:r w:rsidRPr="00287019">
              <w:rPr>
                <w:rFonts w:ascii="Times New Roman" w:hAnsi="Times New Roman" w:cs="Times New Roman"/>
                <w:color w:val="000000"/>
                <w:sz w:val="24"/>
                <w:szCs w:val="24"/>
              </w:rPr>
              <w:t xml:space="preserve">b) Khi được ủy quyền, Phó Chủ tịch </w:t>
            </w:r>
            <w:r w:rsidRPr="00287019">
              <w:rPr>
                <w:rFonts w:ascii="Times New Roman" w:hAnsi="Times New Roman" w:cs="Times New Roman"/>
                <w:sz w:val="24"/>
                <w:szCs w:val="24"/>
              </w:rPr>
              <w:t xml:space="preserve">Hội đồng giám sát </w:t>
            </w:r>
            <w:r w:rsidRPr="00287019">
              <w:rPr>
                <w:rFonts w:ascii="Times New Roman" w:hAnsi="Times New Roman" w:cs="Times New Roman"/>
                <w:color w:val="000000"/>
                <w:sz w:val="24"/>
                <w:szCs w:val="24"/>
              </w:rPr>
              <w:t xml:space="preserve">thay mặt Chủ tịch </w:t>
            </w:r>
            <w:r w:rsidRPr="00287019">
              <w:rPr>
                <w:rFonts w:ascii="Times New Roman" w:hAnsi="Times New Roman" w:cs="Times New Roman"/>
                <w:sz w:val="24"/>
                <w:szCs w:val="24"/>
              </w:rPr>
              <w:t xml:space="preserve">Hội đồng giám sát </w:t>
            </w:r>
            <w:r w:rsidRPr="00287019">
              <w:rPr>
                <w:rFonts w:ascii="Times New Roman" w:hAnsi="Times New Roman" w:cs="Times New Roman"/>
                <w:color w:val="000000"/>
                <w:sz w:val="24"/>
                <w:szCs w:val="24"/>
              </w:rPr>
              <w:t>chịu trách nhiệm điều hành, chỉ đạo toàn bộ công việc của Hội đồng giám sát.</w:t>
            </w:r>
          </w:p>
          <w:p w:rsidR="00571DE1" w:rsidRPr="00287019" w:rsidRDefault="008C660A"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c) Chỉ đạo, điều hành trực tiếp việc thực hiện nhiệm vụ giám sát và phân công nhiệm vụ cụ thể cho các thành viên Tổ giúp việc; ký các văn bản, báo cáo kết quả giám sát tại Cụm tiêu hủy được giao phụ trách giám sát.</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lastRenderedPageBreak/>
              <w:t>- Tại điểm a, Dự thảo sửa cụm từ “</w:t>
            </w:r>
            <w:r w:rsidRPr="00287019">
              <w:rPr>
                <w:rFonts w:ascii="Times New Roman" w:hAnsi="Times New Roman" w:cs="Times New Roman"/>
                <w:i/>
                <w:sz w:val="24"/>
                <w:szCs w:val="24"/>
              </w:rPr>
              <w:t>chấp hàn</w:t>
            </w:r>
            <w:r w:rsidRPr="00287019">
              <w:rPr>
                <w:rFonts w:ascii="Times New Roman" w:hAnsi="Times New Roman" w:cs="Times New Roman"/>
                <w:sz w:val="24"/>
                <w:szCs w:val="24"/>
              </w:rPr>
              <w:t>h” thành “</w:t>
            </w:r>
            <w:r w:rsidRPr="00287019">
              <w:rPr>
                <w:rFonts w:ascii="Times New Roman" w:hAnsi="Times New Roman" w:cs="Times New Roman"/>
                <w:i/>
                <w:sz w:val="24"/>
                <w:szCs w:val="24"/>
              </w:rPr>
              <w:t>Thực hiện nhiệm vụ theo</w:t>
            </w:r>
            <w:r w:rsidRPr="00287019">
              <w:rPr>
                <w:rFonts w:ascii="Times New Roman" w:hAnsi="Times New Roman" w:cs="Times New Roman"/>
                <w:sz w:val="24"/>
                <w:szCs w:val="24"/>
              </w:rPr>
              <w:t xml:space="preserve">” để phù hợp với </w:t>
            </w:r>
            <w:r w:rsidRPr="00287019">
              <w:rPr>
                <w:rFonts w:ascii="Times New Roman" w:hAnsi="Times New Roman" w:cs="Times New Roman"/>
                <w:sz w:val="24"/>
                <w:szCs w:val="24"/>
              </w:rPr>
              <w:lastRenderedPageBreak/>
              <w:t>Khoản 2 Điều 7 Dự thảo và thống nhất trong toàn văn bản.</w:t>
            </w:r>
          </w:p>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Tại điểm b, Dự thảo bổ sung cụm từ “</w:t>
            </w:r>
            <w:r w:rsidRPr="00287019">
              <w:rPr>
                <w:rFonts w:ascii="Times New Roman" w:hAnsi="Times New Roman" w:cs="Times New Roman"/>
                <w:i/>
                <w:sz w:val="24"/>
                <w:szCs w:val="24"/>
              </w:rPr>
              <w:t>Hội đồng giám sát</w:t>
            </w:r>
            <w:r w:rsidRPr="00287019">
              <w:rPr>
                <w:rFonts w:ascii="Times New Roman" w:hAnsi="Times New Roman" w:cs="Times New Roman"/>
                <w:sz w:val="24"/>
                <w:szCs w:val="24"/>
              </w:rPr>
              <w:t>” để đầy đủ hơn.</w:t>
            </w:r>
          </w:p>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bổ sung nội dung Điểm c để phù hợp với thực tế đang thực hiện.</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lastRenderedPageBreak/>
              <w:t>2</w:t>
            </w:r>
          </w:p>
        </w:tc>
        <w:tc>
          <w:tcPr>
            <w:tcW w:w="1557" w:type="pct"/>
          </w:tcPr>
          <w:p w:rsidR="00571DE1" w:rsidRPr="00287019" w:rsidRDefault="00571DE1" w:rsidP="00287019">
            <w:pPr>
              <w:pStyle w:val="NormalWeb"/>
              <w:shd w:val="clear" w:color="auto" w:fill="FFFFFF"/>
              <w:spacing w:before="0" w:beforeAutospacing="0" w:after="0" w:afterAutospacing="0"/>
              <w:jc w:val="both"/>
              <w:rPr>
                <w:color w:val="000000"/>
              </w:rPr>
            </w:pPr>
            <w:r w:rsidRPr="00287019">
              <w:rPr>
                <w:color w:val="000000"/>
              </w:rPr>
              <w:t>Ủy viên Hội đồng giám sát</w:t>
            </w:r>
          </w:p>
          <w:p w:rsidR="00571DE1" w:rsidRPr="00287019" w:rsidRDefault="00571DE1" w:rsidP="00287019">
            <w:pPr>
              <w:pStyle w:val="NormalWeb"/>
              <w:shd w:val="clear" w:color="auto" w:fill="FFFFFF"/>
              <w:spacing w:before="0" w:beforeAutospacing="0" w:after="0" w:afterAutospacing="0"/>
              <w:jc w:val="both"/>
              <w:rPr>
                <w:color w:val="000000"/>
              </w:rPr>
            </w:pPr>
            <w:r w:rsidRPr="00287019">
              <w:rPr>
                <w:color w:val="000000"/>
              </w:rPr>
              <w:t>a) Thực hiện nhiệm vụ do Chủ tịch Hội đồng giám sát giao, chịu trách nhiệm trước Chủ tịch Hội đồng giám sát về công việc được phân công.</w:t>
            </w:r>
          </w:p>
          <w:p w:rsidR="00571DE1" w:rsidRPr="00287019" w:rsidRDefault="00571DE1" w:rsidP="00287019">
            <w:pPr>
              <w:pStyle w:val="NormalWeb"/>
              <w:shd w:val="clear" w:color="auto" w:fill="FFFFFF"/>
              <w:spacing w:before="0" w:beforeAutospacing="0" w:after="0" w:afterAutospacing="0"/>
              <w:jc w:val="both"/>
              <w:rPr>
                <w:color w:val="000000"/>
              </w:rPr>
            </w:pPr>
            <w:r w:rsidRPr="00287019">
              <w:rPr>
                <w:color w:val="000000"/>
              </w:rPr>
              <w:t>b) Kiểm tra, giám sát và đôn đốc các thành viên Tổ giúp việc thực hiện đúng quy định.</w:t>
            </w:r>
          </w:p>
        </w:tc>
        <w:tc>
          <w:tcPr>
            <w:tcW w:w="1575" w:type="pct"/>
          </w:tcPr>
          <w:p w:rsidR="009D28C7"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2</w:t>
            </w:r>
            <w:r w:rsidR="009D28C7" w:rsidRPr="00287019">
              <w:rPr>
                <w:rFonts w:ascii="Times New Roman" w:hAnsi="Times New Roman" w:cs="Times New Roman"/>
                <w:sz w:val="24"/>
                <w:szCs w:val="24"/>
              </w:rPr>
              <w:t>. Ủy viên Hội đồng giám sát</w:t>
            </w:r>
          </w:p>
          <w:p w:rsidR="009D28C7" w:rsidRPr="00287019" w:rsidRDefault="009D28C7" w:rsidP="00287019">
            <w:pPr>
              <w:pStyle w:val="NormalWeb"/>
              <w:shd w:val="clear" w:color="auto" w:fill="FFFFFF"/>
              <w:spacing w:before="0" w:beforeAutospacing="0" w:after="0" w:afterAutospacing="0"/>
              <w:jc w:val="both"/>
              <w:rPr>
                <w:color w:val="000000"/>
              </w:rPr>
            </w:pPr>
            <w:r w:rsidRPr="00287019">
              <w:rPr>
                <w:color w:val="000000"/>
              </w:rPr>
              <w:t xml:space="preserve">a) Thực hiện nhiệm vụ </w:t>
            </w:r>
            <w:r w:rsidRPr="00287019">
              <w:rPr>
                <w:color w:val="000000"/>
                <w:lang w:val="en-US"/>
              </w:rPr>
              <w:t>theo sự phân công của</w:t>
            </w:r>
            <w:r w:rsidRPr="00287019">
              <w:rPr>
                <w:color w:val="000000"/>
              </w:rPr>
              <w:t xml:space="preserve"> Chủ tịch </w:t>
            </w:r>
            <w:r w:rsidRPr="00287019">
              <w:rPr>
                <w:color w:val="000000"/>
                <w:lang w:val="en-US"/>
              </w:rPr>
              <w:t xml:space="preserve">và Phó Chủ tịch </w:t>
            </w:r>
            <w:r w:rsidRPr="00287019">
              <w:rPr>
                <w:color w:val="000000"/>
              </w:rPr>
              <w:t>Hội đồng giám sát.</w:t>
            </w:r>
          </w:p>
          <w:p w:rsidR="00571DE1" w:rsidRPr="00287019" w:rsidRDefault="009D28C7" w:rsidP="00287019">
            <w:pPr>
              <w:pStyle w:val="NormalWeb"/>
              <w:shd w:val="clear" w:color="auto" w:fill="FFFFFF"/>
              <w:spacing w:before="0" w:beforeAutospacing="0" w:after="0" w:afterAutospacing="0"/>
              <w:jc w:val="both"/>
              <w:rPr>
                <w:color w:val="000000"/>
                <w:lang w:val="en-US"/>
              </w:rPr>
            </w:pPr>
            <w:r w:rsidRPr="00287019">
              <w:rPr>
                <w:color w:val="000000"/>
              </w:rPr>
              <w:t>b) Kiểm tra, giám sát và đôn đốc các thành viên Tổ giúp việc Hội đồng giám sát thực hiện nhiệm vụ đúng quy định</w:t>
            </w:r>
            <w:r w:rsidR="008C660A" w:rsidRPr="00287019">
              <w:rPr>
                <w:color w:val="000000"/>
                <w:lang w:val="en-US"/>
              </w:rPr>
              <w:t>.</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Tại điểm a, Dự thảo bỏ cụm từ “</w:t>
            </w:r>
            <w:r w:rsidRPr="00287019">
              <w:rPr>
                <w:rFonts w:ascii="Times New Roman" w:hAnsi="Times New Roman" w:cs="Times New Roman"/>
                <w:i/>
                <w:color w:val="000000"/>
                <w:sz w:val="24"/>
                <w:szCs w:val="24"/>
              </w:rPr>
              <w:t>chịu trách nhiệm trước Chủ tịch Hội đồng giám sát về công việc được phân công</w:t>
            </w:r>
            <w:r w:rsidRPr="00287019">
              <w:rPr>
                <w:rFonts w:ascii="Times New Roman" w:hAnsi="Times New Roman" w:cs="Times New Roman"/>
                <w:color w:val="000000"/>
                <w:sz w:val="24"/>
                <w:szCs w:val="24"/>
              </w:rPr>
              <w:t xml:space="preserve">” do đã được quy định tại </w:t>
            </w:r>
            <w:r w:rsidR="005D0EEF" w:rsidRPr="00287019">
              <w:rPr>
                <w:rFonts w:ascii="Times New Roman" w:hAnsi="Times New Roman" w:cs="Times New Roman"/>
                <w:color w:val="000000"/>
                <w:sz w:val="24"/>
                <w:szCs w:val="24"/>
              </w:rPr>
              <w:t>k</w:t>
            </w:r>
            <w:r w:rsidRPr="00287019">
              <w:rPr>
                <w:rFonts w:ascii="Times New Roman" w:hAnsi="Times New Roman" w:cs="Times New Roman"/>
                <w:color w:val="000000"/>
                <w:sz w:val="24"/>
                <w:szCs w:val="24"/>
              </w:rPr>
              <w:t xml:space="preserve">hoản </w:t>
            </w:r>
            <w:r w:rsidR="005D0EEF" w:rsidRPr="00287019">
              <w:rPr>
                <w:rFonts w:ascii="Times New Roman" w:hAnsi="Times New Roman" w:cs="Times New Roman"/>
                <w:color w:val="000000"/>
                <w:sz w:val="24"/>
                <w:szCs w:val="24"/>
              </w:rPr>
              <w:t>3</w:t>
            </w:r>
            <w:r w:rsidRPr="00287019">
              <w:rPr>
                <w:rFonts w:ascii="Times New Roman" w:hAnsi="Times New Roman" w:cs="Times New Roman"/>
                <w:color w:val="000000"/>
                <w:sz w:val="24"/>
                <w:szCs w:val="24"/>
              </w:rPr>
              <w:t xml:space="preserve"> Điều 5 Dự thả</w:t>
            </w:r>
            <w:r w:rsidR="00CE7A11" w:rsidRPr="00287019">
              <w:rPr>
                <w:rFonts w:ascii="Times New Roman" w:hAnsi="Times New Roman" w:cs="Times New Roman"/>
                <w:color w:val="000000"/>
                <w:sz w:val="24"/>
                <w:szCs w:val="24"/>
              </w:rPr>
              <w:t>o Thông tư; dự thảo bổ sung thực hiện nhiệm vụ theo sự phân công của “</w:t>
            </w:r>
            <w:r w:rsidR="00CE7A11" w:rsidRPr="00287019">
              <w:rPr>
                <w:rFonts w:ascii="Times New Roman" w:hAnsi="Times New Roman" w:cs="Times New Roman"/>
                <w:i/>
                <w:color w:val="000000"/>
                <w:sz w:val="24"/>
                <w:szCs w:val="24"/>
              </w:rPr>
              <w:t>Phó Chủ tịch HĐGS</w:t>
            </w:r>
            <w:r w:rsidR="00CE7A11" w:rsidRPr="00287019">
              <w:rPr>
                <w:rFonts w:ascii="Times New Roman" w:hAnsi="Times New Roman" w:cs="Times New Roman"/>
                <w:color w:val="000000"/>
                <w:sz w:val="24"/>
                <w:szCs w:val="24"/>
              </w:rPr>
              <w:t>” đảm bảo đầy đủ và phù hợp với thực tế.</w:t>
            </w:r>
          </w:p>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Tại điểm b, Dự thảo bổ sung cụm từ “</w:t>
            </w:r>
            <w:r w:rsidRPr="00287019">
              <w:rPr>
                <w:rFonts w:ascii="Times New Roman" w:hAnsi="Times New Roman" w:cs="Times New Roman"/>
                <w:i/>
                <w:color w:val="000000"/>
                <w:sz w:val="24"/>
                <w:szCs w:val="24"/>
              </w:rPr>
              <w:t xml:space="preserve">thực hiện nhiệm vụ” </w:t>
            </w:r>
            <w:r w:rsidRPr="00287019">
              <w:rPr>
                <w:rFonts w:ascii="Times New Roman" w:hAnsi="Times New Roman" w:cs="Times New Roman"/>
                <w:color w:val="000000"/>
                <w:sz w:val="24"/>
                <w:szCs w:val="24"/>
              </w:rPr>
              <w:t>để đầy đủ hơn.</w:t>
            </w:r>
          </w:p>
        </w:tc>
      </w:tr>
      <w:tr w:rsidR="00571DE1" w:rsidRPr="00287019" w:rsidTr="00A77417">
        <w:trPr>
          <w:trHeight w:val="4094"/>
        </w:trPr>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3</w:t>
            </w:r>
          </w:p>
        </w:tc>
        <w:tc>
          <w:tcPr>
            <w:tcW w:w="1557" w:type="pct"/>
          </w:tcPr>
          <w:p w:rsidR="00571DE1" w:rsidRPr="00287019" w:rsidRDefault="00571DE1" w:rsidP="00287019">
            <w:pPr>
              <w:pStyle w:val="NormalWeb"/>
              <w:shd w:val="clear" w:color="auto" w:fill="FFFFFF"/>
              <w:spacing w:before="0" w:beforeAutospacing="0" w:after="0" w:afterAutospacing="0"/>
              <w:jc w:val="both"/>
              <w:rPr>
                <w:color w:val="000000"/>
              </w:rPr>
            </w:pPr>
            <w:r w:rsidRPr="00287019">
              <w:rPr>
                <w:color w:val="000000"/>
              </w:rPr>
              <w:t>Thư ký Hội đồng giám sát</w:t>
            </w:r>
          </w:p>
          <w:p w:rsidR="00571DE1" w:rsidRPr="00287019" w:rsidRDefault="00571DE1" w:rsidP="00287019">
            <w:pPr>
              <w:pStyle w:val="NormalWeb"/>
              <w:shd w:val="clear" w:color="auto" w:fill="FFFFFF"/>
              <w:spacing w:before="0" w:beforeAutospacing="0" w:after="0" w:afterAutospacing="0"/>
              <w:jc w:val="both"/>
              <w:rPr>
                <w:color w:val="000000"/>
              </w:rPr>
            </w:pPr>
            <w:r w:rsidRPr="00287019">
              <w:rPr>
                <w:color w:val="000000"/>
              </w:rPr>
              <w:t>a) Theo dõi quá trình giám sát tiêu hủy tiền; tổng hợp số liệu, lập báo cáo đầy đủ, kịp thời theo mẫu quy định tại Phụ lục số 10, 11 Thông tư này.</w:t>
            </w:r>
          </w:p>
          <w:p w:rsidR="00571DE1" w:rsidRPr="00287019" w:rsidRDefault="00571DE1" w:rsidP="00287019">
            <w:pPr>
              <w:pStyle w:val="NormalWeb"/>
              <w:shd w:val="clear" w:color="auto" w:fill="FFFFFF"/>
              <w:spacing w:before="0" w:beforeAutospacing="0" w:after="0" w:afterAutospacing="0"/>
              <w:jc w:val="both"/>
              <w:rPr>
                <w:color w:val="000000"/>
                <w:lang w:val="en-US"/>
              </w:rPr>
            </w:pPr>
            <w:r w:rsidRPr="00287019">
              <w:rPr>
                <w:color w:val="000000"/>
              </w:rPr>
              <w:t>b) Tham mưu cho Chủ tịch Hội đồng giám sát trong việc phối hợp với các đơn vị liên quan để xử lý những vấn đề phát sinh trong giám sát tiêu hủy tiền</w:t>
            </w:r>
            <w:r w:rsidRPr="00287019">
              <w:rPr>
                <w:color w:val="000000"/>
                <w:lang w:val="en-US"/>
              </w:rPr>
              <w:t>.</w:t>
            </w:r>
          </w:p>
        </w:tc>
        <w:tc>
          <w:tcPr>
            <w:tcW w:w="1575" w:type="pct"/>
          </w:tcPr>
          <w:p w:rsidR="008C660A" w:rsidRPr="00287019" w:rsidRDefault="008C660A"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3. Ủy viên kiêm Thư ký Hội đồng giám sát, Thư ký Hội đồng giám sát tại Cụm tiêu hủy</w:t>
            </w:r>
          </w:p>
          <w:p w:rsidR="009D28C7" w:rsidRPr="00287019" w:rsidRDefault="008C660A"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 </w:t>
            </w:r>
            <w:r w:rsidR="009D28C7" w:rsidRPr="00287019">
              <w:rPr>
                <w:rFonts w:ascii="Times New Roman" w:hAnsi="Times New Roman" w:cs="Times New Roman"/>
                <w:sz w:val="24"/>
                <w:szCs w:val="24"/>
              </w:rPr>
              <w:t>a) Thực hiện các nhiệm vụ của Ủy viên Hội đồng giám sát quy định tại khoản 2 Điều này.</w:t>
            </w:r>
          </w:p>
          <w:p w:rsidR="009D28C7" w:rsidRPr="00287019" w:rsidRDefault="009D28C7"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b) Theo dõi quá trình giám sát tiêu hủy tiền; tổng hợp số liệu, lập các báo cáo giám sát theo mẫu quy định tại Phụ lục số 10, 11 ban hành kèm theo Thông tư này.</w:t>
            </w:r>
          </w:p>
          <w:p w:rsidR="00571DE1" w:rsidRPr="00287019" w:rsidRDefault="008C660A"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c) Tham mưu cho Chủ tịch Hội đồng giám sát, Phó Chủ tịch Hội đồng giám sát phụ trách giám sát Cụm tiêu hủy trong việc phối hợp với các đơn vị liên quan để xử lý những vấn đề phát sinh trong quá trình tiêu hủy, giám sát tiêu hủy tiền.</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sửa tên Điểm 3 thành “</w:t>
            </w:r>
            <w:r w:rsidRPr="00287019">
              <w:rPr>
                <w:rFonts w:ascii="Times New Roman" w:hAnsi="Times New Roman" w:cs="Times New Roman"/>
                <w:i/>
                <w:sz w:val="24"/>
                <w:szCs w:val="24"/>
              </w:rPr>
              <w:t>Ủy viên kiêm</w:t>
            </w:r>
            <w:r w:rsidRPr="00287019">
              <w:rPr>
                <w:rFonts w:ascii="Times New Roman" w:hAnsi="Times New Roman" w:cs="Times New Roman"/>
                <w:sz w:val="24"/>
                <w:szCs w:val="24"/>
              </w:rPr>
              <w:t xml:space="preserve"> Thư ký Hội đồng giám sát, </w:t>
            </w:r>
            <w:r w:rsidRPr="00287019">
              <w:rPr>
                <w:rFonts w:ascii="Times New Roman" w:hAnsi="Times New Roman" w:cs="Times New Roman"/>
                <w:i/>
                <w:sz w:val="24"/>
                <w:szCs w:val="24"/>
              </w:rPr>
              <w:t>Thư ký tại Cụm giám sát tiêu hủy”</w:t>
            </w:r>
            <w:r w:rsidRPr="00287019">
              <w:rPr>
                <w:rFonts w:ascii="Times New Roman" w:hAnsi="Times New Roman" w:cs="Times New Roman"/>
                <w:b/>
                <w:i/>
                <w:sz w:val="24"/>
                <w:szCs w:val="24"/>
              </w:rPr>
              <w:t xml:space="preserve"> </w:t>
            </w:r>
            <w:r w:rsidRPr="00287019">
              <w:rPr>
                <w:rFonts w:ascii="Times New Roman" w:hAnsi="Times New Roman" w:cs="Times New Roman"/>
                <w:sz w:val="24"/>
                <w:szCs w:val="24"/>
              </w:rPr>
              <w:t>để phù hợp với thành phần của Hội đồng giám sát quy định tại Khoản 2 Điều 5 Dự thảo.</w:t>
            </w:r>
          </w:p>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bổ sung nội dung Khoản a để phù hợp với thực tế do Thư ký Hội đồng giám sát, Thư ký tại Cụm giám sát tiêu hủy là Ủy viên HĐGS.</w:t>
            </w:r>
          </w:p>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bổ sung cụm từ “</w:t>
            </w:r>
            <w:r w:rsidRPr="00287019">
              <w:rPr>
                <w:rFonts w:ascii="Times New Roman" w:hAnsi="Times New Roman" w:cs="Times New Roman"/>
                <w:i/>
                <w:sz w:val="24"/>
                <w:szCs w:val="24"/>
              </w:rPr>
              <w:t>Phó Chủ tịch Hội đồng giám sát phụ trách</w:t>
            </w:r>
            <w:r w:rsidRPr="00287019">
              <w:rPr>
                <w:rFonts w:ascii="Times New Roman" w:hAnsi="Times New Roman" w:cs="Times New Roman"/>
                <w:sz w:val="24"/>
                <w:szCs w:val="24"/>
              </w:rPr>
              <w:t xml:space="preserve"> </w:t>
            </w:r>
            <w:r w:rsidRPr="00287019">
              <w:rPr>
                <w:rFonts w:ascii="Times New Roman" w:hAnsi="Times New Roman" w:cs="Times New Roman"/>
                <w:i/>
                <w:sz w:val="24"/>
                <w:szCs w:val="24"/>
              </w:rPr>
              <w:t>Cụm giám sát tiêu hủy”</w:t>
            </w:r>
            <w:r w:rsidRPr="00287019">
              <w:rPr>
                <w:rFonts w:ascii="Times New Roman" w:hAnsi="Times New Roman" w:cs="Times New Roman"/>
                <w:b/>
                <w:i/>
                <w:sz w:val="24"/>
                <w:szCs w:val="24"/>
              </w:rPr>
              <w:t xml:space="preserve"> </w:t>
            </w:r>
            <w:r w:rsidRPr="00287019">
              <w:rPr>
                <w:rFonts w:ascii="Times New Roman" w:hAnsi="Times New Roman" w:cs="Times New Roman"/>
                <w:sz w:val="24"/>
                <w:szCs w:val="24"/>
              </w:rPr>
              <w:t>để phù</w:t>
            </w:r>
            <w:r w:rsidRPr="00287019">
              <w:rPr>
                <w:rFonts w:ascii="Times New Roman" w:hAnsi="Times New Roman" w:cs="Times New Roman"/>
                <w:b/>
                <w:i/>
                <w:sz w:val="24"/>
                <w:szCs w:val="24"/>
              </w:rPr>
              <w:t xml:space="preserve"> </w:t>
            </w:r>
            <w:r w:rsidRPr="00287019">
              <w:rPr>
                <w:rFonts w:ascii="Times New Roman" w:hAnsi="Times New Roman" w:cs="Times New Roman"/>
                <w:sz w:val="24"/>
                <w:szCs w:val="24"/>
              </w:rPr>
              <w:t>phù hợp với thực tế.</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bookmarkStart w:id="7" w:name="dieu_9"/>
            <w:r w:rsidRPr="00287019">
              <w:rPr>
                <w:rFonts w:ascii="Times New Roman" w:hAnsi="Times New Roman" w:cs="Times New Roman"/>
                <w:b/>
                <w:bCs/>
                <w:color w:val="000000"/>
                <w:sz w:val="24"/>
                <w:szCs w:val="24"/>
                <w:shd w:val="clear" w:color="auto" w:fill="FFFFFF"/>
                <w:lang w:val="vi-VN"/>
              </w:rPr>
              <w:t>Điều 9</w:t>
            </w:r>
            <w:bookmarkEnd w:id="7"/>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b/>
                <w:bCs/>
                <w:color w:val="000000"/>
                <w:sz w:val="24"/>
                <w:szCs w:val="24"/>
                <w:shd w:val="clear" w:color="auto" w:fill="FFFFFF"/>
                <w:lang w:val="vi-VN"/>
              </w:rPr>
              <w:t>Tổ giúp việc Hội đồng giám sát</w:t>
            </w:r>
          </w:p>
        </w:tc>
        <w:tc>
          <w:tcPr>
            <w:tcW w:w="1575" w:type="pct"/>
          </w:tcPr>
          <w:p w:rsidR="00571DE1" w:rsidRPr="00287019" w:rsidRDefault="009D28C7" w:rsidP="00ED46B5">
            <w:pPr>
              <w:widowControl w:val="0"/>
              <w:spacing w:after="0" w:line="240" w:lineRule="auto"/>
              <w:jc w:val="both"/>
              <w:rPr>
                <w:rFonts w:ascii="Times New Roman" w:hAnsi="Times New Roman" w:cs="Times New Roman"/>
                <w:b/>
                <w:sz w:val="24"/>
                <w:szCs w:val="24"/>
              </w:rPr>
            </w:pPr>
            <w:r w:rsidRPr="00287019">
              <w:rPr>
                <w:rFonts w:ascii="Times New Roman" w:hAnsi="Times New Roman" w:cs="Times New Roman"/>
                <w:b/>
                <w:bCs/>
                <w:color w:val="000000"/>
                <w:sz w:val="24"/>
                <w:szCs w:val="24"/>
                <w:shd w:val="clear" w:color="auto" w:fill="FFFFFF"/>
              </w:rPr>
              <w:t xml:space="preserve">Tổ giúp việc </w:t>
            </w:r>
            <w:r w:rsidR="00ED46B5">
              <w:rPr>
                <w:rFonts w:ascii="Times New Roman" w:hAnsi="Times New Roman" w:cs="Times New Roman"/>
                <w:b/>
                <w:bCs/>
                <w:color w:val="000000"/>
                <w:sz w:val="24"/>
                <w:szCs w:val="24"/>
                <w:shd w:val="clear" w:color="auto" w:fill="FFFFFF"/>
              </w:rPr>
              <w:t>Hội đồng giám sát</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1</w:t>
            </w:r>
          </w:p>
        </w:tc>
        <w:tc>
          <w:tcPr>
            <w:tcW w:w="1557" w:type="pct"/>
          </w:tcPr>
          <w:p w:rsidR="00571DE1" w:rsidRPr="00287019" w:rsidRDefault="00571DE1" w:rsidP="00287019">
            <w:pPr>
              <w:pStyle w:val="NormalWeb"/>
              <w:shd w:val="clear" w:color="auto" w:fill="FFFFFF"/>
              <w:spacing w:before="0" w:beforeAutospacing="0" w:after="0" w:afterAutospacing="0"/>
              <w:jc w:val="both"/>
              <w:rPr>
                <w:color w:val="000000"/>
              </w:rPr>
            </w:pPr>
            <w:r w:rsidRPr="00287019">
              <w:rPr>
                <w:color w:val="000000"/>
                <w:shd w:val="clear" w:color="auto" w:fill="FFFFFF"/>
              </w:rPr>
              <w:t xml:space="preserve">Tổ giúp việc Hội đồng giám sát (gọi tắt là Tổ </w:t>
            </w:r>
            <w:r w:rsidRPr="00287019">
              <w:rPr>
                <w:color w:val="000000"/>
                <w:shd w:val="clear" w:color="auto" w:fill="FFFFFF"/>
              </w:rPr>
              <w:lastRenderedPageBreak/>
              <w:t>giúp việc) gồm các công chức của Ngân hàng Nhà nước được trưng tập theo quyết định của Chủ tịch Hội đồng giám sát Tổ giúp việc có Tổ trưởng, Tổ phó và các thành viên.</w:t>
            </w:r>
            <w:r w:rsidRPr="00287019">
              <w:rPr>
                <w:color w:val="000000"/>
              </w:rPr>
              <w:t xml:space="preserve"> </w:t>
            </w:r>
          </w:p>
        </w:tc>
        <w:tc>
          <w:tcPr>
            <w:tcW w:w="1575" w:type="pct"/>
          </w:tcPr>
          <w:p w:rsidR="00571DE1" w:rsidRPr="00287019" w:rsidRDefault="00571DE1" w:rsidP="00ED46B5">
            <w:pPr>
              <w:tabs>
                <w:tab w:val="left" w:pos="709"/>
              </w:tabs>
              <w:spacing w:after="0" w:line="240" w:lineRule="auto"/>
              <w:jc w:val="both"/>
              <w:rPr>
                <w:rFonts w:ascii="Times New Roman" w:eastAsia="Calibri" w:hAnsi="Times New Roman" w:cs="Times New Roman"/>
                <w:sz w:val="24"/>
                <w:szCs w:val="24"/>
              </w:rPr>
            </w:pPr>
            <w:r w:rsidRPr="00287019">
              <w:rPr>
                <w:rFonts w:ascii="Times New Roman" w:eastAsia="Calibri" w:hAnsi="Times New Roman" w:cs="Times New Roman"/>
                <w:sz w:val="24"/>
                <w:szCs w:val="24"/>
              </w:rPr>
              <w:lastRenderedPageBreak/>
              <w:t xml:space="preserve">1. </w:t>
            </w:r>
            <w:r w:rsidR="009D28C7" w:rsidRPr="00287019">
              <w:rPr>
                <w:rFonts w:ascii="Times New Roman" w:eastAsia="Calibri" w:hAnsi="Times New Roman" w:cs="Times New Roman"/>
                <w:sz w:val="24"/>
                <w:szCs w:val="24"/>
              </w:rPr>
              <w:t xml:space="preserve">Tổ giúp việc </w:t>
            </w:r>
            <w:r w:rsidR="00ED46B5">
              <w:rPr>
                <w:rFonts w:ascii="Times New Roman" w:eastAsia="Calibri" w:hAnsi="Times New Roman" w:cs="Times New Roman"/>
                <w:sz w:val="24"/>
                <w:szCs w:val="24"/>
              </w:rPr>
              <w:t>Hội đồng giám sát</w:t>
            </w:r>
            <w:r w:rsidR="009D28C7" w:rsidRPr="00287019">
              <w:rPr>
                <w:rFonts w:ascii="Times New Roman" w:eastAsia="Calibri" w:hAnsi="Times New Roman" w:cs="Times New Roman"/>
                <w:sz w:val="24"/>
                <w:szCs w:val="24"/>
              </w:rPr>
              <w:t xml:space="preserve"> (sau đây gọi là </w:t>
            </w:r>
            <w:r w:rsidR="009D28C7" w:rsidRPr="00287019">
              <w:rPr>
                <w:rFonts w:ascii="Times New Roman" w:eastAsia="Calibri" w:hAnsi="Times New Roman" w:cs="Times New Roman"/>
                <w:sz w:val="24"/>
                <w:szCs w:val="24"/>
              </w:rPr>
              <w:lastRenderedPageBreak/>
              <w:t>Tổ giúp việc) gồm các công chức của Ngân hàng Nhà nước được trưng tập theo quyết định của Chủ tịch Hội đồng giám sát</w:t>
            </w:r>
            <w:r w:rsidR="009D28C7" w:rsidRPr="00287019">
              <w:rPr>
                <w:rFonts w:ascii="Times New Roman" w:eastAsia="Calibri" w:hAnsi="Times New Roman" w:cs="Times New Roman"/>
                <w:i/>
                <w:sz w:val="24"/>
                <w:szCs w:val="24"/>
              </w:rPr>
              <w:t>.</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lastRenderedPageBreak/>
              <w:t>Dự thảo đưa cụm từ “</w:t>
            </w:r>
            <w:r w:rsidRPr="00287019">
              <w:rPr>
                <w:rFonts w:ascii="Times New Roman" w:hAnsi="Times New Roman" w:cs="Times New Roman"/>
                <w:i/>
                <w:color w:val="000000"/>
                <w:sz w:val="24"/>
                <w:szCs w:val="24"/>
                <w:shd w:val="clear" w:color="auto" w:fill="FFFFFF"/>
              </w:rPr>
              <w:t xml:space="preserve">Tổ giúp việc có Tổ trưởng, </w:t>
            </w:r>
            <w:r w:rsidRPr="00287019">
              <w:rPr>
                <w:rFonts w:ascii="Times New Roman" w:hAnsi="Times New Roman" w:cs="Times New Roman"/>
                <w:i/>
                <w:color w:val="000000"/>
                <w:sz w:val="24"/>
                <w:szCs w:val="24"/>
                <w:shd w:val="clear" w:color="auto" w:fill="FFFFFF"/>
              </w:rPr>
              <w:lastRenderedPageBreak/>
              <w:t>Tổ phó và các thành viên</w:t>
            </w:r>
            <w:r w:rsidRPr="00287019">
              <w:rPr>
                <w:rFonts w:ascii="Times New Roman" w:hAnsi="Times New Roman" w:cs="Times New Roman"/>
                <w:color w:val="000000"/>
                <w:sz w:val="24"/>
                <w:szCs w:val="24"/>
                <w:shd w:val="clear" w:color="auto" w:fill="FFFFFF"/>
              </w:rPr>
              <w:t>” và chuyển nội dung này xuống khoản 4 Điều này.</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lastRenderedPageBreak/>
              <w:t>a</w:t>
            </w:r>
          </w:p>
        </w:tc>
        <w:tc>
          <w:tcPr>
            <w:tcW w:w="1557" w:type="pct"/>
          </w:tcPr>
          <w:p w:rsidR="00571DE1" w:rsidRPr="00287019" w:rsidRDefault="00571DE1" w:rsidP="00287019">
            <w:pPr>
              <w:pStyle w:val="NormalWeb"/>
              <w:shd w:val="clear" w:color="auto" w:fill="FFFFFF"/>
              <w:spacing w:before="0" w:beforeAutospacing="0" w:after="0" w:afterAutospacing="0"/>
              <w:jc w:val="both"/>
              <w:rPr>
                <w:color w:val="000000"/>
              </w:rPr>
            </w:pPr>
            <w:r w:rsidRPr="00287019">
              <w:rPr>
                <w:color w:val="000000"/>
                <w:lang w:val="en-US"/>
              </w:rPr>
              <w:t xml:space="preserve">a) </w:t>
            </w:r>
            <w:r w:rsidRPr="00287019">
              <w:rPr>
                <w:color w:val="000000"/>
              </w:rPr>
              <w:t>Giám sát Cụm tiêu hủy phía Bắc: chủ yếu trưng tập các công chức thuộc Vụ Kiểm toán nội bộ. Trong trường hợp cần thiết sẽ trưng tập công chức thuộc Vụ Tài chính - Kế toán, Cục Quản trị, Ngân hàng Nhà nước chi nhánh thành phố Hà Nội.</w:t>
            </w:r>
          </w:p>
          <w:p w:rsidR="00571DE1" w:rsidRPr="00287019" w:rsidRDefault="00571DE1" w:rsidP="00287019">
            <w:pPr>
              <w:pStyle w:val="NormalWeb"/>
              <w:shd w:val="clear" w:color="auto" w:fill="FFFFFF"/>
              <w:spacing w:before="0" w:beforeAutospacing="0" w:after="0" w:afterAutospacing="0"/>
              <w:jc w:val="both"/>
              <w:rPr>
                <w:color w:val="000000"/>
                <w:lang w:val="en-US"/>
              </w:rPr>
            </w:pPr>
            <w:r w:rsidRPr="00287019">
              <w:rPr>
                <w:color w:val="000000"/>
                <w:lang w:val="en-US"/>
              </w:rPr>
              <w:t xml:space="preserve">b) </w:t>
            </w:r>
            <w:r w:rsidRPr="00287019">
              <w:rPr>
                <w:color w:val="000000"/>
              </w:rPr>
              <w:t>Giám sát Cụm tiêu hủy phía Nam: trưng tập các công chức thuộc Chi cục Quản trị tại thành phố Hồ Chí Minh, Ngân hàng Nhà nước chi nhánh thành phố Hồ Chí Minh.</w:t>
            </w:r>
          </w:p>
        </w:tc>
        <w:tc>
          <w:tcPr>
            <w:tcW w:w="1575" w:type="pct"/>
          </w:tcPr>
          <w:p w:rsidR="008C660A" w:rsidRPr="00287019" w:rsidRDefault="008C660A" w:rsidP="00287019">
            <w:pPr>
              <w:tabs>
                <w:tab w:val="left" w:pos="709"/>
              </w:tabs>
              <w:spacing w:after="0" w:line="240" w:lineRule="auto"/>
              <w:jc w:val="both"/>
              <w:rPr>
                <w:rFonts w:ascii="Times New Roman" w:eastAsia="Calibri" w:hAnsi="Times New Roman" w:cs="Times New Roman"/>
                <w:sz w:val="24"/>
                <w:szCs w:val="24"/>
              </w:rPr>
            </w:pPr>
            <w:r w:rsidRPr="00287019">
              <w:rPr>
                <w:rFonts w:ascii="Times New Roman" w:eastAsia="Calibri" w:hAnsi="Times New Roman" w:cs="Times New Roman"/>
                <w:sz w:val="24"/>
                <w:szCs w:val="24"/>
              </w:rPr>
              <w:t>2. Thành phần Tổ giúp việc</w:t>
            </w:r>
          </w:p>
          <w:p w:rsidR="008C660A" w:rsidRPr="00287019" w:rsidRDefault="008C660A" w:rsidP="00287019">
            <w:pPr>
              <w:tabs>
                <w:tab w:val="left" w:pos="709"/>
              </w:tabs>
              <w:spacing w:after="0" w:line="240" w:lineRule="auto"/>
              <w:jc w:val="both"/>
              <w:rPr>
                <w:rFonts w:ascii="Times New Roman" w:eastAsia="Calibri" w:hAnsi="Times New Roman" w:cs="Times New Roman"/>
                <w:sz w:val="24"/>
                <w:szCs w:val="24"/>
              </w:rPr>
            </w:pPr>
            <w:r w:rsidRPr="00287019">
              <w:rPr>
                <w:rFonts w:ascii="Times New Roman" w:eastAsia="Calibri" w:hAnsi="Times New Roman" w:cs="Times New Roman"/>
                <w:sz w:val="24"/>
                <w:szCs w:val="24"/>
              </w:rPr>
              <w:t>a) Giám sát Cụm tiêu hủy phía Bắc: Trưng tập các công chức thuộc Vụ Kiểm toán nội bộ, Cục Quản trị, Ngân hàng Nhà nước chi nhánh Thành phố Hà Nội.</w:t>
            </w:r>
          </w:p>
          <w:p w:rsidR="008C660A" w:rsidRPr="00287019" w:rsidRDefault="008C660A" w:rsidP="00287019">
            <w:pPr>
              <w:tabs>
                <w:tab w:val="left" w:pos="709"/>
              </w:tabs>
              <w:spacing w:after="0" w:line="240" w:lineRule="auto"/>
              <w:jc w:val="both"/>
              <w:rPr>
                <w:rFonts w:ascii="Times New Roman" w:eastAsia="Calibri" w:hAnsi="Times New Roman" w:cs="Times New Roman"/>
                <w:sz w:val="24"/>
                <w:szCs w:val="24"/>
              </w:rPr>
            </w:pPr>
            <w:r w:rsidRPr="00287019">
              <w:rPr>
                <w:rFonts w:ascii="Times New Roman" w:eastAsia="Calibri" w:hAnsi="Times New Roman" w:cs="Times New Roman"/>
                <w:sz w:val="24"/>
                <w:szCs w:val="24"/>
              </w:rPr>
              <w:t>b) Giám sát Cụm tiêu hủy phía Nam: Trưng tập các công chức thuộc Chi cục Quản trị tại Thành phố Hồ Chí Minh, Ngân hàng Nhà nước chi nhánh Thành phố Hồ Chí Minh.</w:t>
            </w:r>
          </w:p>
          <w:p w:rsidR="008C660A" w:rsidRPr="00287019" w:rsidRDefault="008C660A" w:rsidP="00287019">
            <w:pPr>
              <w:tabs>
                <w:tab w:val="left" w:pos="709"/>
              </w:tabs>
              <w:spacing w:after="0" w:line="240" w:lineRule="auto"/>
              <w:jc w:val="both"/>
              <w:rPr>
                <w:rFonts w:ascii="Times New Roman" w:hAnsi="Times New Roman" w:cs="Times New Roman"/>
                <w:color w:val="000000"/>
                <w:sz w:val="24"/>
                <w:szCs w:val="24"/>
              </w:rPr>
            </w:pPr>
            <w:r w:rsidRPr="00287019">
              <w:rPr>
                <w:rFonts w:ascii="Times New Roman" w:hAnsi="Times New Roman" w:cs="Times New Roman"/>
                <w:color w:val="000000"/>
                <w:sz w:val="24"/>
                <w:szCs w:val="24"/>
              </w:rPr>
              <w:t>c) G</w:t>
            </w:r>
            <w:r w:rsidRPr="00287019">
              <w:rPr>
                <w:rFonts w:ascii="Times New Roman" w:hAnsi="Times New Roman" w:cs="Times New Roman"/>
                <w:sz w:val="24"/>
                <w:szCs w:val="24"/>
              </w:rPr>
              <w:t>iám sát tiêu hủy tiền in hỏng, đúc hỏng, giấy in tiền hỏng, kim loại đúc tiền hỏng t</w:t>
            </w:r>
            <w:r w:rsidRPr="00287019">
              <w:rPr>
                <w:rFonts w:ascii="Times New Roman" w:hAnsi="Times New Roman" w:cs="Times New Roman"/>
                <w:color w:val="000000"/>
                <w:sz w:val="24"/>
                <w:szCs w:val="24"/>
              </w:rPr>
              <w:t>ại các cơ sở in, đúc tiền: Trưng tập các công chức thuộc Vụ Kiểm toán nội bộ, Cục Quản trị.</w:t>
            </w:r>
          </w:p>
          <w:p w:rsidR="008C660A" w:rsidRPr="00287019" w:rsidRDefault="008C660A" w:rsidP="00287019">
            <w:pPr>
              <w:tabs>
                <w:tab w:val="left" w:pos="709"/>
              </w:tabs>
              <w:spacing w:after="0" w:line="240" w:lineRule="auto"/>
              <w:jc w:val="both"/>
              <w:rPr>
                <w:rFonts w:ascii="Times New Roman" w:hAnsi="Times New Roman" w:cs="Times New Roman"/>
                <w:color w:val="000000"/>
                <w:sz w:val="24"/>
                <w:szCs w:val="24"/>
              </w:rPr>
            </w:pPr>
            <w:r w:rsidRPr="00287019">
              <w:rPr>
                <w:rFonts w:ascii="Times New Roman" w:hAnsi="Times New Roman" w:cs="Times New Roman"/>
                <w:color w:val="000000"/>
                <w:sz w:val="24"/>
                <w:szCs w:val="24"/>
              </w:rPr>
              <w:t>d) Căn cứ yêu cầu nhiệm vụ giám sát, số lượng công chức tham gia Tổ giúp việc được xác định trong</w:t>
            </w:r>
            <w:r w:rsidRPr="00287019">
              <w:rPr>
                <w:rFonts w:ascii="Times New Roman" w:hAnsi="Times New Roman" w:cs="Times New Roman"/>
                <w:iCs/>
                <w:sz w:val="24"/>
                <w:szCs w:val="24"/>
              </w:rPr>
              <w:t xml:space="preserve"> phương án </w:t>
            </w:r>
            <w:r w:rsidRPr="00287019">
              <w:rPr>
                <w:rFonts w:ascii="Times New Roman" w:hAnsi="Times New Roman" w:cs="Times New Roman"/>
                <w:noProof/>
                <w:sz w:val="24"/>
                <w:szCs w:val="24"/>
              </w:rPr>
              <w:t xml:space="preserve">huy động, </w:t>
            </w:r>
            <w:r w:rsidRPr="00287019">
              <w:rPr>
                <w:rFonts w:ascii="Times New Roman" w:hAnsi="Times New Roman" w:cs="Times New Roman"/>
                <w:iCs/>
                <w:sz w:val="24"/>
                <w:szCs w:val="24"/>
              </w:rPr>
              <w:t>trưng tập công chức</w:t>
            </w:r>
            <w:r w:rsidRPr="00287019">
              <w:rPr>
                <w:rFonts w:ascii="Times New Roman" w:hAnsi="Times New Roman" w:cs="Times New Roman"/>
                <w:color w:val="000000"/>
                <w:sz w:val="24"/>
                <w:szCs w:val="24"/>
              </w:rPr>
              <w:t xml:space="preserve"> tham gia Tổ giúp việc quy định tại khoản 3 Điều 7 Thông tư này.</w:t>
            </w:r>
          </w:p>
          <w:p w:rsidR="006E2B8B" w:rsidRPr="00287019" w:rsidRDefault="006E2B8B" w:rsidP="00287019">
            <w:pPr>
              <w:tabs>
                <w:tab w:val="left" w:pos="709"/>
              </w:tabs>
              <w:spacing w:after="0" w:line="240" w:lineRule="auto"/>
              <w:jc w:val="both"/>
              <w:rPr>
                <w:rFonts w:ascii="Times New Roman" w:hAnsi="Times New Roman" w:cs="Times New Roman"/>
                <w:b/>
                <w:i/>
                <w:sz w:val="24"/>
                <w:szCs w:val="24"/>
              </w:rPr>
            </w:pP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tách thành phần Tổ giúp việc thành khoản riêng để rõ ràng hơn.</w:t>
            </w:r>
          </w:p>
          <w:p w:rsidR="006E2B8B"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Tại điểm a, dự thảo bỏ cụm từ “</w:t>
            </w:r>
            <w:r w:rsidRPr="00287019">
              <w:rPr>
                <w:rFonts w:ascii="Times New Roman" w:hAnsi="Times New Roman" w:cs="Times New Roman"/>
                <w:i/>
                <w:sz w:val="24"/>
                <w:szCs w:val="24"/>
              </w:rPr>
              <w:t>Vụ Tài chính – Kế toán</w:t>
            </w:r>
            <w:r w:rsidRPr="00287019">
              <w:rPr>
                <w:rFonts w:ascii="Times New Roman" w:hAnsi="Times New Roman" w:cs="Times New Roman"/>
                <w:sz w:val="24"/>
                <w:szCs w:val="24"/>
              </w:rPr>
              <w:t>” do từ ngày 01/4/2023, Vụ TCKT không còn cử công chức tham gia giám sát. Vấn đề này đã được Phó Thống đốc Thường trực Đào Minh Tú chấp thuận và giao Vụ Tổ chức cán bộ đầu mối làm việc, thống nhất với các đơn vị liên quan xử lý. Theo đó, Vụ Tổ chức cán bộ đã họp thống nhất và có văn bản về việc không trưng tập công chức Vụ TCKT tham gia giúp việc cho HĐGS, đồng thời đã trình báo cáo Lãnh đạo NHNN trưng tập 01 công chức của NHNN chi nhánh Thành phố Hà Nội thay thế từ ngày 01/4/2023.</w:t>
            </w:r>
            <w:r w:rsidR="006E2B8B" w:rsidRPr="00287019">
              <w:rPr>
                <w:rFonts w:ascii="Times New Roman" w:hAnsi="Times New Roman" w:cs="Times New Roman"/>
                <w:sz w:val="24"/>
                <w:szCs w:val="24"/>
              </w:rPr>
              <w:t xml:space="preserve"> </w:t>
            </w:r>
          </w:p>
          <w:p w:rsidR="00571DE1" w:rsidRPr="00287019" w:rsidRDefault="006E2B8B"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 Dự thảo bổ sung nội dung điểm c quy định cụ thể về </w:t>
            </w:r>
            <w:r w:rsidRPr="00287019">
              <w:rPr>
                <w:rFonts w:ascii="Times New Roman" w:hAnsi="Times New Roman" w:cs="Times New Roman"/>
                <w:i/>
                <w:sz w:val="24"/>
                <w:szCs w:val="24"/>
              </w:rPr>
              <w:t>thành phần</w:t>
            </w:r>
            <w:r w:rsidRPr="00287019">
              <w:rPr>
                <w:rFonts w:ascii="Times New Roman" w:hAnsi="Times New Roman" w:cs="Times New Roman"/>
                <w:sz w:val="24"/>
                <w:szCs w:val="24"/>
              </w:rPr>
              <w:t xml:space="preserve"> </w:t>
            </w:r>
            <w:r w:rsidRPr="00287019">
              <w:rPr>
                <w:rFonts w:ascii="Times New Roman" w:hAnsi="Times New Roman" w:cs="Times New Roman"/>
                <w:i/>
                <w:sz w:val="24"/>
                <w:szCs w:val="24"/>
              </w:rPr>
              <w:t>Tổ giúp việc Hội đồng giám sát</w:t>
            </w:r>
            <w:r w:rsidRPr="00287019">
              <w:rPr>
                <w:rFonts w:ascii="Times New Roman" w:hAnsi="Times New Roman" w:cs="Times New Roman"/>
                <w:sz w:val="24"/>
                <w:szCs w:val="24"/>
              </w:rPr>
              <w:t xml:space="preserve"> </w:t>
            </w:r>
            <w:r w:rsidRPr="00287019">
              <w:rPr>
                <w:rFonts w:ascii="Times New Roman" w:hAnsi="Times New Roman" w:cs="Times New Roman"/>
                <w:i/>
                <w:color w:val="000000"/>
                <w:sz w:val="24"/>
                <w:szCs w:val="24"/>
              </w:rPr>
              <w:t xml:space="preserve">tiêu hủy tiền in hỏng, đúc hỏng, giấy in tiền hỏng, kim loại đúc tiền hỏng tại các cơ sở in, đúc tiền </w:t>
            </w:r>
            <w:r w:rsidRPr="00287019">
              <w:rPr>
                <w:rFonts w:ascii="Times New Roman" w:hAnsi="Times New Roman" w:cs="Times New Roman"/>
                <w:color w:val="000000"/>
                <w:sz w:val="24"/>
                <w:szCs w:val="24"/>
              </w:rPr>
              <w:t xml:space="preserve">để </w:t>
            </w:r>
            <w:r w:rsidRPr="00287019">
              <w:rPr>
                <w:rFonts w:ascii="Times New Roman" w:hAnsi="Times New Roman" w:cs="Times New Roman"/>
                <w:sz w:val="24"/>
                <w:szCs w:val="24"/>
              </w:rPr>
              <w:t>có cơ sở pháp lý và tạo điều kiện thuận lợi trong quá trình trưng tập công chức tham gia Tổ giúp việc HĐGS.</w:t>
            </w:r>
          </w:p>
          <w:p w:rsidR="006E2B8B" w:rsidRPr="00287019" w:rsidRDefault="000875A4" w:rsidP="00287019">
            <w:pPr>
              <w:tabs>
                <w:tab w:val="left" w:pos="709"/>
              </w:tabs>
              <w:spacing w:after="0" w:line="240" w:lineRule="auto"/>
              <w:jc w:val="both"/>
              <w:rPr>
                <w:rFonts w:ascii="Times New Roman" w:hAnsi="Times New Roman" w:cs="Times New Roman"/>
                <w:color w:val="000000"/>
                <w:sz w:val="24"/>
                <w:szCs w:val="24"/>
              </w:rPr>
            </w:pPr>
            <w:r w:rsidRPr="00287019">
              <w:rPr>
                <w:rFonts w:ascii="Times New Roman" w:hAnsi="Times New Roman" w:cs="Times New Roman"/>
                <w:sz w:val="24"/>
                <w:szCs w:val="24"/>
              </w:rPr>
              <w:t xml:space="preserve">- </w:t>
            </w:r>
            <w:r w:rsidR="006E2B8B" w:rsidRPr="00287019">
              <w:rPr>
                <w:rFonts w:ascii="Times New Roman" w:hAnsi="Times New Roman" w:cs="Times New Roman"/>
                <w:sz w:val="24"/>
                <w:szCs w:val="24"/>
              </w:rPr>
              <w:t xml:space="preserve">Dự thảo bổ sung nội dung của điểm d </w:t>
            </w:r>
            <w:r w:rsidR="008C660A" w:rsidRPr="00287019">
              <w:rPr>
                <w:rFonts w:ascii="Times New Roman" w:hAnsi="Times New Roman" w:cs="Times New Roman"/>
                <w:sz w:val="24"/>
                <w:szCs w:val="24"/>
              </w:rPr>
              <w:t xml:space="preserve">để quy định về số lượng công chức </w:t>
            </w:r>
            <w:r w:rsidR="008C660A" w:rsidRPr="00287019">
              <w:rPr>
                <w:rFonts w:ascii="Times New Roman" w:hAnsi="Times New Roman" w:cs="Times New Roman"/>
                <w:color w:val="000000"/>
                <w:sz w:val="24"/>
                <w:szCs w:val="24"/>
              </w:rPr>
              <w:t>được xác định trong</w:t>
            </w:r>
            <w:r w:rsidR="008C660A" w:rsidRPr="00287019">
              <w:rPr>
                <w:rFonts w:ascii="Times New Roman" w:hAnsi="Times New Roman" w:cs="Times New Roman"/>
                <w:iCs/>
                <w:sz w:val="24"/>
                <w:szCs w:val="24"/>
              </w:rPr>
              <w:t xml:space="preserve"> phương án </w:t>
            </w:r>
            <w:r w:rsidR="008C660A" w:rsidRPr="00287019">
              <w:rPr>
                <w:rFonts w:ascii="Times New Roman" w:hAnsi="Times New Roman" w:cs="Times New Roman"/>
                <w:noProof/>
                <w:sz w:val="24"/>
                <w:szCs w:val="24"/>
              </w:rPr>
              <w:t xml:space="preserve">huy động, </w:t>
            </w:r>
            <w:r w:rsidR="008C660A" w:rsidRPr="00287019">
              <w:rPr>
                <w:rFonts w:ascii="Times New Roman" w:hAnsi="Times New Roman" w:cs="Times New Roman"/>
                <w:iCs/>
                <w:sz w:val="24"/>
                <w:szCs w:val="24"/>
              </w:rPr>
              <w:t>trưng tập công chức</w:t>
            </w:r>
            <w:r w:rsidR="008C660A" w:rsidRPr="00287019">
              <w:rPr>
                <w:rFonts w:ascii="Times New Roman" w:hAnsi="Times New Roman" w:cs="Times New Roman"/>
                <w:color w:val="000000"/>
                <w:sz w:val="24"/>
                <w:szCs w:val="24"/>
              </w:rPr>
              <w:t xml:space="preserve"> tham gia Tổ giúp việc quy định tại khoản 3 Điều 7 Thông tư này.</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2</w:t>
            </w:r>
          </w:p>
          <w:p w:rsidR="00571DE1" w:rsidRPr="00287019" w:rsidRDefault="00571DE1" w:rsidP="00287019">
            <w:pPr>
              <w:spacing w:after="0" w:line="240" w:lineRule="auto"/>
              <w:jc w:val="center"/>
              <w:rPr>
                <w:rFonts w:ascii="Times New Roman" w:hAnsi="Times New Roman" w:cs="Times New Roman"/>
                <w:sz w:val="24"/>
                <w:szCs w:val="24"/>
              </w:rPr>
            </w:pPr>
          </w:p>
        </w:tc>
        <w:tc>
          <w:tcPr>
            <w:tcW w:w="1557" w:type="pct"/>
          </w:tcPr>
          <w:p w:rsidR="00571DE1" w:rsidRPr="00287019" w:rsidRDefault="00571DE1" w:rsidP="00287019">
            <w:pPr>
              <w:pStyle w:val="BodyTextIndent2"/>
              <w:widowControl w:val="0"/>
              <w:spacing w:after="0" w:line="240" w:lineRule="auto"/>
              <w:ind w:left="0"/>
              <w:jc w:val="both"/>
              <w:rPr>
                <w:b/>
                <w:i/>
                <w:kern w:val="28"/>
                <w:sz w:val="24"/>
                <w:szCs w:val="24"/>
              </w:rPr>
            </w:pPr>
            <w:r w:rsidRPr="00287019">
              <w:rPr>
                <w:color w:val="000000"/>
                <w:sz w:val="24"/>
                <w:szCs w:val="24"/>
                <w:shd w:val="clear" w:color="auto" w:fill="FFFFFF"/>
              </w:rPr>
              <w:t>Công chức tham gia Tổ giúp việc phải có đủ phẩm chất, năng lực, nắm vững quy trình nghiệp vụ và các quy định về công tác tiêu hủy tiền và giám sát tiêu hủy tiền.</w:t>
            </w:r>
          </w:p>
        </w:tc>
        <w:tc>
          <w:tcPr>
            <w:tcW w:w="1575" w:type="pct"/>
          </w:tcPr>
          <w:p w:rsidR="00571DE1" w:rsidRPr="00287019" w:rsidRDefault="006E2B8B" w:rsidP="00287019">
            <w:pPr>
              <w:widowControl w:val="0"/>
              <w:spacing w:after="0" w:line="240" w:lineRule="auto"/>
              <w:jc w:val="both"/>
              <w:rPr>
                <w:rFonts w:ascii="Times New Roman" w:eastAsia="Calibri" w:hAnsi="Times New Roman" w:cs="Times New Roman"/>
                <w:sz w:val="24"/>
                <w:szCs w:val="24"/>
              </w:rPr>
            </w:pPr>
            <w:r w:rsidRPr="00287019">
              <w:rPr>
                <w:rFonts w:ascii="Times New Roman" w:eastAsia="Calibri" w:hAnsi="Times New Roman" w:cs="Times New Roman"/>
                <w:b/>
                <w:i/>
                <w:sz w:val="24"/>
                <w:szCs w:val="24"/>
              </w:rPr>
              <w:t>3</w:t>
            </w:r>
            <w:r w:rsidR="00571DE1" w:rsidRPr="00287019">
              <w:rPr>
                <w:rFonts w:ascii="Times New Roman" w:eastAsia="Calibri" w:hAnsi="Times New Roman" w:cs="Times New Roman"/>
                <w:b/>
                <w:i/>
                <w:sz w:val="24"/>
                <w:szCs w:val="24"/>
              </w:rPr>
              <w:t>.</w:t>
            </w:r>
            <w:r w:rsidR="00571DE1" w:rsidRPr="00287019">
              <w:rPr>
                <w:rFonts w:ascii="Times New Roman" w:eastAsia="Calibri" w:hAnsi="Times New Roman" w:cs="Times New Roman"/>
                <w:sz w:val="24"/>
                <w:szCs w:val="24"/>
              </w:rPr>
              <w:t xml:space="preserve"> </w:t>
            </w:r>
            <w:r w:rsidR="008C660A" w:rsidRPr="00287019">
              <w:rPr>
                <w:rFonts w:ascii="Times New Roman" w:eastAsia="Calibri" w:hAnsi="Times New Roman" w:cs="Times New Roman"/>
                <w:sz w:val="24"/>
                <w:szCs w:val="24"/>
              </w:rPr>
              <w:t xml:space="preserve">Công chức tham gia Tổ giúp việc phải có đủ phẩm chất, đạo đức, phải nghiên cứu, nắm rõ công việc, quy trình nghiệp vụ và các quy định về tiêu hủy tiền, giám sát tiêu hủy tiền. </w:t>
            </w:r>
            <w:r w:rsidR="008C660A" w:rsidRPr="00287019">
              <w:rPr>
                <w:rFonts w:ascii="Times New Roman" w:hAnsi="Times New Roman" w:cs="Times New Roman"/>
                <w:color w:val="000000"/>
                <w:sz w:val="24"/>
                <w:szCs w:val="24"/>
                <w:shd w:val="clear" w:color="auto" w:fill="FFFFFF"/>
                <w:lang w:val="vi-VN"/>
              </w:rPr>
              <w:t xml:space="preserve">Thủ trưởng đơn vị có công chức được trưng tập  gửi Chủ tịch </w:t>
            </w:r>
            <w:r w:rsidR="008C660A" w:rsidRPr="00287019">
              <w:rPr>
                <w:rFonts w:ascii="Times New Roman" w:hAnsi="Times New Roman" w:cs="Times New Roman"/>
                <w:color w:val="000000"/>
                <w:sz w:val="24"/>
                <w:szCs w:val="24"/>
                <w:shd w:val="clear" w:color="auto" w:fill="FFFFFF"/>
                <w:lang w:val="vi-VN"/>
              </w:rPr>
              <w:lastRenderedPageBreak/>
              <w:t>Hội đồng giám sát danh sách và lý lịch trích ngang của công chức được trưng tập theo mẫu tại </w:t>
            </w:r>
            <w:r w:rsidR="008C660A" w:rsidRPr="00287019">
              <w:rPr>
                <w:rFonts w:ascii="Times New Roman" w:hAnsi="Times New Roman" w:cs="Times New Roman"/>
                <w:color w:val="000000"/>
                <w:sz w:val="24"/>
                <w:szCs w:val="24"/>
                <w:shd w:val="clear" w:color="auto" w:fill="FFFFFF"/>
              </w:rPr>
              <w:t>Phụ lục số 01</w:t>
            </w:r>
            <w:r w:rsidR="008C660A" w:rsidRPr="00287019">
              <w:rPr>
                <w:rFonts w:ascii="Times New Roman" w:hAnsi="Times New Roman" w:cs="Times New Roman"/>
                <w:color w:val="000000"/>
                <w:sz w:val="24"/>
                <w:szCs w:val="24"/>
                <w:shd w:val="clear" w:color="auto" w:fill="FFFFFF"/>
                <w:lang w:val="vi-VN"/>
              </w:rPr>
              <w:t> </w:t>
            </w:r>
            <w:r w:rsidR="008C660A" w:rsidRPr="00287019">
              <w:rPr>
                <w:rFonts w:ascii="Times New Roman" w:hAnsi="Times New Roman" w:cs="Times New Roman"/>
                <w:color w:val="000000"/>
                <w:sz w:val="24"/>
                <w:szCs w:val="24"/>
                <w:shd w:val="clear" w:color="auto" w:fill="FFFFFF"/>
              </w:rPr>
              <w:t xml:space="preserve">ban hành kèm theo </w:t>
            </w:r>
            <w:r w:rsidR="008C660A" w:rsidRPr="00287019">
              <w:rPr>
                <w:rFonts w:ascii="Times New Roman" w:hAnsi="Times New Roman" w:cs="Times New Roman"/>
                <w:color w:val="000000"/>
                <w:sz w:val="24"/>
                <w:szCs w:val="24"/>
                <w:shd w:val="clear" w:color="auto" w:fill="FFFFFF"/>
                <w:lang w:val="vi-VN"/>
              </w:rPr>
              <w:t>Thông tư này</w:t>
            </w:r>
            <w:r w:rsidR="008C660A" w:rsidRPr="00287019">
              <w:rPr>
                <w:rFonts w:ascii="Times New Roman" w:hAnsi="Times New Roman" w:cs="Times New Roman"/>
                <w:color w:val="000000"/>
                <w:sz w:val="24"/>
                <w:szCs w:val="24"/>
                <w:shd w:val="clear" w:color="auto" w:fill="FFFFFF"/>
              </w:rPr>
              <w:t>.</w:t>
            </w:r>
          </w:p>
        </w:tc>
        <w:tc>
          <w:tcPr>
            <w:tcW w:w="1533" w:type="pct"/>
          </w:tcPr>
          <w:p w:rsidR="008C660A"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lastRenderedPageBreak/>
              <w:t xml:space="preserve">- Dự thảo bổ sung cụm </w:t>
            </w:r>
            <w:r w:rsidRPr="00287019">
              <w:rPr>
                <w:rFonts w:ascii="Times New Roman" w:hAnsi="Times New Roman" w:cs="Times New Roman"/>
                <w:i/>
                <w:sz w:val="24"/>
                <w:szCs w:val="24"/>
              </w:rPr>
              <w:t>từ“</w:t>
            </w:r>
            <w:r w:rsidR="008C660A" w:rsidRPr="00287019">
              <w:rPr>
                <w:rFonts w:ascii="Times New Roman" w:hAnsi="Times New Roman" w:cs="Times New Roman"/>
                <w:i/>
                <w:sz w:val="24"/>
                <w:szCs w:val="24"/>
              </w:rPr>
              <w:t xml:space="preserve">phải nghiên cứu để nắm </w:t>
            </w:r>
            <w:r w:rsidR="009730EA" w:rsidRPr="00287019">
              <w:rPr>
                <w:rFonts w:ascii="Times New Roman" w:hAnsi="Times New Roman" w:cs="Times New Roman"/>
                <w:i/>
                <w:sz w:val="24"/>
                <w:szCs w:val="24"/>
              </w:rPr>
              <w:t>rõ</w:t>
            </w:r>
            <w:r w:rsidR="008C660A" w:rsidRPr="00287019">
              <w:rPr>
                <w:rFonts w:ascii="Times New Roman" w:hAnsi="Times New Roman" w:cs="Times New Roman"/>
                <w:i/>
                <w:sz w:val="24"/>
                <w:szCs w:val="24"/>
              </w:rPr>
              <w:t xml:space="preserve"> </w:t>
            </w:r>
            <w:r w:rsidR="008C660A" w:rsidRPr="00287019">
              <w:rPr>
                <w:rFonts w:ascii="Times New Roman" w:eastAsia="Calibri" w:hAnsi="Times New Roman" w:cs="Times New Roman"/>
                <w:i/>
                <w:sz w:val="24"/>
                <w:szCs w:val="24"/>
              </w:rPr>
              <w:t>công việc” do c</w:t>
            </w:r>
            <w:r w:rsidR="008C660A" w:rsidRPr="00287019">
              <w:rPr>
                <w:rFonts w:ascii="Times New Roman" w:eastAsia="Calibri" w:hAnsi="Times New Roman" w:cs="Times New Roman"/>
                <w:sz w:val="24"/>
                <w:szCs w:val="24"/>
              </w:rPr>
              <w:t xml:space="preserve">ác công chức được trưng tập từ nhiều đơn vị </w:t>
            </w:r>
            <w:r w:rsidR="009730EA" w:rsidRPr="00287019">
              <w:rPr>
                <w:rFonts w:ascii="Times New Roman" w:eastAsia="Calibri" w:hAnsi="Times New Roman" w:cs="Times New Roman"/>
                <w:sz w:val="24"/>
                <w:szCs w:val="24"/>
              </w:rPr>
              <w:t>nên cần phải tự nghiên cứu, nắm rõ công việc và quy trình nghiệp vụ công tác tiêu hủy, giám sát tiêu hủy tiền.</w:t>
            </w:r>
          </w:p>
          <w:p w:rsidR="00571DE1" w:rsidRPr="00287019" w:rsidRDefault="00571DE1" w:rsidP="00287019">
            <w:pPr>
              <w:widowControl w:val="0"/>
              <w:spacing w:after="0" w:line="240" w:lineRule="auto"/>
              <w:jc w:val="both"/>
              <w:rPr>
                <w:rFonts w:ascii="Times New Roman" w:hAnsi="Times New Roman" w:cs="Times New Roman"/>
                <w:sz w:val="24"/>
                <w:szCs w:val="24"/>
              </w:rPr>
            </w:pP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lastRenderedPageBreak/>
              <w:t>3</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Hàng năm, căn cứ yêu cầu và điều kiện thực tế, Chủ tịch Hội đồng giám sát trình Th</w:t>
            </w:r>
            <w:r w:rsidRPr="00287019">
              <w:rPr>
                <w:color w:val="000000"/>
                <w:sz w:val="24"/>
                <w:szCs w:val="24"/>
                <w:shd w:val="clear" w:color="auto" w:fill="FFFFFF"/>
              </w:rPr>
              <w:t>ố</w:t>
            </w:r>
            <w:r w:rsidRPr="00287019">
              <w:rPr>
                <w:color w:val="000000"/>
                <w:sz w:val="24"/>
                <w:szCs w:val="24"/>
                <w:shd w:val="clear" w:color="auto" w:fill="FFFFFF"/>
                <w:lang w:val="vi-VN"/>
              </w:rPr>
              <w:t>ng đốc phê duyệt số lượng công chức trưng tập tham gia Tổ giúp việc từ các đơn vị quy định tại Khoản 1 Điều này. Thủ trưởng đơn vị có công chức được trưng tập gửi Chủ tịch Hội đồng giám sát danh sách và lý lịch trích ngang của công chức được trưng tập theo mẫu tại </w:t>
            </w:r>
            <w:r w:rsidRPr="00287019">
              <w:rPr>
                <w:color w:val="000000"/>
                <w:sz w:val="24"/>
                <w:szCs w:val="24"/>
                <w:shd w:val="clear" w:color="auto" w:fill="FFFFFF"/>
              </w:rPr>
              <w:t>Phụ lục số 01</w:t>
            </w:r>
            <w:r w:rsidRPr="00287019">
              <w:rPr>
                <w:color w:val="000000"/>
                <w:sz w:val="24"/>
                <w:szCs w:val="24"/>
                <w:shd w:val="clear" w:color="auto" w:fill="FFFFFF"/>
                <w:lang w:val="vi-VN"/>
              </w:rPr>
              <w:t> Thông tư này.</w:t>
            </w:r>
          </w:p>
        </w:tc>
        <w:tc>
          <w:tcPr>
            <w:tcW w:w="1575" w:type="pct"/>
          </w:tcPr>
          <w:p w:rsidR="00571DE1" w:rsidRPr="00287019" w:rsidRDefault="00571DE1" w:rsidP="00287019">
            <w:pPr>
              <w:widowControl w:val="0"/>
              <w:spacing w:after="0" w:line="240" w:lineRule="auto"/>
              <w:jc w:val="both"/>
              <w:rPr>
                <w:rFonts w:ascii="Times New Roman" w:hAnsi="Times New Roman" w:cs="Times New Roman"/>
                <w:color w:val="FF0000"/>
                <w:kern w:val="28"/>
                <w:sz w:val="24"/>
                <w:szCs w:val="24"/>
              </w:rPr>
            </w:pPr>
            <w:r w:rsidRPr="00287019">
              <w:rPr>
                <w:rFonts w:ascii="Times New Roman" w:hAnsi="Times New Roman" w:cs="Times New Roman"/>
                <w:sz w:val="24"/>
                <w:szCs w:val="24"/>
              </w:rPr>
              <w:t>Bỏ nội dung này.</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Nội dung này đã được đưa vào khoản 3, Điều 7 của Dự thảo.</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p>
        </w:tc>
        <w:tc>
          <w:tcPr>
            <w:tcW w:w="1557" w:type="pct"/>
          </w:tcPr>
          <w:p w:rsidR="00571DE1" w:rsidRPr="00287019" w:rsidRDefault="00571DE1" w:rsidP="00287019">
            <w:pPr>
              <w:pStyle w:val="BodyTextIndent2"/>
              <w:widowControl w:val="0"/>
              <w:spacing w:after="0" w:line="240" w:lineRule="auto"/>
              <w:ind w:left="0"/>
              <w:jc w:val="both"/>
              <w:rPr>
                <w:color w:val="000000"/>
                <w:sz w:val="24"/>
                <w:szCs w:val="24"/>
                <w:shd w:val="clear" w:color="auto" w:fill="FFFFFF"/>
                <w:lang w:val="vi-VN"/>
              </w:rPr>
            </w:pPr>
          </w:p>
        </w:tc>
        <w:tc>
          <w:tcPr>
            <w:tcW w:w="1575" w:type="pct"/>
          </w:tcPr>
          <w:p w:rsidR="00571DE1" w:rsidRPr="00287019" w:rsidRDefault="006E2B8B" w:rsidP="00287019">
            <w:pPr>
              <w:tabs>
                <w:tab w:val="left" w:pos="709"/>
              </w:tabs>
              <w:spacing w:after="0" w:line="240" w:lineRule="auto"/>
              <w:jc w:val="both"/>
              <w:rPr>
                <w:rFonts w:ascii="Times New Roman" w:eastAsia="Calibri" w:hAnsi="Times New Roman" w:cs="Times New Roman"/>
                <w:sz w:val="24"/>
                <w:szCs w:val="24"/>
              </w:rPr>
            </w:pPr>
            <w:r w:rsidRPr="00287019">
              <w:rPr>
                <w:rFonts w:ascii="Times New Roman" w:eastAsia="Calibri" w:hAnsi="Times New Roman" w:cs="Times New Roman"/>
                <w:sz w:val="24"/>
                <w:szCs w:val="24"/>
              </w:rPr>
              <w:t>4</w:t>
            </w:r>
            <w:r w:rsidR="00571DE1" w:rsidRPr="00287019">
              <w:rPr>
                <w:rFonts w:ascii="Times New Roman" w:eastAsia="Calibri" w:hAnsi="Times New Roman" w:cs="Times New Roman"/>
                <w:sz w:val="24"/>
                <w:szCs w:val="24"/>
              </w:rPr>
              <w:t xml:space="preserve">. </w:t>
            </w:r>
            <w:r w:rsidR="009D28C7" w:rsidRPr="00287019">
              <w:rPr>
                <w:rFonts w:ascii="Times New Roman" w:eastAsia="Calibri" w:hAnsi="Times New Roman" w:cs="Times New Roman"/>
                <w:sz w:val="24"/>
                <w:szCs w:val="24"/>
              </w:rPr>
              <w:t xml:space="preserve">Căn cứ nhiệm vụ giám sát, </w:t>
            </w:r>
            <w:r w:rsidR="009D28C7" w:rsidRPr="00287019">
              <w:rPr>
                <w:rFonts w:ascii="Times New Roman" w:hAnsi="Times New Roman" w:cs="Times New Roman"/>
                <w:sz w:val="24"/>
                <w:szCs w:val="24"/>
              </w:rPr>
              <w:t xml:space="preserve">Tổ giúp việc được bố trí thành các tổ chuyên môn, gồm: Tổ giám sát chung, Tổ giám sát kiểm đếm, Tổ giám sát cắt hủy. </w:t>
            </w:r>
            <w:r w:rsidR="009D28C7" w:rsidRPr="00287019">
              <w:rPr>
                <w:rFonts w:ascii="Times New Roman" w:hAnsi="Times New Roman" w:cs="Times New Roman"/>
                <w:noProof/>
                <w:sz w:val="24"/>
                <w:szCs w:val="24"/>
              </w:rPr>
              <w:t>Trong mỗi tổ có Tổ trưởng, Tổ phó và các thành viên (nếu cần)</w:t>
            </w:r>
            <w:r w:rsidR="009D28C7" w:rsidRPr="00287019">
              <w:rPr>
                <w:rFonts w:ascii="Times New Roman" w:eastAsia="Calibri" w:hAnsi="Times New Roman" w:cs="Times New Roman"/>
                <w:sz w:val="24"/>
                <w:szCs w:val="24"/>
              </w:rPr>
              <w:t>.</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Dự thảo bổ sung nội dung của </w:t>
            </w:r>
            <w:r w:rsidR="00505320" w:rsidRPr="00287019">
              <w:rPr>
                <w:rFonts w:ascii="Times New Roman" w:hAnsi="Times New Roman" w:cs="Times New Roman"/>
                <w:sz w:val="24"/>
                <w:szCs w:val="24"/>
              </w:rPr>
              <w:t>khoản 4</w:t>
            </w:r>
            <w:r w:rsidRPr="00287019">
              <w:rPr>
                <w:rFonts w:ascii="Times New Roman" w:hAnsi="Times New Roman" w:cs="Times New Roman"/>
                <w:sz w:val="24"/>
                <w:szCs w:val="24"/>
              </w:rPr>
              <w:t xml:space="preserve"> để làm rõ cơ cấu tổ chức của Tổ giúp việc Hội đồng giám sát theo thực tế.</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4</w:t>
            </w:r>
          </w:p>
        </w:tc>
        <w:tc>
          <w:tcPr>
            <w:tcW w:w="1557" w:type="pct"/>
          </w:tcPr>
          <w:p w:rsidR="00571DE1" w:rsidRPr="00287019" w:rsidRDefault="00571DE1" w:rsidP="00287019">
            <w:pPr>
              <w:pStyle w:val="NormalWeb"/>
              <w:shd w:val="clear" w:color="auto" w:fill="FFFFFF"/>
              <w:spacing w:before="0" w:beforeAutospacing="0" w:after="0" w:afterAutospacing="0"/>
              <w:jc w:val="both"/>
              <w:rPr>
                <w:color w:val="000000"/>
              </w:rPr>
            </w:pPr>
            <w:r w:rsidRPr="00287019">
              <w:rPr>
                <w:color w:val="000000"/>
              </w:rPr>
              <w:t>Nhiệm vụ, quyền hạn của Tổ giúp việc</w:t>
            </w:r>
          </w:p>
        </w:tc>
        <w:tc>
          <w:tcPr>
            <w:tcW w:w="1575" w:type="pct"/>
          </w:tcPr>
          <w:p w:rsidR="00571DE1" w:rsidRPr="00287019" w:rsidRDefault="00571DE1" w:rsidP="00287019">
            <w:pPr>
              <w:shd w:val="clear" w:color="auto" w:fill="FFFFFF"/>
              <w:spacing w:after="0" w:line="240" w:lineRule="auto"/>
              <w:jc w:val="both"/>
              <w:rPr>
                <w:rFonts w:ascii="Times New Roman" w:hAnsi="Times New Roman" w:cs="Times New Roman"/>
                <w:color w:val="000000"/>
                <w:sz w:val="24"/>
                <w:szCs w:val="24"/>
              </w:rPr>
            </w:pPr>
            <w:r w:rsidRPr="00287019">
              <w:rPr>
                <w:rFonts w:ascii="Times New Roman" w:hAnsi="Times New Roman" w:cs="Times New Roman"/>
                <w:color w:val="000000"/>
                <w:sz w:val="24"/>
                <w:szCs w:val="24"/>
              </w:rPr>
              <w:t>5. Nhiệm vụ, quyền hạn của Tổ giúp việc</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Cơ cấu lại khoản cho phù hợp.</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p>
        </w:tc>
        <w:tc>
          <w:tcPr>
            <w:tcW w:w="1557" w:type="pct"/>
          </w:tcPr>
          <w:p w:rsidR="00571DE1" w:rsidRPr="00287019" w:rsidRDefault="00571DE1" w:rsidP="00287019">
            <w:pPr>
              <w:pStyle w:val="NormalWeb"/>
              <w:shd w:val="clear" w:color="auto" w:fill="FFFFFF"/>
              <w:spacing w:before="0" w:beforeAutospacing="0" w:after="0" w:afterAutospacing="0"/>
              <w:jc w:val="both"/>
              <w:rPr>
                <w:color w:val="000000"/>
              </w:rPr>
            </w:pPr>
            <w:r w:rsidRPr="00287019">
              <w:rPr>
                <w:color w:val="000000"/>
              </w:rPr>
              <w:t>a) Chấp hành sự phân công, chỉ đạo và chịu trách nhiệm trước Hội đồng giám sát về các công việc được giao.</w:t>
            </w:r>
          </w:p>
        </w:tc>
        <w:tc>
          <w:tcPr>
            <w:tcW w:w="1575" w:type="pct"/>
          </w:tcPr>
          <w:p w:rsidR="00571DE1" w:rsidRPr="00287019" w:rsidRDefault="00571DE1" w:rsidP="00287019">
            <w:pPr>
              <w:shd w:val="clear" w:color="auto" w:fill="FFFFFF"/>
              <w:spacing w:after="0" w:line="240" w:lineRule="auto"/>
              <w:jc w:val="both"/>
              <w:rPr>
                <w:rFonts w:ascii="Times New Roman" w:hAnsi="Times New Roman" w:cs="Times New Roman"/>
                <w:color w:val="000000"/>
                <w:sz w:val="24"/>
                <w:szCs w:val="24"/>
              </w:rPr>
            </w:pPr>
            <w:r w:rsidRPr="00287019">
              <w:rPr>
                <w:rFonts w:ascii="Times New Roman" w:hAnsi="Times New Roman" w:cs="Times New Roman"/>
                <w:color w:val="000000"/>
                <w:sz w:val="24"/>
                <w:szCs w:val="24"/>
              </w:rPr>
              <w:t>a) Chấp hành sự phân công, chỉ đạo và chịu trách nhiệm trước Hội đồng giám sát về các công việc được giao.</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p>
        </w:tc>
        <w:tc>
          <w:tcPr>
            <w:tcW w:w="1557" w:type="pct"/>
          </w:tcPr>
          <w:p w:rsidR="00571DE1" w:rsidRPr="00287019" w:rsidRDefault="00571DE1" w:rsidP="00287019">
            <w:pPr>
              <w:pStyle w:val="NormalWeb"/>
              <w:shd w:val="clear" w:color="auto" w:fill="FFFFFF"/>
              <w:spacing w:before="0" w:beforeAutospacing="0" w:after="0" w:afterAutospacing="0"/>
              <w:jc w:val="both"/>
              <w:rPr>
                <w:color w:val="000000"/>
              </w:rPr>
            </w:pPr>
            <w:r w:rsidRPr="00287019">
              <w:rPr>
                <w:color w:val="000000"/>
              </w:rPr>
              <w:t>b) Trực tiếp giám sát các tổ nghiệp vụ tiêu hủy, theo dõi, nắm bắt tình hình giám sát tiêu hủy tiền. Báo cáo kết quả giám sát công tác tiêu hủy tiền theo định kỳ hàng tuần với Chủ tịch Hội đồng giám sát thông qua thư ký giám sát tại các Cụm tiêu hủy theo mẫu quy định tại Phụ lục số 02, 03, 04, 05, 06, 07, 08, 09 Thông tư này.</w:t>
            </w:r>
          </w:p>
        </w:tc>
        <w:tc>
          <w:tcPr>
            <w:tcW w:w="1575"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b) Trực tiếp giám sát nghiệp vụ tiêu hủy tiền theo quy định tại Chương III, chương IV Thông tư này. </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thay cụm từ “</w:t>
            </w:r>
            <w:r w:rsidRPr="00287019">
              <w:rPr>
                <w:rFonts w:ascii="Times New Roman" w:hAnsi="Times New Roman" w:cs="Times New Roman"/>
                <w:i/>
                <w:color w:val="000000"/>
                <w:sz w:val="24"/>
                <w:szCs w:val="24"/>
              </w:rPr>
              <w:t>theo dõi, nắm bắt tình hình giám sát tiêu hủy tiền</w:t>
            </w:r>
            <w:r w:rsidRPr="00287019">
              <w:rPr>
                <w:rFonts w:ascii="Times New Roman" w:hAnsi="Times New Roman" w:cs="Times New Roman"/>
                <w:color w:val="000000"/>
                <w:sz w:val="24"/>
                <w:szCs w:val="24"/>
              </w:rPr>
              <w:t>” bằng “</w:t>
            </w:r>
            <w:r w:rsidRPr="00287019">
              <w:rPr>
                <w:rFonts w:ascii="Times New Roman" w:hAnsi="Times New Roman" w:cs="Times New Roman"/>
                <w:i/>
                <w:sz w:val="24"/>
                <w:szCs w:val="24"/>
              </w:rPr>
              <w:t xml:space="preserve">theo quy định tại Chương III, chương IV Thông tư này” </w:t>
            </w:r>
            <w:r w:rsidRPr="00287019">
              <w:rPr>
                <w:rFonts w:ascii="Times New Roman" w:hAnsi="Times New Roman" w:cs="Times New Roman"/>
                <w:sz w:val="24"/>
                <w:szCs w:val="24"/>
              </w:rPr>
              <w:t>để đảm bảo phù hợp với thực tế đang thực hiện.</w:t>
            </w:r>
          </w:p>
          <w:p w:rsidR="00571DE1"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chuyển nội dung “</w:t>
            </w:r>
            <w:r w:rsidRPr="00287019">
              <w:rPr>
                <w:rFonts w:ascii="Times New Roman" w:hAnsi="Times New Roman" w:cs="Times New Roman"/>
                <w:i/>
                <w:color w:val="000000"/>
                <w:sz w:val="24"/>
                <w:szCs w:val="24"/>
              </w:rPr>
              <w:t>Báo cáo kết quả giám sát công tác tiêu hủy tiền theo định kỳ hàng tuần với Chủ tịch Hội đồng giám sát thông qua thư ký giám sát tại các Cụm tiêu hủy theo mẫu quy định tại Phụ lục số 03, 04, 05, 06, 07, 08, 09 Thông tư này</w:t>
            </w:r>
            <w:r w:rsidRPr="00287019">
              <w:rPr>
                <w:rFonts w:ascii="Times New Roman" w:hAnsi="Times New Roman" w:cs="Times New Roman"/>
                <w:color w:val="000000"/>
                <w:sz w:val="24"/>
                <w:szCs w:val="24"/>
              </w:rPr>
              <w:t>” xuống khoản 6 Điều này quy định về nhiệm vụ, quyền hạn của Tổ trưởng Tổ giúp việc.</w:t>
            </w:r>
            <w:r w:rsidRPr="00287019">
              <w:rPr>
                <w:rFonts w:ascii="Times New Roman" w:hAnsi="Times New Roman" w:cs="Times New Roman"/>
                <w:sz w:val="24"/>
                <w:szCs w:val="24"/>
              </w:rPr>
              <w:t xml:space="preserve"> </w:t>
            </w:r>
          </w:p>
          <w:p w:rsidR="00287019" w:rsidRPr="00287019" w:rsidRDefault="00287019" w:rsidP="0028701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Đưa quy định tại Phụ lục 02 xuống Điều 12 dự thảo Thông tư cho phù hợp.</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p>
        </w:tc>
        <w:tc>
          <w:tcPr>
            <w:tcW w:w="1557" w:type="pct"/>
          </w:tcPr>
          <w:p w:rsidR="00571DE1" w:rsidRPr="00287019" w:rsidRDefault="00571DE1" w:rsidP="00287019">
            <w:pPr>
              <w:pStyle w:val="NormalWeb"/>
              <w:shd w:val="clear" w:color="auto" w:fill="FFFFFF"/>
              <w:spacing w:before="0" w:beforeAutospacing="0" w:after="0" w:afterAutospacing="0"/>
              <w:jc w:val="both"/>
              <w:rPr>
                <w:color w:val="000000"/>
              </w:rPr>
            </w:pPr>
            <w:r w:rsidRPr="00287019">
              <w:rPr>
                <w:color w:val="000000"/>
              </w:rPr>
              <w:t>c) Khi phát hiện những hành vi vi phạm quy định về công tác tiêu hủy tiền phải báo cáo Hội đồng giám sát để xử lý kịp thời. Trường hợp vi phạm nghiêm trọng có nguy cơ xảy ra thất thoát, mất an toàn tài sản, cần có biện pháp để hạn chế tổn thất tài sản của Nhà nước như: Lập biên bản tạm giữ tang vật vi phạm, phối hợp với Hội đồng tiêu hủy có biện pháp ngăn chặn, xử lý kịp thời và báo cáo ngay với Chủ tịch Hội đồng giám sát.</w:t>
            </w:r>
          </w:p>
        </w:tc>
        <w:tc>
          <w:tcPr>
            <w:tcW w:w="1575" w:type="pct"/>
          </w:tcPr>
          <w:p w:rsidR="009730EA"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c) </w:t>
            </w:r>
            <w:r w:rsidR="009730EA" w:rsidRPr="00287019">
              <w:rPr>
                <w:rFonts w:ascii="Times New Roman" w:hAnsi="Times New Roman" w:cs="Times New Roman"/>
                <w:sz w:val="24"/>
                <w:szCs w:val="24"/>
              </w:rPr>
              <w:t>Khi phát hiện những hành vi vi phạm có nguy cơ xảy ra thất thoát, mất an toàn tài sản trong công tác tiêu hủy tiền, giám sát tiêu hủy tiền, Tổ giúp việc lập biên bản tại chỗ đối với các hành vi vi phạm, đồng thời báo cáo ngay với Hội đồng giám sát để đề xuất Thống đốc xử lý kịp thời.</w:t>
            </w:r>
          </w:p>
          <w:p w:rsidR="00571DE1" w:rsidRPr="00287019" w:rsidRDefault="00571DE1" w:rsidP="00287019">
            <w:pPr>
              <w:spacing w:after="0" w:line="240" w:lineRule="auto"/>
              <w:jc w:val="both"/>
              <w:rPr>
                <w:rFonts w:ascii="Times New Roman" w:hAnsi="Times New Roman" w:cs="Times New Roman"/>
                <w:sz w:val="24"/>
                <w:szCs w:val="24"/>
              </w:rPr>
            </w:pP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Dự thảo sửa đổi khoản c để văn phong ngắn gọn, xúc tích và </w:t>
            </w:r>
            <w:r w:rsidR="009730EA" w:rsidRPr="00287019">
              <w:rPr>
                <w:rFonts w:ascii="Times New Roman" w:hAnsi="Times New Roman" w:cs="Times New Roman"/>
                <w:sz w:val="24"/>
                <w:szCs w:val="24"/>
              </w:rPr>
              <w:t>phù hợp.</w:t>
            </w:r>
          </w:p>
        </w:tc>
      </w:tr>
      <w:tr w:rsidR="00571DE1" w:rsidRPr="00287019" w:rsidTr="00A77417">
        <w:trPr>
          <w:trHeight w:val="346"/>
        </w:trPr>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p>
        </w:tc>
        <w:tc>
          <w:tcPr>
            <w:tcW w:w="1557" w:type="pct"/>
          </w:tcPr>
          <w:p w:rsidR="00571DE1" w:rsidRPr="00287019" w:rsidRDefault="00571DE1" w:rsidP="00287019">
            <w:pPr>
              <w:pStyle w:val="NormalWeb"/>
              <w:shd w:val="clear" w:color="auto" w:fill="FFFFFF"/>
              <w:spacing w:before="0" w:beforeAutospacing="0" w:after="0" w:afterAutospacing="0"/>
              <w:jc w:val="both"/>
              <w:rPr>
                <w:color w:val="000000"/>
              </w:rPr>
            </w:pPr>
            <w:r w:rsidRPr="00287019">
              <w:rPr>
                <w:color w:val="000000"/>
              </w:rPr>
              <w:t>d) Lập biên bản tại chỗ đối với các hành vi vi phạm quy định về tiêu hủy tiền phát hiện trong quá trình giám sát tiêu hủy tiền và báo cáo kịp thời cho Hội đồng giám sát.</w:t>
            </w:r>
          </w:p>
        </w:tc>
        <w:tc>
          <w:tcPr>
            <w:tcW w:w="1575"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Bỏ nội dung này</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Nội dung này đã được đưa vào Điểm c, Khoản </w:t>
            </w:r>
            <w:r w:rsidR="009730EA" w:rsidRPr="00287019">
              <w:rPr>
                <w:rFonts w:ascii="Times New Roman" w:hAnsi="Times New Roman" w:cs="Times New Roman"/>
                <w:sz w:val="24"/>
                <w:szCs w:val="24"/>
              </w:rPr>
              <w:t>5</w:t>
            </w:r>
            <w:r w:rsidRPr="00287019">
              <w:rPr>
                <w:rFonts w:ascii="Times New Roman" w:hAnsi="Times New Roman" w:cs="Times New Roman"/>
                <w:sz w:val="24"/>
                <w:szCs w:val="24"/>
              </w:rPr>
              <w:t xml:space="preserve"> Điều này.</w:t>
            </w:r>
          </w:p>
        </w:tc>
      </w:tr>
      <w:tr w:rsidR="00571DE1" w:rsidRPr="00287019" w:rsidTr="00A77417">
        <w:trPr>
          <w:trHeight w:val="346"/>
        </w:trPr>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p>
        </w:tc>
        <w:tc>
          <w:tcPr>
            <w:tcW w:w="1557" w:type="pct"/>
          </w:tcPr>
          <w:p w:rsidR="00571DE1" w:rsidRPr="00287019" w:rsidRDefault="00571DE1" w:rsidP="00287019">
            <w:pPr>
              <w:pStyle w:val="NormalWeb"/>
              <w:shd w:val="clear" w:color="auto" w:fill="FFFFFF"/>
              <w:spacing w:before="0" w:beforeAutospacing="0" w:after="0" w:afterAutospacing="0"/>
              <w:jc w:val="both"/>
              <w:rPr>
                <w:color w:val="000000"/>
              </w:rPr>
            </w:pPr>
          </w:p>
        </w:tc>
        <w:tc>
          <w:tcPr>
            <w:tcW w:w="1575" w:type="pct"/>
          </w:tcPr>
          <w:p w:rsidR="00571DE1" w:rsidRPr="00287019" w:rsidRDefault="00505320" w:rsidP="00287019">
            <w:pPr>
              <w:shd w:val="clear" w:color="auto" w:fill="FFFFFF"/>
              <w:spacing w:after="0" w:line="240" w:lineRule="auto"/>
              <w:jc w:val="both"/>
              <w:rPr>
                <w:rFonts w:ascii="Times New Roman" w:hAnsi="Times New Roman" w:cs="Times New Roman"/>
                <w:color w:val="000000"/>
                <w:sz w:val="24"/>
                <w:szCs w:val="24"/>
              </w:rPr>
            </w:pPr>
            <w:r w:rsidRPr="00287019">
              <w:rPr>
                <w:rFonts w:ascii="Times New Roman" w:hAnsi="Times New Roman" w:cs="Times New Roman"/>
                <w:color w:val="000000"/>
                <w:sz w:val="24"/>
                <w:szCs w:val="24"/>
              </w:rPr>
              <w:t>6</w:t>
            </w:r>
            <w:r w:rsidR="00571DE1" w:rsidRPr="00287019">
              <w:rPr>
                <w:rFonts w:ascii="Times New Roman" w:hAnsi="Times New Roman" w:cs="Times New Roman"/>
                <w:color w:val="000000"/>
                <w:sz w:val="24"/>
                <w:szCs w:val="24"/>
              </w:rPr>
              <w:t xml:space="preserve">. Nhiệm vụ, quyền hạn của Tổ trưởng </w:t>
            </w:r>
          </w:p>
          <w:p w:rsidR="00B936A2"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a) Thực hiện các nhiệm vụ của </w:t>
            </w:r>
            <w:r w:rsidRPr="00287019">
              <w:rPr>
                <w:rFonts w:ascii="Times New Roman" w:hAnsi="Times New Roman" w:cs="Times New Roman"/>
                <w:color w:val="000000"/>
                <w:sz w:val="24"/>
                <w:szCs w:val="24"/>
              </w:rPr>
              <w:t xml:space="preserve">Tổ </w:t>
            </w:r>
            <w:r w:rsidRPr="00287019">
              <w:rPr>
                <w:rFonts w:ascii="Times New Roman" w:hAnsi="Times New Roman" w:cs="Times New Roman"/>
                <w:sz w:val="24"/>
                <w:szCs w:val="24"/>
              </w:rPr>
              <w:t>quy định tại khoản 5 Điề</w:t>
            </w:r>
            <w:r w:rsidR="00B936A2" w:rsidRPr="00287019">
              <w:rPr>
                <w:rFonts w:ascii="Times New Roman" w:hAnsi="Times New Roman" w:cs="Times New Roman"/>
                <w:sz w:val="24"/>
                <w:szCs w:val="24"/>
              </w:rPr>
              <w:t>u này.</w:t>
            </w:r>
          </w:p>
          <w:p w:rsidR="009D28C7" w:rsidRPr="00287019" w:rsidRDefault="00B936A2"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b) </w:t>
            </w:r>
            <w:r w:rsidR="009D28C7" w:rsidRPr="00287019">
              <w:rPr>
                <w:rFonts w:ascii="Times New Roman" w:hAnsi="Times New Roman" w:cs="Times New Roman"/>
                <w:sz w:val="24"/>
                <w:szCs w:val="24"/>
              </w:rPr>
              <w:t xml:space="preserve">Tổ trưởng Tổ giám sát chung làm nhiệm vụ đầu mối xử lý các vấn đề phát sinh tại Cụm giám sát tiêu hủy; thực hiện giám sát qua hệ thống camera </w:t>
            </w:r>
            <w:r w:rsidR="009D28C7" w:rsidRPr="00287019">
              <w:rPr>
                <w:rFonts w:ascii="Times New Roman" w:hAnsi="Times New Roman" w:cs="Times New Roman"/>
                <w:color w:val="000000"/>
                <w:sz w:val="24"/>
                <w:szCs w:val="24"/>
                <w:shd w:val="clear" w:color="auto" w:fill="FFFFFF"/>
              </w:rPr>
              <w:t>quan sát được lắp đặt tại phòng làm việc của Hội đồng giám sát (đối với tiêu hủy tiền không đủ tiêu chuẩn lưu thông,</w:t>
            </w:r>
            <w:r w:rsidR="009D28C7" w:rsidRPr="00287019">
              <w:rPr>
                <w:rFonts w:ascii="Times New Roman" w:hAnsi="Times New Roman" w:cs="Times New Roman"/>
                <w:sz w:val="24"/>
                <w:szCs w:val="24"/>
              </w:rPr>
              <w:t xml:space="preserve"> tiền đình chỉ lưu hành, tiền giả, tiền bị hủy hoại); giám sát việc giao, nhận giữa cơ sở in, đúc tiền với Hội đồng tiêu hủy tiền (đối với tiêu in hỏng, đúc hỏng, giấy in tiền hỏng, kim loại đúc tiền hỏng); đầu mối tiếp nhận, tổng hợp số liệu, báo cáo giám sát từ Tổ giám sát kiểm đếm, Tổ giám sát cắt hủy.</w:t>
            </w:r>
          </w:p>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c) Tổ trưởng Tổ giám sát kiểm đếm, Tổ trưởng Tổ giám sát cắt hủy trực tiếp phụ trách, xử lý công việc hàng ngày của Tổ, chịu trách nhiệm chung về công việc trong Tổ, đại diện Tổ (hoặc phân công Tổ phó) ký xác nhận các </w:t>
            </w:r>
            <w:r w:rsidR="00876ACA" w:rsidRPr="00287019">
              <w:rPr>
                <w:rFonts w:ascii="Times New Roman" w:hAnsi="Times New Roman" w:cs="Times New Roman"/>
                <w:sz w:val="24"/>
                <w:szCs w:val="24"/>
              </w:rPr>
              <w:t xml:space="preserve">báo cáo, </w:t>
            </w:r>
            <w:r w:rsidRPr="00287019">
              <w:rPr>
                <w:rFonts w:ascii="Times New Roman" w:hAnsi="Times New Roman" w:cs="Times New Roman"/>
                <w:sz w:val="24"/>
                <w:szCs w:val="24"/>
              </w:rPr>
              <w:t>biên bản do Hội đồng giám sát, Hội đồng tiêu hủy lập</w:t>
            </w:r>
            <w:r w:rsidR="005E616C" w:rsidRPr="00287019">
              <w:rPr>
                <w:rFonts w:ascii="Times New Roman" w:hAnsi="Times New Roman" w:cs="Times New Roman"/>
                <w:sz w:val="24"/>
                <w:szCs w:val="24"/>
              </w:rPr>
              <w:t xml:space="preserve"> theo quy định</w:t>
            </w:r>
            <w:r w:rsidRPr="00287019">
              <w:rPr>
                <w:rFonts w:ascii="Times New Roman" w:hAnsi="Times New Roman" w:cs="Times New Roman"/>
                <w:sz w:val="24"/>
                <w:szCs w:val="24"/>
              </w:rPr>
              <w:t xml:space="preserve">. </w:t>
            </w:r>
          </w:p>
          <w:p w:rsidR="009D28C7"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lastRenderedPageBreak/>
              <w:t xml:space="preserve">d) </w:t>
            </w:r>
            <w:r w:rsidR="009D28C7" w:rsidRPr="00287019">
              <w:rPr>
                <w:rFonts w:ascii="Times New Roman" w:hAnsi="Times New Roman" w:cs="Times New Roman"/>
                <w:sz w:val="24"/>
                <w:szCs w:val="24"/>
              </w:rPr>
              <w:t>Định kỳ hàng tháng và đột xuất theo yêu cầu, báo cáo kết quả giám sát công tác tiêu hủy tiền với Chủ tịch Hội đồng giám sát (thông qua thư ký</w:t>
            </w:r>
            <w:r w:rsidR="009730EA" w:rsidRPr="00287019">
              <w:rPr>
                <w:rFonts w:ascii="Times New Roman" w:hAnsi="Times New Roman" w:cs="Times New Roman"/>
                <w:sz w:val="24"/>
                <w:szCs w:val="24"/>
              </w:rPr>
              <w:t xml:space="preserve"> Hội đồng giám sát</w:t>
            </w:r>
            <w:r w:rsidR="009D28C7" w:rsidRPr="00287019">
              <w:rPr>
                <w:rFonts w:ascii="Times New Roman" w:hAnsi="Times New Roman" w:cs="Times New Roman"/>
                <w:sz w:val="24"/>
                <w:szCs w:val="24"/>
              </w:rPr>
              <w:t xml:space="preserve"> tại Cụ</w:t>
            </w:r>
            <w:r w:rsidR="009730EA" w:rsidRPr="00287019">
              <w:rPr>
                <w:rFonts w:ascii="Times New Roman" w:hAnsi="Times New Roman" w:cs="Times New Roman"/>
                <w:sz w:val="24"/>
                <w:szCs w:val="24"/>
              </w:rPr>
              <w:t xml:space="preserve">m </w:t>
            </w:r>
            <w:r w:rsidR="009D28C7" w:rsidRPr="00287019">
              <w:rPr>
                <w:rFonts w:ascii="Times New Roman" w:hAnsi="Times New Roman" w:cs="Times New Roman"/>
                <w:sz w:val="24"/>
                <w:szCs w:val="24"/>
              </w:rPr>
              <w:t>tiêu hủy) theo mẫu quy định tại Phụ lục số 03, 04, 05, 06, 07, 08, 09 ban hành kèm theo Thông tư này.</w:t>
            </w:r>
          </w:p>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e) </w:t>
            </w:r>
            <w:r w:rsidR="009730EA" w:rsidRPr="00287019">
              <w:rPr>
                <w:rFonts w:ascii="Times New Roman" w:hAnsi="Times New Roman" w:cs="Times New Roman"/>
                <w:sz w:val="24"/>
                <w:szCs w:val="24"/>
              </w:rPr>
              <w:t>Báo cáo kịp thời cho Thư ký Hội đồng giám sát, Thư ký Hội đồng giám sát tại Cụm tiêu hủy hoặc thành viên Hội đồng giám sát các vấn đề phát sinh cần xử lý gấp trong quá trình giám sát tiêu hủy tiền.</w:t>
            </w:r>
          </w:p>
        </w:tc>
        <w:tc>
          <w:tcPr>
            <w:tcW w:w="1533" w:type="pct"/>
          </w:tcPr>
          <w:p w:rsidR="00571DE1" w:rsidRPr="00287019" w:rsidRDefault="00571DE1" w:rsidP="00287019">
            <w:pPr>
              <w:shd w:val="clear" w:color="auto" w:fill="FFFFFF"/>
              <w:spacing w:after="0" w:line="240" w:lineRule="auto"/>
              <w:jc w:val="both"/>
              <w:rPr>
                <w:rFonts w:ascii="Times New Roman" w:hAnsi="Times New Roman" w:cs="Times New Roman"/>
                <w:b/>
                <w:i/>
                <w:color w:val="000000"/>
                <w:sz w:val="24"/>
                <w:szCs w:val="24"/>
              </w:rPr>
            </w:pPr>
            <w:r w:rsidRPr="00287019">
              <w:rPr>
                <w:rFonts w:ascii="Times New Roman" w:hAnsi="Times New Roman" w:cs="Times New Roman"/>
                <w:sz w:val="24"/>
                <w:szCs w:val="24"/>
              </w:rPr>
              <w:lastRenderedPageBreak/>
              <w:t>Dự thảo bổ sung nộ</w:t>
            </w:r>
            <w:r w:rsidR="00505320" w:rsidRPr="00287019">
              <w:rPr>
                <w:rFonts w:ascii="Times New Roman" w:hAnsi="Times New Roman" w:cs="Times New Roman"/>
                <w:sz w:val="24"/>
                <w:szCs w:val="24"/>
              </w:rPr>
              <w:t>i dung khoản</w:t>
            </w:r>
            <w:r w:rsidRPr="00287019">
              <w:rPr>
                <w:rFonts w:ascii="Times New Roman" w:hAnsi="Times New Roman" w:cs="Times New Roman"/>
                <w:sz w:val="24"/>
                <w:szCs w:val="24"/>
              </w:rPr>
              <w:t xml:space="preserve"> 6 quy định về nhiệm vụ, quyền hạn của Tổ trưởng Tổ giúp việc do Tổ giúp việc là bộ phận trực tiếp thực hiện nhiệm vụ giám sát tiêu hủy tiền, vì vậy, Tổ trưởng Tổ giúp việc có vai trò quan trọng trong hoạt động giám sát tiêu hủy tiền. Bên cạnh đó, Tổ trưởng Tổ giúp việc là người thay mặt, đại diện Tổ giám sát </w:t>
            </w:r>
            <w:r w:rsidRPr="00287019">
              <w:rPr>
                <w:rFonts w:ascii="Times New Roman" w:hAnsi="Times New Roman" w:cs="Times New Roman"/>
                <w:color w:val="000000"/>
                <w:sz w:val="24"/>
                <w:szCs w:val="24"/>
                <w:shd w:val="clear" w:color="auto" w:fill="FFFFFF"/>
              </w:rPr>
              <w:t xml:space="preserve">giải quyết những vấn đề liên quan đến Tổ giám sát. Vì vậy, Dự thảo bổ sung nội dung </w:t>
            </w:r>
            <w:r w:rsidRPr="00287019">
              <w:rPr>
                <w:rFonts w:ascii="Times New Roman" w:hAnsi="Times New Roman" w:cs="Times New Roman"/>
                <w:sz w:val="24"/>
                <w:szCs w:val="24"/>
              </w:rPr>
              <w:t>quy định nhiệm vụ, quyền hạn của Tổ trưởng</w:t>
            </w:r>
            <w:r w:rsidRPr="00287019">
              <w:rPr>
                <w:rFonts w:ascii="Times New Roman" w:hAnsi="Times New Roman" w:cs="Times New Roman"/>
                <w:b/>
                <w:i/>
                <w:color w:val="000000"/>
                <w:sz w:val="24"/>
                <w:szCs w:val="24"/>
              </w:rPr>
              <w:t xml:space="preserve"> </w:t>
            </w:r>
            <w:r w:rsidRPr="00287019">
              <w:rPr>
                <w:rFonts w:ascii="Times New Roman" w:hAnsi="Times New Roman" w:cs="Times New Roman"/>
                <w:color w:val="000000"/>
                <w:sz w:val="24"/>
                <w:szCs w:val="24"/>
              </w:rPr>
              <w:t>Tổ giúp việc</w:t>
            </w:r>
            <w:r w:rsidRPr="00287019">
              <w:rPr>
                <w:rFonts w:ascii="Times New Roman" w:hAnsi="Times New Roman" w:cs="Times New Roman"/>
                <w:sz w:val="24"/>
                <w:szCs w:val="24"/>
              </w:rPr>
              <w:t xml:space="preserve"> để nâng cao vai trò, trách nhiệm của người đứng đầu Tổ giám sát.</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bookmarkStart w:id="8" w:name="dieu_10"/>
            <w:r w:rsidRPr="00287019">
              <w:rPr>
                <w:rFonts w:ascii="Times New Roman" w:hAnsi="Times New Roman" w:cs="Times New Roman"/>
                <w:b/>
                <w:bCs/>
                <w:color w:val="000000"/>
                <w:sz w:val="24"/>
                <w:szCs w:val="24"/>
                <w:shd w:val="clear" w:color="auto" w:fill="FFFFFF"/>
                <w:lang w:val="vi-VN"/>
              </w:rPr>
              <w:lastRenderedPageBreak/>
              <w:t>Điều 10</w:t>
            </w:r>
            <w:bookmarkEnd w:id="8"/>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b/>
                <w:bCs/>
                <w:color w:val="000000"/>
                <w:sz w:val="24"/>
                <w:szCs w:val="24"/>
                <w:shd w:val="clear" w:color="auto" w:fill="FFFFFF"/>
                <w:lang w:val="vi-VN"/>
              </w:rPr>
              <w:t>Quyền lợi của những người tham gia giám sát tiêu hủy tiền</w:t>
            </w:r>
          </w:p>
        </w:tc>
        <w:tc>
          <w:tcPr>
            <w:tcW w:w="1575"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bCs/>
                <w:color w:val="000000"/>
                <w:sz w:val="24"/>
                <w:szCs w:val="24"/>
                <w:shd w:val="clear" w:color="auto" w:fill="FFFFFF"/>
              </w:rPr>
              <w:t>Giữ nguyên</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p>
        </w:tc>
      </w:tr>
      <w:tr w:rsidR="00571DE1" w:rsidRPr="00287019" w:rsidTr="00A77417">
        <w:trPr>
          <w:trHeight w:val="152"/>
        </w:trPr>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p>
        </w:tc>
        <w:tc>
          <w:tcPr>
            <w:tcW w:w="1557" w:type="pct"/>
          </w:tcPr>
          <w:p w:rsidR="00571DE1" w:rsidRPr="00287019" w:rsidRDefault="00571DE1" w:rsidP="00287019">
            <w:pPr>
              <w:pStyle w:val="BodyTextIndent2"/>
              <w:widowControl w:val="0"/>
              <w:tabs>
                <w:tab w:val="left" w:pos="3413"/>
              </w:tabs>
              <w:spacing w:after="0" w:line="240" w:lineRule="auto"/>
              <w:ind w:left="0"/>
              <w:jc w:val="both"/>
              <w:rPr>
                <w:kern w:val="28"/>
                <w:sz w:val="24"/>
                <w:szCs w:val="24"/>
              </w:rPr>
            </w:pPr>
          </w:p>
        </w:tc>
        <w:tc>
          <w:tcPr>
            <w:tcW w:w="1575" w:type="pct"/>
          </w:tcPr>
          <w:p w:rsidR="00571DE1" w:rsidRPr="00287019" w:rsidRDefault="008F17AC" w:rsidP="00287019">
            <w:pPr>
              <w:spacing w:after="0" w:line="240" w:lineRule="auto"/>
              <w:jc w:val="both"/>
              <w:rPr>
                <w:rFonts w:ascii="Times New Roman" w:hAnsi="Times New Roman" w:cs="Times New Roman"/>
                <w:b/>
                <w:i/>
                <w:sz w:val="24"/>
                <w:szCs w:val="24"/>
              </w:rPr>
            </w:pPr>
            <w:r w:rsidRPr="00287019">
              <w:rPr>
                <w:rFonts w:ascii="Times New Roman" w:hAnsi="Times New Roman" w:cs="Times New Roman"/>
                <w:b/>
                <w:i/>
                <w:sz w:val="24"/>
                <w:szCs w:val="24"/>
              </w:rPr>
              <w:t>1</w:t>
            </w:r>
            <w:r w:rsidRPr="00287019">
              <w:rPr>
                <w:rFonts w:ascii="Times New Roman" w:hAnsi="Times New Roman" w:cs="Times New Roman"/>
                <w:sz w:val="24"/>
                <w:szCs w:val="24"/>
              </w:rPr>
              <w:t xml:space="preserve">. </w:t>
            </w:r>
            <w:r w:rsidR="009D28C7" w:rsidRPr="00287019">
              <w:rPr>
                <w:rFonts w:ascii="Times New Roman" w:hAnsi="Times New Roman" w:cs="Times New Roman"/>
                <w:sz w:val="24"/>
                <w:szCs w:val="24"/>
              </w:rPr>
              <w:t>Hội đồng giám sát, Tổ giúp việc được bố trí, trang bị đầy đủ điều kiện, phương tiện làm việc để thực hiện nhiệm vụ giám sát tiêu hủy tiền theo quy định.</w:t>
            </w:r>
          </w:p>
        </w:tc>
        <w:tc>
          <w:tcPr>
            <w:tcW w:w="1533" w:type="pct"/>
          </w:tcPr>
          <w:p w:rsidR="00571DE1" w:rsidRPr="00287019" w:rsidRDefault="008B1E85"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Dự thảo bổ sung nội dung để đảm bảo điều kiện làm việc cho Hội đồng giám sát.</w:t>
            </w:r>
          </w:p>
        </w:tc>
      </w:tr>
      <w:tr w:rsidR="008B1E85" w:rsidRPr="00287019" w:rsidTr="00A77417">
        <w:trPr>
          <w:trHeight w:val="152"/>
        </w:trPr>
        <w:tc>
          <w:tcPr>
            <w:tcW w:w="335" w:type="pct"/>
          </w:tcPr>
          <w:p w:rsidR="008B1E85" w:rsidRPr="00287019" w:rsidRDefault="008B1E85" w:rsidP="00287019">
            <w:pPr>
              <w:widowControl w:val="0"/>
              <w:spacing w:after="0" w:line="240" w:lineRule="auto"/>
              <w:jc w:val="center"/>
              <w:rPr>
                <w:rFonts w:ascii="Times New Roman" w:hAnsi="Times New Roman" w:cs="Times New Roman"/>
                <w:b/>
                <w:sz w:val="24"/>
                <w:szCs w:val="24"/>
              </w:rPr>
            </w:pPr>
          </w:p>
        </w:tc>
        <w:tc>
          <w:tcPr>
            <w:tcW w:w="1557" w:type="pct"/>
          </w:tcPr>
          <w:p w:rsidR="008B1E85" w:rsidRPr="00287019" w:rsidRDefault="008B1E85" w:rsidP="00287019">
            <w:pPr>
              <w:pStyle w:val="BodyTextIndent2"/>
              <w:widowControl w:val="0"/>
              <w:tabs>
                <w:tab w:val="left" w:pos="3413"/>
              </w:tabs>
              <w:spacing w:after="0" w:line="240" w:lineRule="auto"/>
              <w:ind w:left="0"/>
              <w:jc w:val="both"/>
              <w:rPr>
                <w:color w:val="000000"/>
                <w:sz w:val="24"/>
                <w:szCs w:val="24"/>
                <w:shd w:val="clear" w:color="auto" w:fill="FFFFFF"/>
                <w:lang w:val="vi-VN"/>
              </w:rPr>
            </w:pPr>
            <w:r w:rsidRPr="00287019">
              <w:rPr>
                <w:color w:val="000000"/>
                <w:sz w:val="24"/>
                <w:szCs w:val="24"/>
                <w:shd w:val="clear" w:color="auto" w:fill="FFFFFF"/>
                <w:lang w:val="vi-VN"/>
              </w:rPr>
              <w:t>Các thành viên Hội đồng giám sát và Tổ giúp việc ngoài chế độ tiền lương, phụ cấp lương do Nhà nước chi </w:t>
            </w:r>
            <w:r w:rsidRPr="00287019">
              <w:rPr>
                <w:color w:val="000000"/>
                <w:sz w:val="24"/>
                <w:szCs w:val="24"/>
                <w:shd w:val="clear" w:color="auto" w:fill="FFFFFF"/>
              </w:rPr>
              <w:t>tr</w:t>
            </w:r>
            <w:r w:rsidRPr="00287019">
              <w:rPr>
                <w:color w:val="000000"/>
                <w:sz w:val="24"/>
                <w:szCs w:val="24"/>
                <w:shd w:val="clear" w:color="auto" w:fill="FFFFFF"/>
                <w:lang w:val="vi-VN"/>
              </w:rPr>
              <w:t>ả theo chế độ quy định còn được hưởng các chế độ phụ cấp theo quy định đối với công chức tham gia công tác tiêu hủy tiền.</w:t>
            </w:r>
          </w:p>
        </w:tc>
        <w:tc>
          <w:tcPr>
            <w:tcW w:w="1575" w:type="pct"/>
          </w:tcPr>
          <w:p w:rsidR="008B1E85" w:rsidRPr="00287019" w:rsidRDefault="008B1E85"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2. </w:t>
            </w:r>
            <w:r w:rsidR="009D28C7" w:rsidRPr="00287019">
              <w:rPr>
                <w:rFonts w:ascii="Times New Roman" w:hAnsi="Times New Roman" w:cs="Times New Roman"/>
                <w:color w:val="FF0000"/>
                <w:sz w:val="24"/>
                <w:szCs w:val="24"/>
              </w:rPr>
              <w:t>Các thành viên Hội đồng giám sát, Tổ giúp việc ngoài tiền lương, phụ cấp lương do Nhà nước chi trả theo chế độ còn được hưởng các chế độ bồi dưỡng về tiêu hủy tiền và các chế độ khác theo quy định.</w:t>
            </w:r>
          </w:p>
        </w:tc>
        <w:tc>
          <w:tcPr>
            <w:tcW w:w="1533" w:type="pct"/>
          </w:tcPr>
          <w:p w:rsidR="008B1E85" w:rsidRPr="00287019" w:rsidRDefault="008B1E85"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Dự thảo sửa đổi cụm từ “</w:t>
            </w:r>
            <w:r w:rsidRPr="00287019">
              <w:rPr>
                <w:rFonts w:ascii="Times New Roman" w:hAnsi="Times New Roman" w:cs="Times New Roman"/>
                <w:i/>
                <w:color w:val="000000"/>
                <w:sz w:val="24"/>
                <w:szCs w:val="24"/>
                <w:shd w:val="clear" w:color="auto" w:fill="FFFFFF"/>
                <w:lang w:val="vi-VN"/>
              </w:rPr>
              <w:t>chế độ phụ cấp</w:t>
            </w:r>
            <w:r w:rsidRPr="00287019">
              <w:rPr>
                <w:rFonts w:ascii="Times New Roman" w:hAnsi="Times New Roman" w:cs="Times New Roman"/>
                <w:color w:val="000000"/>
                <w:sz w:val="24"/>
                <w:szCs w:val="24"/>
                <w:shd w:val="clear" w:color="auto" w:fill="FFFFFF"/>
              </w:rPr>
              <w:t>” thành “</w:t>
            </w:r>
            <w:r w:rsidRPr="00287019">
              <w:rPr>
                <w:rFonts w:ascii="Times New Roman" w:hAnsi="Times New Roman" w:cs="Times New Roman"/>
                <w:i/>
                <w:sz w:val="24"/>
                <w:szCs w:val="24"/>
              </w:rPr>
              <w:t>chế độ bồi dưỡng về tiêu hủy tiền và các chế độ khác”</w:t>
            </w:r>
            <w:r w:rsidRPr="00287019">
              <w:rPr>
                <w:rFonts w:ascii="Times New Roman" w:hAnsi="Times New Roman" w:cs="Times New Roman"/>
                <w:color w:val="000000"/>
                <w:sz w:val="24"/>
                <w:szCs w:val="24"/>
                <w:shd w:val="clear" w:color="auto" w:fill="FFFFFF"/>
                <w:lang w:val="vi-VN"/>
              </w:rPr>
              <w:t xml:space="preserve"> </w:t>
            </w:r>
            <w:r w:rsidRPr="00287019">
              <w:rPr>
                <w:rFonts w:ascii="Times New Roman" w:hAnsi="Times New Roman" w:cs="Times New Roman"/>
                <w:sz w:val="24"/>
                <w:szCs w:val="24"/>
              </w:rPr>
              <w:t>cho phù hợp thực tế.</w:t>
            </w:r>
          </w:p>
        </w:tc>
      </w:tr>
      <w:tr w:rsidR="00571DE1" w:rsidRPr="00287019" w:rsidTr="00A77417">
        <w:trPr>
          <w:trHeight w:val="152"/>
        </w:trPr>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p>
        </w:tc>
        <w:tc>
          <w:tcPr>
            <w:tcW w:w="1557" w:type="pct"/>
          </w:tcPr>
          <w:p w:rsidR="00571DE1" w:rsidRPr="00287019" w:rsidRDefault="00571DE1" w:rsidP="00287019">
            <w:pPr>
              <w:pStyle w:val="BodyTextIndent2"/>
              <w:widowControl w:val="0"/>
              <w:tabs>
                <w:tab w:val="left" w:pos="3413"/>
              </w:tabs>
              <w:spacing w:after="0" w:line="240" w:lineRule="auto"/>
              <w:ind w:left="0"/>
              <w:jc w:val="both"/>
              <w:rPr>
                <w:color w:val="000000"/>
                <w:sz w:val="24"/>
                <w:szCs w:val="24"/>
                <w:shd w:val="clear" w:color="auto" w:fill="FFFFFF"/>
                <w:lang w:val="vi-VN"/>
              </w:rPr>
            </w:pPr>
          </w:p>
        </w:tc>
        <w:tc>
          <w:tcPr>
            <w:tcW w:w="1575" w:type="pct"/>
          </w:tcPr>
          <w:p w:rsidR="00571DE1" w:rsidRPr="00287019" w:rsidRDefault="00571DE1" w:rsidP="00287019">
            <w:pPr>
              <w:shd w:val="clear" w:color="auto" w:fill="FFFFFF"/>
              <w:tabs>
                <w:tab w:val="left" w:pos="1872"/>
                <w:tab w:val="left" w:pos="3402"/>
              </w:tabs>
              <w:spacing w:after="0" w:line="240" w:lineRule="auto"/>
              <w:jc w:val="both"/>
              <w:rPr>
                <w:rFonts w:ascii="Times New Roman" w:eastAsia="Times New Roman" w:hAnsi="Times New Roman" w:cs="Times New Roman"/>
                <w:b/>
                <w:color w:val="000000"/>
                <w:sz w:val="24"/>
                <w:szCs w:val="24"/>
              </w:rPr>
            </w:pPr>
            <w:r w:rsidRPr="00287019">
              <w:rPr>
                <w:rFonts w:ascii="Times New Roman" w:eastAsia="Times New Roman" w:hAnsi="Times New Roman" w:cs="Times New Roman"/>
                <w:b/>
                <w:color w:val="000000"/>
                <w:sz w:val="24"/>
                <w:szCs w:val="24"/>
              </w:rPr>
              <w:t>Điều 11. Khen thưởng, xử lý vi phạm</w:t>
            </w:r>
          </w:p>
          <w:p w:rsidR="009D28C7" w:rsidRPr="00287019" w:rsidRDefault="009D28C7" w:rsidP="00287019">
            <w:pPr>
              <w:shd w:val="clear" w:color="auto" w:fill="FFFFFF"/>
              <w:tabs>
                <w:tab w:val="left" w:pos="1872"/>
                <w:tab w:val="left" w:pos="3402"/>
              </w:tabs>
              <w:spacing w:after="0" w:line="240" w:lineRule="auto"/>
              <w:jc w:val="both"/>
              <w:rPr>
                <w:rFonts w:ascii="Times New Roman" w:eastAsia="Times New Roman" w:hAnsi="Times New Roman" w:cs="Times New Roman"/>
                <w:color w:val="000000"/>
                <w:sz w:val="24"/>
                <w:szCs w:val="24"/>
              </w:rPr>
            </w:pPr>
            <w:r w:rsidRPr="00287019">
              <w:rPr>
                <w:rFonts w:ascii="Times New Roman" w:eastAsia="Times New Roman" w:hAnsi="Times New Roman" w:cs="Times New Roman"/>
                <w:color w:val="000000"/>
                <w:sz w:val="24"/>
                <w:szCs w:val="24"/>
              </w:rPr>
              <w:t>1. Tập thể, cá nhân có thành tích xuất sắc trong công tác giám sát tiêu hủy tiền được xem xét khen thưởng theo quy định hiện hành của Ngân hàng Nhà nước về công tác thi đua, khen thưởng.</w:t>
            </w:r>
          </w:p>
          <w:p w:rsidR="009D28C7" w:rsidRPr="00287019" w:rsidRDefault="009D28C7" w:rsidP="00287019">
            <w:pPr>
              <w:shd w:val="clear" w:color="auto" w:fill="FFFFFF"/>
              <w:tabs>
                <w:tab w:val="left" w:pos="1872"/>
                <w:tab w:val="left" w:pos="3402"/>
              </w:tabs>
              <w:spacing w:after="0" w:line="240" w:lineRule="auto"/>
              <w:jc w:val="both"/>
              <w:rPr>
                <w:rFonts w:ascii="Times New Roman" w:hAnsi="Times New Roman" w:cs="Times New Roman"/>
                <w:sz w:val="24"/>
                <w:szCs w:val="24"/>
              </w:rPr>
            </w:pPr>
            <w:r w:rsidRPr="00287019">
              <w:rPr>
                <w:rFonts w:ascii="Times New Roman" w:eastAsia="Times New Roman" w:hAnsi="Times New Roman" w:cs="Times New Roman"/>
                <w:color w:val="000000"/>
                <w:sz w:val="24"/>
                <w:szCs w:val="24"/>
              </w:rPr>
              <w:t>2. Tập thể, cá nhân vi phạm các quy định về giám sát tiêu hủy tiền tùy theo tính chất, mức độ vi phạm sẽ bị xem xét xử lý kỷ luật. Trường hợp tập thể, cá nhân có hành vi tham ô, lợi dụng lấy cắp tài sản… phải bồi thường 100% giá trị thiệt hại và chịu trách nhiệm trước pháp luật theo quy định.</w:t>
            </w:r>
          </w:p>
          <w:p w:rsidR="00571DE1" w:rsidRPr="00287019" w:rsidRDefault="00571DE1" w:rsidP="00287019">
            <w:pPr>
              <w:shd w:val="clear" w:color="auto" w:fill="FFFFFF"/>
              <w:tabs>
                <w:tab w:val="left" w:pos="1872"/>
                <w:tab w:val="left" w:pos="3402"/>
              </w:tabs>
              <w:spacing w:after="0" w:line="240" w:lineRule="auto"/>
              <w:jc w:val="both"/>
              <w:rPr>
                <w:rFonts w:ascii="Times New Roman" w:eastAsia="Times New Roman" w:hAnsi="Times New Roman" w:cs="Times New Roman"/>
                <w:b/>
                <w:i/>
                <w:color w:val="000000"/>
                <w:sz w:val="24"/>
                <w:szCs w:val="24"/>
              </w:rPr>
            </w:pP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Bổ sung quy định này nhằm làm rõ các đối tượng, trường hợp khen thưởng, kỷ luật và phù hợp với quy định tại Khoản 4 Điều 6 của Dự thảo Thông tư về nhiệm vụ, quyền hạn của Hội đồng giám sát.</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bookmarkStart w:id="9" w:name="chuong_3"/>
            <w:r w:rsidRPr="00287019">
              <w:rPr>
                <w:rFonts w:ascii="Times New Roman" w:hAnsi="Times New Roman" w:cs="Times New Roman"/>
                <w:b/>
                <w:bCs/>
                <w:color w:val="000000"/>
                <w:sz w:val="24"/>
                <w:szCs w:val="24"/>
                <w:shd w:val="clear" w:color="auto" w:fill="FFFFFF"/>
                <w:lang w:val="vi-VN"/>
              </w:rPr>
              <w:t>Chương III</w:t>
            </w:r>
            <w:bookmarkEnd w:id="9"/>
          </w:p>
        </w:tc>
        <w:tc>
          <w:tcPr>
            <w:tcW w:w="1557" w:type="pct"/>
          </w:tcPr>
          <w:p w:rsidR="00571DE1" w:rsidRPr="00287019" w:rsidRDefault="00571DE1" w:rsidP="00287019">
            <w:pPr>
              <w:pStyle w:val="BodyTextIndent2"/>
              <w:widowControl w:val="0"/>
              <w:spacing w:after="0" w:line="240" w:lineRule="auto"/>
              <w:ind w:left="0"/>
              <w:jc w:val="both"/>
              <w:rPr>
                <w:b/>
                <w:kern w:val="28"/>
                <w:sz w:val="24"/>
                <w:szCs w:val="24"/>
              </w:rPr>
            </w:pPr>
            <w:r w:rsidRPr="00287019">
              <w:rPr>
                <w:b/>
                <w:kern w:val="28"/>
                <w:sz w:val="24"/>
                <w:szCs w:val="24"/>
              </w:rPr>
              <w:t>Giám sát tiêu hủy tiền không đủ tiêu chuẩn lưu thông, tiền đình chỉ lưu hành</w:t>
            </w:r>
          </w:p>
        </w:tc>
        <w:tc>
          <w:tcPr>
            <w:tcW w:w="1575"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kern w:val="28"/>
                <w:sz w:val="24"/>
                <w:szCs w:val="24"/>
              </w:rPr>
              <w:t xml:space="preserve">Giám sát tiêu hủy tiền không đủ tiêu chuẩn lưu thông, tiền đình chỉ lưu hành, </w:t>
            </w:r>
            <w:r w:rsidRPr="00287019">
              <w:rPr>
                <w:b/>
                <w:i/>
                <w:kern w:val="28"/>
                <w:sz w:val="24"/>
                <w:szCs w:val="24"/>
              </w:rPr>
              <w:t xml:space="preserve">tiền giả, tiền bị </w:t>
            </w:r>
            <w:r w:rsidR="009D28C7" w:rsidRPr="00287019">
              <w:rPr>
                <w:b/>
                <w:i/>
                <w:kern w:val="28"/>
                <w:sz w:val="24"/>
                <w:szCs w:val="24"/>
              </w:rPr>
              <w:t>hủy</w:t>
            </w:r>
            <w:r w:rsidRPr="00287019">
              <w:rPr>
                <w:b/>
                <w:i/>
                <w:kern w:val="28"/>
                <w:sz w:val="24"/>
                <w:szCs w:val="24"/>
              </w:rPr>
              <w:t xml:space="preserve"> </w:t>
            </w:r>
            <w:r w:rsidRPr="00287019">
              <w:rPr>
                <w:b/>
                <w:i/>
                <w:kern w:val="28"/>
                <w:sz w:val="24"/>
                <w:szCs w:val="24"/>
              </w:rPr>
              <w:lastRenderedPageBreak/>
              <w:t>hoại</w:t>
            </w: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lastRenderedPageBreak/>
              <w:t>Dự thảo bổ sung cụm từ “</w:t>
            </w:r>
            <w:r w:rsidRPr="00287019">
              <w:rPr>
                <w:rFonts w:ascii="Times New Roman" w:hAnsi="Times New Roman" w:cs="Times New Roman"/>
                <w:i/>
                <w:kern w:val="28"/>
                <w:sz w:val="24"/>
                <w:szCs w:val="24"/>
              </w:rPr>
              <w:t xml:space="preserve">tiền giả, tiền bị </w:t>
            </w:r>
            <w:r w:rsidR="00A50AE3" w:rsidRPr="00287019">
              <w:rPr>
                <w:rFonts w:ascii="Times New Roman" w:hAnsi="Times New Roman" w:cs="Times New Roman"/>
                <w:i/>
                <w:kern w:val="28"/>
                <w:sz w:val="24"/>
                <w:szCs w:val="24"/>
              </w:rPr>
              <w:t>hủy</w:t>
            </w:r>
            <w:r w:rsidRPr="00287019">
              <w:rPr>
                <w:rFonts w:ascii="Times New Roman" w:hAnsi="Times New Roman" w:cs="Times New Roman"/>
                <w:i/>
                <w:kern w:val="28"/>
                <w:sz w:val="24"/>
                <w:szCs w:val="24"/>
              </w:rPr>
              <w:t xml:space="preserve"> hoại”</w:t>
            </w:r>
            <w:r w:rsidRPr="00287019">
              <w:rPr>
                <w:rFonts w:ascii="Times New Roman" w:hAnsi="Times New Roman" w:cs="Times New Roman"/>
                <w:sz w:val="24"/>
                <w:szCs w:val="24"/>
              </w:rPr>
              <w:t xml:space="preserve"> cho phù hợp với phạm vi điều chỉnh tại </w:t>
            </w:r>
            <w:r w:rsidRPr="00287019">
              <w:rPr>
                <w:rFonts w:ascii="Times New Roman" w:hAnsi="Times New Roman" w:cs="Times New Roman"/>
                <w:sz w:val="24"/>
                <w:szCs w:val="24"/>
              </w:rPr>
              <w:lastRenderedPageBreak/>
              <w:t xml:space="preserve">dự thảo Thông tư. </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bookmarkStart w:id="10" w:name="dieu_11"/>
            <w:r w:rsidRPr="00287019">
              <w:rPr>
                <w:rFonts w:ascii="Times New Roman" w:hAnsi="Times New Roman" w:cs="Times New Roman"/>
                <w:b/>
                <w:bCs/>
                <w:color w:val="000000"/>
                <w:sz w:val="24"/>
                <w:szCs w:val="24"/>
                <w:shd w:val="clear" w:color="auto" w:fill="FFFFFF"/>
                <w:lang w:val="vi-VN"/>
              </w:rPr>
              <w:lastRenderedPageBreak/>
              <w:t>Điều 11</w:t>
            </w:r>
            <w:bookmarkEnd w:id="10"/>
          </w:p>
        </w:tc>
        <w:tc>
          <w:tcPr>
            <w:tcW w:w="1557" w:type="pct"/>
          </w:tcPr>
          <w:p w:rsidR="00571DE1" w:rsidRPr="00287019" w:rsidRDefault="00571DE1" w:rsidP="00287019">
            <w:pPr>
              <w:pStyle w:val="BodyTextIndent2"/>
              <w:widowControl w:val="0"/>
              <w:spacing w:after="0" w:line="240" w:lineRule="auto"/>
              <w:ind w:left="0"/>
              <w:jc w:val="both"/>
              <w:rPr>
                <w:b/>
                <w:kern w:val="28"/>
                <w:sz w:val="24"/>
                <w:szCs w:val="24"/>
                <w:lang w:val="fr-FR"/>
              </w:rPr>
            </w:pPr>
            <w:r w:rsidRPr="00287019">
              <w:rPr>
                <w:b/>
                <w:bCs/>
                <w:color w:val="000000"/>
                <w:sz w:val="24"/>
                <w:szCs w:val="24"/>
                <w:shd w:val="clear" w:color="auto" w:fill="FFFFFF"/>
                <w:lang w:val="vi-VN"/>
              </w:rPr>
              <w:t>Giám sát kiểm đếm chọn mẫu tiền không đủ tiêu chuẩn lưu thông, tiền đình chỉ lưu hành trước khi đưa vào tiêu hủy</w:t>
            </w:r>
          </w:p>
        </w:tc>
        <w:tc>
          <w:tcPr>
            <w:tcW w:w="1575" w:type="pct"/>
          </w:tcPr>
          <w:p w:rsidR="00571DE1" w:rsidRPr="00287019" w:rsidRDefault="00571DE1" w:rsidP="00287019">
            <w:pPr>
              <w:pStyle w:val="BodyTextIndent2"/>
              <w:widowControl w:val="0"/>
              <w:spacing w:after="0" w:line="240" w:lineRule="auto"/>
              <w:ind w:left="0"/>
              <w:jc w:val="both"/>
              <w:rPr>
                <w:b/>
                <w:kern w:val="28"/>
                <w:sz w:val="24"/>
                <w:szCs w:val="24"/>
                <w:lang w:val="fr-FR"/>
              </w:rPr>
            </w:pPr>
            <w:r w:rsidRPr="00287019">
              <w:rPr>
                <w:b/>
                <w:bCs/>
                <w:color w:val="000000"/>
                <w:sz w:val="24"/>
                <w:szCs w:val="24"/>
                <w:shd w:val="clear" w:color="auto" w:fill="FFFFFF"/>
              </w:rPr>
              <w:t xml:space="preserve">Điều 12. </w:t>
            </w:r>
            <w:r w:rsidRPr="00287019">
              <w:rPr>
                <w:b/>
                <w:bCs/>
                <w:color w:val="000000"/>
                <w:sz w:val="24"/>
                <w:szCs w:val="24"/>
                <w:shd w:val="clear" w:color="auto" w:fill="FFFFFF"/>
                <w:lang w:val="vi-VN"/>
              </w:rPr>
              <w:t xml:space="preserve">Giám sát kiểm đếm chọn mẫu tiền không đủ tiêu chuẩn lưu thông </w:t>
            </w:r>
            <w:r w:rsidR="00505320" w:rsidRPr="00287019">
              <w:rPr>
                <w:b/>
                <w:bCs/>
                <w:color w:val="000000"/>
                <w:sz w:val="24"/>
                <w:szCs w:val="24"/>
                <w:shd w:val="clear" w:color="auto" w:fill="FFFFFF"/>
              </w:rPr>
              <w:t xml:space="preserve">trước </w:t>
            </w:r>
            <w:r w:rsidRPr="00287019">
              <w:rPr>
                <w:b/>
                <w:bCs/>
                <w:color w:val="000000"/>
                <w:sz w:val="24"/>
                <w:szCs w:val="24"/>
                <w:shd w:val="clear" w:color="auto" w:fill="FFFFFF"/>
                <w:lang w:val="vi-VN"/>
              </w:rPr>
              <w:t>khi đưa vào tiêu hủy</w:t>
            </w: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Thay đổi thứ tự Điều theo Dự thảo;</w:t>
            </w:r>
          </w:p>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 Sửa tên Điều để phù hợp với thực tế do </w:t>
            </w:r>
            <w:r w:rsidRPr="00287019">
              <w:rPr>
                <w:rFonts w:ascii="Times New Roman" w:hAnsi="Times New Roman" w:cs="Times New Roman"/>
                <w:iCs/>
                <w:color w:val="000000"/>
                <w:sz w:val="24"/>
                <w:szCs w:val="24"/>
                <w:shd w:val="clear" w:color="auto" w:fill="FFFFFF"/>
              </w:rPr>
              <w:t xml:space="preserve">việc kiểm đếm chọn mẫu là </w:t>
            </w:r>
            <w:r w:rsidRPr="00287019">
              <w:rPr>
                <w:rFonts w:ascii="Times New Roman" w:hAnsi="Times New Roman" w:cs="Times New Roman"/>
                <w:color w:val="000000"/>
                <w:sz w:val="24"/>
                <w:szCs w:val="24"/>
              </w:rPr>
              <w:t>căn cứ để Chủ tịch Hội đồng tiêu hủy quyết định tỉ lệ kiểm đếm. Do đó, việc kiểm đếm chọn mẫu chỉ thực hiện đối với tiền KĐTCLT.</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highlight w:val="yellow"/>
              </w:rPr>
            </w:pPr>
          </w:p>
        </w:tc>
        <w:tc>
          <w:tcPr>
            <w:tcW w:w="1557" w:type="pct"/>
          </w:tcPr>
          <w:p w:rsidR="00571DE1" w:rsidRPr="00287019" w:rsidRDefault="00571DE1" w:rsidP="00287019">
            <w:pPr>
              <w:pStyle w:val="NormalWeb"/>
              <w:shd w:val="clear" w:color="auto" w:fill="FFFFFF"/>
              <w:spacing w:before="0" w:beforeAutospacing="0" w:after="0" w:afterAutospacing="0"/>
              <w:jc w:val="both"/>
              <w:rPr>
                <w:color w:val="000000"/>
              </w:rPr>
            </w:pPr>
            <w:r w:rsidRPr="00287019">
              <w:rPr>
                <w:color w:val="000000"/>
              </w:rPr>
              <w:t>Hội đồng giám sát thực hiện giám sát kiểm đếm chọn mẫu số tiền trong kho của Hội đồng tiêu hủy vào ngày đầu tiên của đợt tiêu hủy.</w:t>
            </w:r>
          </w:p>
          <w:p w:rsidR="00571DE1" w:rsidRPr="00287019" w:rsidRDefault="00571DE1" w:rsidP="00287019">
            <w:pPr>
              <w:pStyle w:val="NormalWeb"/>
              <w:shd w:val="clear" w:color="auto" w:fill="FFFFFF"/>
              <w:spacing w:before="0" w:beforeAutospacing="0" w:after="0" w:afterAutospacing="0"/>
              <w:jc w:val="both"/>
              <w:rPr>
                <w:color w:val="000000"/>
              </w:rPr>
            </w:pPr>
            <w:r w:rsidRPr="00287019">
              <w:rPr>
                <w:color w:val="000000"/>
              </w:rPr>
              <w:t>Nếu số tiền được chọn mẫu có tỷ lệ thừa thiếu không vượt 0,01 % về mặt giá trị, hoặc số lượng tờ tiền đủ tiêu chuẩn lưu thông không vượt 0,5% về số lượng tờ thì Hội đồng giám sát cho phép tiến hành công tác tiêu hủy tiền.</w:t>
            </w:r>
          </w:p>
          <w:p w:rsidR="00571DE1" w:rsidRPr="00287019" w:rsidRDefault="00571DE1" w:rsidP="00287019">
            <w:pPr>
              <w:pStyle w:val="NormalWeb"/>
              <w:shd w:val="clear" w:color="auto" w:fill="FFFFFF"/>
              <w:spacing w:before="0" w:beforeAutospacing="0" w:after="0" w:afterAutospacing="0"/>
              <w:jc w:val="both"/>
              <w:rPr>
                <w:color w:val="000000"/>
              </w:rPr>
            </w:pPr>
            <w:r w:rsidRPr="00287019">
              <w:rPr>
                <w:color w:val="000000"/>
              </w:rPr>
              <w:t>Trường hợp số tiền được kiểm tra chọn mẫu có tỷ lệ thừa thiếu vượt tỷ lệ trên thì Hội đồng giám sát lập biên bản và đề nghị Hội đồng tiêu hủy tiếp tục thực hiện kiểm đếm chọn mẫu số tiền không đủ tiêu chuẩn lưu thông và tiền đình chỉ lưu hành trong kho của Hội đồng tiêu hủy (số lượng kiểm đếm thêm do hai Hội đồng thống nhất quyết định). Nếu số tiền chọn mẫu vẫn vượt tỷ lệ quy định thì Hội đồng giám sát đề nghị Hội đồng tiêu hủy tạm thời dừng thực hiện công tác tiêu hủy tiền, đồng thời báo cáo và xin ý kiến chỉ đạo của Thống đốc.</w:t>
            </w:r>
          </w:p>
        </w:tc>
        <w:tc>
          <w:tcPr>
            <w:tcW w:w="1575"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1. Hội đồng giám sát thực hiện giám sát kiểm đếm chọn mẫu các loại tiền không đủ tiêu chuẩn lưu thông trong kho của Hội đồng tiêu hủy vào ngày đầu tiên của đợt tiêu hủy</w:t>
            </w:r>
            <w:r w:rsidR="00287019">
              <w:rPr>
                <w:rFonts w:ascii="Times New Roman" w:hAnsi="Times New Roman" w:cs="Times New Roman"/>
                <w:sz w:val="24"/>
                <w:szCs w:val="24"/>
              </w:rPr>
              <w:t xml:space="preserve"> theo mẫu tại Phụ lục số 02 ban hành kèm theo Thông tư này</w:t>
            </w:r>
            <w:r w:rsidRPr="00287019">
              <w:rPr>
                <w:rFonts w:ascii="Times New Roman" w:hAnsi="Times New Roman" w:cs="Times New Roman"/>
                <w:sz w:val="24"/>
                <w:szCs w:val="24"/>
              </w:rPr>
              <w:t>.</w:t>
            </w:r>
          </w:p>
          <w:p w:rsidR="009D28C7" w:rsidRPr="00287019" w:rsidRDefault="00C32281" w:rsidP="00287019">
            <w:pPr>
              <w:pStyle w:val="NormalWeb"/>
              <w:shd w:val="clear" w:color="auto" w:fill="FFFFFF"/>
              <w:spacing w:before="0" w:beforeAutospacing="0" w:after="0" w:afterAutospacing="0"/>
              <w:jc w:val="both"/>
              <w:rPr>
                <w:color w:val="000000"/>
                <w:lang w:val="en-US"/>
              </w:rPr>
            </w:pPr>
            <w:r w:rsidRPr="00287019">
              <w:rPr>
                <w:color w:val="000000"/>
                <w:lang w:val="en-US"/>
              </w:rPr>
              <w:t>2</w:t>
            </w:r>
            <w:r w:rsidR="009D28C7" w:rsidRPr="00287019">
              <w:rPr>
                <w:color w:val="000000"/>
                <w:lang w:val="en-US"/>
              </w:rPr>
              <w:t xml:space="preserve">. </w:t>
            </w:r>
            <w:r w:rsidR="009D28C7" w:rsidRPr="00287019">
              <w:rPr>
                <w:color w:val="000000"/>
              </w:rPr>
              <w:t xml:space="preserve"> Nếu </w:t>
            </w:r>
            <w:r w:rsidR="009D28C7" w:rsidRPr="00287019">
              <w:rPr>
                <w:color w:val="000000"/>
                <w:lang w:val="en-US"/>
              </w:rPr>
              <w:t xml:space="preserve">tổng </w:t>
            </w:r>
            <w:r w:rsidR="009D28C7" w:rsidRPr="00287019">
              <w:rPr>
                <w:color w:val="000000"/>
              </w:rPr>
              <w:t xml:space="preserve">số tiền được </w:t>
            </w:r>
            <w:r w:rsidR="009D28C7" w:rsidRPr="00287019">
              <w:rPr>
                <w:color w:val="000000"/>
                <w:lang w:val="en-US"/>
              </w:rPr>
              <w:t xml:space="preserve">kiểm đếm </w:t>
            </w:r>
            <w:r w:rsidR="009D28C7" w:rsidRPr="00287019">
              <w:rPr>
                <w:color w:val="000000"/>
              </w:rPr>
              <w:t xml:space="preserve">chọn mẫu </w:t>
            </w:r>
            <w:r w:rsidR="009D28C7" w:rsidRPr="00287019">
              <w:rPr>
                <w:color w:val="000000"/>
                <w:lang w:val="en-US"/>
              </w:rPr>
              <w:t xml:space="preserve">theo khoản 1 Điều này </w:t>
            </w:r>
            <w:r w:rsidR="009D28C7" w:rsidRPr="00287019">
              <w:rPr>
                <w:color w:val="000000"/>
              </w:rPr>
              <w:t>có tỷ lệ thừa</w:t>
            </w:r>
            <w:r w:rsidR="009D28C7" w:rsidRPr="00287019">
              <w:rPr>
                <w:color w:val="000000"/>
                <w:lang w:val="en-US"/>
              </w:rPr>
              <w:t>,</w:t>
            </w:r>
            <w:r w:rsidR="009D28C7" w:rsidRPr="00287019">
              <w:rPr>
                <w:color w:val="000000"/>
              </w:rPr>
              <w:t xml:space="preserve"> thiếu</w:t>
            </w:r>
            <w:r w:rsidR="009D28C7" w:rsidRPr="00287019">
              <w:rPr>
                <w:color w:val="000000"/>
                <w:lang w:val="en-US"/>
              </w:rPr>
              <w:t xml:space="preserve">, lẫn loại </w:t>
            </w:r>
            <w:r w:rsidR="009D28C7" w:rsidRPr="00287019">
              <w:rPr>
                <w:color w:val="000000"/>
              </w:rPr>
              <w:t>không vượt 0,01% về mặt giá trị</w:t>
            </w:r>
            <w:r w:rsidR="009D28C7" w:rsidRPr="00287019">
              <w:rPr>
                <w:color w:val="000000"/>
                <w:lang w:val="en-US"/>
              </w:rPr>
              <w:t xml:space="preserve"> trên tổng giá trị tiền được kiểm đếm chọn mẫu;</w:t>
            </w:r>
            <w:r w:rsidR="009D28C7" w:rsidRPr="00287019">
              <w:rPr>
                <w:color w:val="000000"/>
              </w:rPr>
              <w:t xml:space="preserve"> hoặc</w:t>
            </w:r>
            <w:r w:rsidR="009D28C7" w:rsidRPr="00287019">
              <w:rPr>
                <w:color w:val="000000"/>
                <w:lang w:val="en-US"/>
              </w:rPr>
              <w:t xml:space="preserve"> tổng </w:t>
            </w:r>
            <w:r w:rsidR="009D28C7" w:rsidRPr="00287019">
              <w:rPr>
                <w:color w:val="000000"/>
              </w:rPr>
              <w:t xml:space="preserve">số lượng tiền đủ tiêu chuẩn lưu thông không vượt 0,5% về số lượng tờ </w:t>
            </w:r>
            <w:r w:rsidR="009D28C7" w:rsidRPr="00287019">
              <w:rPr>
                <w:color w:val="000000"/>
                <w:lang w:val="en-US"/>
              </w:rPr>
              <w:t xml:space="preserve">trên tổng số tờ tiền được kiểm đếm chọn mẫu </w:t>
            </w:r>
            <w:r w:rsidR="009D28C7" w:rsidRPr="00287019">
              <w:rPr>
                <w:color w:val="000000"/>
              </w:rPr>
              <w:t>thì Hội đồng giám sát cho phép tiến hành công tác tiêu hủy tiền.</w:t>
            </w:r>
            <w:r w:rsidR="009D28C7" w:rsidRPr="00287019">
              <w:rPr>
                <w:color w:val="000000"/>
                <w:lang w:val="en-US"/>
              </w:rPr>
              <w:t xml:space="preserve"> </w:t>
            </w:r>
          </w:p>
          <w:p w:rsidR="009D28C7" w:rsidRPr="00287019" w:rsidRDefault="009D28C7" w:rsidP="00287019">
            <w:pPr>
              <w:pStyle w:val="NormalWeb"/>
              <w:shd w:val="clear" w:color="auto" w:fill="FFFFFF"/>
              <w:spacing w:before="0" w:beforeAutospacing="0" w:after="0" w:afterAutospacing="0"/>
              <w:jc w:val="both"/>
              <w:rPr>
                <w:color w:val="000000"/>
              </w:rPr>
            </w:pPr>
            <w:r w:rsidRPr="00287019">
              <w:rPr>
                <w:color w:val="000000"/>
              </w:rPr>
              <w:t xml:space="preserve">Trường hợp </w:t>
            </w:r>
            <w:r w:rsidRPr="00287019">
              <w:rPr>
                <w:color w:val="000000"/>
                <w:lang w:val="en-US"/>
              </w:rPr>
              <w:t xml:space="preserve">tổng </w:t>
            </w:r>
            <w:r w:rsidRPr="00287019">
              <w:rPr>
                <w:color w:val="000000"/>
              </w:rPr>
              <w:t>số tiền được kiểm </w:t>
            </w:r>
            <w:r w:rsidRPr="00287019">
              <w:rPr>
                <w:color w:val="000000"/>
                <w:lang w:val="en-US"/>
              </w:rPr>
              <w:t>đếm</w:t>
            </w:r>
            <w:r w:rsidRPr="00287019">
              <w:rPr>
                <w:color w:val="000000"/>
              </w:rPr>
              <w:t xml:space="preserve"> chọn mẫu có tỷ lệ thừa</w:t>
            </w:r>
            <w:r w:rsidRPr="00287019">
              <w:rPr>
                <w:color w:val="000000"/>
                <w:lang w:val="en-US"/>
              </w:rPr>
              <w:t>,</w:t>
            </w:r>
            <w:r w:rsidRPr="00287019">
              <w:rPr>
                <w:color w:val="000000"/>
              </w:rPr>
              <w:t xml:space="preserve"> thiếu</w:t>
            </w:r>
            <w:r w:rsidRPr="00287019">
              <w:rPr>
                <w:color w:val="000000"/>
                <w:lang w:val="en-US"/>
              </w:rPr>
              <w:t xml:space="preserve">, lẫn loại </w:t>
            </w:r>
            <w:r w:rsidRPr="00287019">
              <w:rPr>
                <w:color w:val="000000"/>
              </w:rPr>
              <w:t xml:space="preserve">vượt tỷ lệ trên </w:t>
            </w:r>
            <w:r w:rsidRPr="00287019">
              <w:rPr>
                <w:color w:val="000000"/>
                <w:lang w:val="en-US"/>
              </w:rPr>
              <w:t xml:space="preserve">đây </w:t>
            </w:r>
            <w:r w:rsidRPr="00287019">
              <w:rPr>
                <w:color w:val="000000"/>
              </w:rPr>
              <w:t>thì Hội đồng giám sát lập biên bản và đề nghị Hội đồng tiêu hủy tiếp tục thực hiện kiểm đếm chọn mẫu số tiền không đủ tiêu chuẩn lưu thông (số lượng kiểm đếm thêm do hai Hội đồng thống nhất quyết định). Nếu số tiền chọn mẫu vẫn vượt tỷ lệ quy định thì Hội đồng giám sát đề nghị Hội đồng tiêu hủy tạm thời dừng thực hiện công tác tiêu hủy tiền, đồng thời báo cáo và xin ý kiến chỉ đạo của Thống đốc.</w:t>
            </w:r>
          </w:p>
          <w:p w:rsidR="00571DE1" w:rsidRPr="00287019" w:rsidRDefault="00571DE1" w:rsidP="00287019">
            <w:pPr>
              <w:pStyle w:val="NormalWeb"/>
              <w:shd w:val="clear" w:color="auto" w:fill="FFFFFF"/>
              <w:spacing w:before="0" w:beforeAutospacing="0" w:after="0" w:afterAutospacing="0"/>
              <w:jc w:val="both"/>
              <w:rPr>
                <w:b/>
                <w:i/>
              </w:rPr>
            </w:pPr>
          </w:p>
        </w:tc>
        <w:tc>
          <w:tcPr>
            <w:tcW w:w="1533" w:type="pct"/>
          </w:tcPr>
          <w:p w:rsidR="00571DE1" w:rsidRPr="00287019" w:rsidRDefault="00C3228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Dự thảo tách thành 2 khoản và sửa câu từ đảm bả</w:t>
            </w:r>
            <w:r w:rsidR="00287019">
              <w:rPr>
                <w:rFonts w:ascii="Times New Roman" w:hAnsi="Times New Roman" w:cs="Times New Roman"/>
                <w:sz w:val="24"/>
                <w:szCs w:val="24"/>
              </w:rPr>
              <w:t>o rõ nghĩa; bổ sung quy định kết quả kiểm kếm chọn mẫu theo phụ lục số 02 ban hành kèm theo Thông tư này.</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bookmarkStart w:id="11" w:name="dieu_12"/>
            <w:r w:rsidRPr="00287019">
              <w:rPr>
                <w:rFonts w:ascii="Times New Roman" w:hAnsi="Times New Roman" w:cs="Times New Roman"/>
                <w:b/>
                <w:bCs/>
                <w:color w:val="000000"/>
                <w:sz w:val="24"/>
                <w:szCs w:val="24"/>
                <w:shd w:val="clear" w:color="auto" w:fill="FFFFFF"/>
                <w:lang w:val="vi-VN"/>
              </w:rPr>
              <w:t>Điều 12</w:t>
            </w:r>
            <w:bookmarkEnd w:id="11"/>
          </w:p>
        </w:tc>
        <w:tc>
          <w:tcPr>
            <w:tcW w:w="1557" w:type="pct"/>
          </w:tcPr>
          <w:p w:rsidR="00571DE1" w:rsidRPr="00287019" w:rsidRDefault="00571DE1" w:rsidP="00287019">
            <w:pPr>
              <w:pStyle w:val="BodyTextIndent2"/>
              <w:widowControl w:val="0"/>
              <w:tabs>
                <w:tab w:val="left" w:pos="2950"/>
              </w:tabs>
              <w:spacing w:after="0" w:line="240" w:lineRule="auto"/>
              <w:ind w:left="0"/>
              <w:jc w:val="both"/>
              <w:rPr>
                <w:b/>
                <w:kern w:val="28"/>
                <w:sz w:val="24"/>
                <w:szCs w:val="24"/>
                <w:lang w:val="fr-FR"/>
              </w:rPr>
            </w:pPr>
            <w:r w:rsidRPr="00287019">
              <w:rPr>
                <w:b/>
                <w:bCs/>
                <w:color w:val="000000"/>
                <w:sz w:val="24"/>
                <w:szCs w:val="24"/>
                <w:shd w:val="clear" w:color="auto" w:fill="FFFFFF"/>
                <w:lang w:val="vi-VN"/>
              </w:rPr>
              <w:t>Giám sát kiểm đếm tiền</w:t>
            </w:r>
            <w:r w:rsidRPr="00287019">
              <w:rPr>
                <w:b/>
                <w:bCs/>
                <w:color w:val="000000"/>
                <w:sz w:val="24"/>
                <w:szCs w:val="24"/>
                <w:shd w:val="clear" w:color="auto" w:fill="FFFFFF"/>
                <w:lang w:val="vi-VN"/>
              </w:rPr>
              <w:tab/>
            </w:r>
          </w:p>
        </w:tc>
        <w:tc>
          <w:tcPr>
            <w:tcW w:w="1575" w:type="pct"/>
          </w:tcPr>
          <w:p w:rsidR="00571DE1" w:rsidRPr="00287019" w:rsidRDefault="00571DE1" w:rsidP="00287019">
            <w:pPr>
              <w:pStyle w:val="BodyTextIndent2"/>
              <w:widowControl w:val="0"/>
              <w:spacing w:after="0" w:line="240" w:lineRule="auto"/>
              <w:ind w:left="0"/>
              <w:jc w:val="both"/>
              <w:rPr>
                <w:b/>
                <w:sz w:val="24"/>
                <w:szCs w:val="24"/>
              </w:rPr>
            </w:pPr>
            <w:r w:rsidRPr="00287019">
              <w:rPr>
                <w:b/>
                <w:sz w:val="24"/>
                <w:szCs w:val="24"/>
              </w:rPr>
              <w:t>Điều 13. Giám sát kiểm đếm tiền</w:t>
            </w: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Thay đổi thứ tự Điều theo Dự thảo</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1</w:t>
            </w:r>
          </w:p>
        </w:tc>
        <w:tc>
          <w:tcPr>
            <w:tcW w:w="1557" w:type="pct"/>
          </w:tcPr>
          <w:p w:rsidR="00571DE1" w:rsidRPr="00287019" w:rsidRDefault="00571DE1" w:rsidP="00287019">
            <w:pPr>
              <w:pStyle w:val="BodyTextIndent2"/>
              <w:widowControl w:val="0"/>
              <w:spacing w:after="0" w:line="240" w:lineRule="auto"/>
              <w:ind w:left="0"/>
              <w:jc w:val="both"/>
              <w:rPr>
                <w:b/>
                <w:kern w:val="28"/>
                <w:sz w:val="24"/>
                <w:szCs w:val="24"/>
                <w:lang w:val="fr-FR"/>
              </w:rPr>
            </w:pPr>
            <w:r w:rsidRPr="00287019">
              <w:rPr>
                <w:color w:val="000000"/>
                <w:sz w:val="24"/>
                <w:szCs w:val="24"/>
                <w:shd w:val="clear" w:color="auto" w:fill="FFFFFF"/>
              </w:rPr>
              <w:t>Giám sát việc giao, nhận tiền hàng ngày từ kho của Hội đồng tiêu hủy đến Tổ kiểm đếm theo quy định.</w:t>
            </w:r>
          </w:p>
        </w:tc>
        <w:tc>
          <w:tcPr>
            <w:tcW w:w="1575" w:type="pct"/>
          </w:tcPr>
          <w:p w:rsidR="00571DE1" w:rsidRPr="00287019" w:rsidRDefault="009D28C7"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1. Giám sát việc giao, nhận tiền hàng ngày tại Tổ kiểm đếm tiền tiêu hủy theo quy định về tiêu hủy tiền của Ngân hàng Nhà nước</w:t>
            </w:r>
            <w:r w:rsidR="00A77417">
              <w:rPr>
                <w:rFonts w:ascii="Times New Roman" w:hAnsi="Times New Roman" w:cs="Times New Roman"/>
                <w:sz w:val="24"/>
                <w:szCs w:val="24"/>
              </w:rPr>
              <w:t xml:space="preserve"> theo mẫu quy định </w:t>
            </w:r>
            <w:r w:rsidR="00A77417">
              <w:rPr>
                <w:rFonts w:ascii="Times New Roman" w:hAnsi="Times New Roman" w:cs="Times New Roman"/>
                <w:sz w:val="24"/>
                <w:szCs w:val="24"/>
              </w:rPr>
              <w:lastRenderedPageBreak/>
              <w:t>tại Phụ lục số 02 ban hành kèm theo Thông tư này</w:t>
            </w:r>
            <w:r w:rsidRPr="00287019">
              <w:rPr>
                <w:rFonts w:ascii="Times New Roman" w:hAnsi="Times New Roman" w:cs="Times New Roman"/>
                <w:sz w:val="24"/>
                <w:szCs w:val="24"/>
              </w:rPr>
              <w:t>.</w:t>
            </w:r>
          </w:p>
        </w:tc>
        <w:tc>
          <w:tcPr>
            <w:tcW w:w="1533" w:type="pct"/>
          </w:tcPr>
          <w:p w:rsidR="00571DE1" w:rsidRDefault="00A77417" w:rsidP="0028701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71DE1" w:rsidRPr="00287019">
              <w:rPr>
                <w:rFonts w:ascii="Times New Roman" w:hAnsi="Times New Roman" w:cs="Times New Roman"/>
                <w:sz w:val="24"/>
                <w:szCs w:val="24"/>
              </w:rPr>
              <w:t>Dự thảo sửa đổi để phù hợp với thực tế triển khai và quy định Khoản 2, Điều 16, Thông tư 03/2020/TT-NHNN.</w:t>
            </w:r>
          </w:p>
          <w:p w:rsidR="00A77417" w:rsidRPr="00287019" w:rsidRDefault="00A77417" w:rsidP="00A7741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Đưa xuống cụm từ “theo mẫu quy định tại Phụ lục số 02 ban hành kèm theo Thông tư này” (từ điểm khoản 4 Điều 9 Thông tư 07) để đảm bảo phù hợp với nội dung này.</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lang w:val="fr-FR"/>
              </w:rPr>
            </w:pPr>
            <w:r w:rsidRPr="00287019">
              <w:rPr>
                <w:rFonts w:ascii="Times New Roman" w:hAnsi="Times New Roman" w:cs="Times New Roman"/>
                <w:b/>
                <w:sz w:val="24"/>
                <w:szCs w:val="24"/>
                <w:lang w:val="fr-FR"/>
              </w:rPr>
              <w:lastRenderedPageBreak/>
              <w:t>2</w:t>
            </w:r>
          </w:p>
        </w:tc>
        <w:tc>
          <w:tcPr>
            <w:tcW w:w="1557" w:type="pct"/>
            <w:vMerge w:val="restart"/>
          </w:tcPr>
          <w:p w:rsidR="00571DE1" w:rsidRPr="00287019" w:rsidRDefault="00571DE1" w:rsidP="00287019">
            <w:pPr>
              <w:pStyle w:val="BodyTextIndent2"/>
              <w:widowControl w:val="0"/>
              <w:spacing w:after="0" w:line="240" w:lineRule="auto"/>
              <w:ind w:left="0"/>
              <w:jc w:val="both"/>
              <w:rPr>
                <w:color w:val="000000"/>
                <w:sz w:val="24"/>
                <w:szCs w:val="24"/>
                <w:shd w:val="clear" w:color="auto" w:fill="FFFFFF"/>
                <w:lang w:val="vi-VN"/>
              </w:rPr>
            </w:pPr>
            <w:r w:rsidRPr="00287019">
              <w:rPr>
                <w:color w:val="000000"/>
                <w:sz w:val="24"/>
                <w:szCs w:val="24"/>
                <w:shd w:val="clear" w:color="auto" w:fill="FFFFFF"/>
                <w:lang w:val="vi-VN"/>
              </w:rPr>
              <w:t>Giám sát việc chấp hành quy định, quy trình về kiểm đếm, phân loại tiền không đủ tiêu chuẩn lưu thông, tiền đình chỉ lưu hành. Tất cả các trường hợp được phát hiện trong khâu kiểm đếm như: thừa, thiếu, lẫn loại, tiền giả, ti</w:t>
            </w:r>
            <w:r w:rsidRPr="00287019">
              <w:rPr>
                <w:color w:val="000000"/>
                <w:sz w:val="24"/>
                <w:szCs w:val="24"/>
                <w:shd w:val="clear" w:color="auto" w:fill="FFFFFF"/>
              </w:rPr>
              <w:t>ề</w:t>
            </w:r>
            <w:r w:rsidRPr="00287019">
              <w:rPr>
                <w:color w:val="000000"/>
                <w:sz w:val="24"/>
                <w:szCs w:val="24"/>
                <w:shd w:val="clear" w:color="auto" w:fill="FFFFFF"/>
                <w:lang w:val="vi-VN"/>
              </w:rPr>
              <w:t>n đủ tiêu chuẩn lưu thông phải lập biên bản và xử lý theo quy định của Ngân hàng Nhà nước.</w:t>
            </w:r>
          </w:p>
          <w:p w:rsidR="00571DE1" w:rsidRPr="00287019" w:rsidRDefault="00571DE1" w:rsidP="00287019">
            <w:pPr>
              <w:pStyle w:val="NormalWeb"/>
              <w:shd w:val="clear" w:color="auto" w:fill="FFFFFF"/>
              <w:spacing w:before="0" w:beforeAutospacing="0" w:after="0" w:afterAutospacing="0"/>
              <w:jc w:val="both"/>
              <w:rPr>
                <w:color w:val="000000"/>
              </w:rPr>
            </w:pPr>
            <w:r w:rsidRPr="00287019">
              <w:rPr>
                <w:color w:val="000000"/>
              </w:rPr>
              <w:t>Trong ngày, số tiền Tổ kiểm đếm không kiểm đếm hết hoặc đã kiểm đếm nhưng chưa giao Tổ cắt hủy phải được niêm phong, có đủ chữ ký của các thành phần theo quy định và gửi lại kho của Hội đồng tiêu hủy.</w:t>
            </w:r>
          </w:p>
          <w:p w:rsidR="00571DE1" w:rsidRPr="00287019" w:rsidRDefault="00571DE1" w:rsidP="00287019">
            <w:pPr>
              <w:pStyle w:val="NormalWeb"/>
              <w:shd w:val="clear" w:color="auto" w:fill="FFFFFF"/>
              <w:spacing w:before="0" w:beforeAutospacing="0" w:after="0" w:afterAutospacing="0"/>
              <w:jc w:val="both"/>
              <w:rPr>
                <w:color w:val="000000"/>
              </w:rPr>
            </w:pPr>
            <w:r w:rsidRPr="00287019">
              <w:rPr>
                <w:color w:val="000000"/>
              </w:rPr>
              <w:t>Cuối ngày, Tổ trưởng (hoặc Tổ phó) Tổ giám sát kiểm đếm xác nhận kết quả kiểm đếm thực tế trên biên bản do Hội đồng tiêu hủy lập.</w:t>
            </w:r>
          </w:p>
        </w:tc>
        <w:tc>
          <w:tcPr>
            <w:tcW w:w="1575" w:type="pct"/>
          </w:tcPr>
          <w:p w:rsidR="00571DE1" w:rsidRPr="00287019" w:rsidRDefault="00571DE1" w:rsidP="00287019">
            <w:pPr>
              <w:spacing w:after="0" w:line="240" w:lineRule="auto"/>
              <w:jc w:val="both"/>
              <w:rPr>
                <w:rFonts w:ascii="Times New Roman" w:hAnsi="Times New Roman" w:cs="Times New Roman"/>
                <w:b/>
                <w:i/>
                <w:sz w:val="24"/>
                <w:szCs w:val="24"/>
              </w:rPr>
            </w:pPr>
            <w:r w:rsidRPr="00287019">
              <w:rPr>
                <w:rFonts w:ascii="Times New Roman" w:hAnsi="Times New Roman" w:cs="Times New Roman"/>
                <w:sz w:val="24"/>
                <w:szCs w:val="24"/>
              </w:rPr>
              <w:t xml:space="preserve">2. </w:t>
            </w:r>
            <w:r w:rsidR="009D28C7" w:rsidRPr="00287019">
              <w:rPr>
                <w:rFonts w:ascii="Times New Roman" w:hAnsi="Times New Roman" w:cs="Times New Roman"/>
                <w:sz w:val="24"/>
                <w:szCs w:val="24"/>
              </w:rPr>
              <w:t>Giám sát việc thực hiện kiểm đếm tiền tiêu hủy. Giám sát và xác nhận đối với các trường hợp thừa, thiếu, lẫn loại, tiền giả, tiền đủ tiêu chuẩn lưu thông được phát hiện trong khâu kiểm đếm tiền.</w:t>
            </w:r>
          </w:p>
        </w:tc>
        <w:tc>
          <w:tcPr>
            <w:tcW w:w="1533" w:type="pct"/>
            <w:vMerge w:val="restar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thực hiện tách thành 02 khoản và sắp xếp lại thứ tự nội dung để xác định rõ các giai đoạn của quá trình giám sát.</w:t>
            </w:r>
          </w:p>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 Dự thảo làm rõ trách nhiệm của công chức giám sát tại chỗ đối với các trường hợp thừa thiếu, lẫn loại, tiền giả, tiền đủ tiêu chuẩn lưu thông trong quá trình kiểm đếm là giám sát và xác nhận trên biên bản của Hội đồng tiêu hủy. </w:t>
            </w:r>
          </w:p>
          <w:p w:rsidR="00571DE1" w:rsidRPr="00287019" w:rsidRDefault="00571DE1" w:rsidP="00287019">
            <w:pPr>
              <w:spacing w:after="0" w:line="240" w:lineRule="auto"/>
              <w:jc w:val="both"/>
              <w:rPr>
                <w:rFonts w:ascii="Times New Roman" w:hAnsi="Times New Roman" w:cs="Times New Roman"/>
                <w:sz w:val="24"/>
                <w:szCs w:val="24"/>
              </w:rPr>
            </w:pP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lang w:val="fr-FR"/>
              </w:rPr>
            </w:pPr>
          </w:p>
        </w:tc>
        <w:tc>
          <w:tcPr>
            <w:tcW w:w="1557" w:type="pct"/>
            <w:vMerge/>
          </w:tcPr>
          <w:p w:rsidR="00571DE1" w:rsidRPr="00287019" w:rsidRDefault="00571DE1" w:rsidP="00287019">
            <w:pPr>
              <w:pStyle w:val="BodyTextIndent2"/>
              <w:widowControl w:val="0"/>
              <w:spacing w:after="0" w:line="240" w:lineRule="auto"/>
              <w:ind w:left="0"/>
              <w:jc w:val="both"/>
              <w:rPr>
                <w:color w:val="000000"/>
                <w:sz w:val="24"/>
                <w:szCs w:val="24"/>
                <w:shd w:val="clear" w:color="auto" w:fill="FFFFFF"/>
                <w:lang w:val="vi-VN"/>
              </w:rPr>
            </w:pPr>
          </w:p>
        </w:tc>
        <w:tc>
          <w:tcPr>
            <w:tcW w:w="1575"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3. </w:t>
            </w:r>
            <w:r w:rsidR="009D28C7" w:rsidRPr="00287019">
              <w:rPr>
                <w:rFonts w:ascii="Times New Roman" w:hAnsi="Times New Roman" w:cs="Times New Roman"/>
                <w:sz w:val="24"/>
                <w:szCs w:val="24"/>
              </w:rPr>
              <w:t xml:space="preserve">Cuối ngày, Tổ trưởng (hoặc Tổ phó) Tổ giám sát kiểm đếm xác nhận kết quả kiểm đếm thực tế trên biên bản do Hội đồng tiêu hủy lập. Số tiền chưa kiểm đếm hết hoặc đã kiểm đếm nhưng chưa giao Tổ cắt hủy tiền phải được niêm phong, có đủ chữ ký của </w:t>
            </w:r>
            <w:r w:rsidR="009D28C7" w:rsidRPr="00287019">
              <w:rPr>
                <w:rFonts w:ascii="Times New Roman" w:hAnsi="Times New Roman" w:cs="Times New Roman"/>
                <w:color w:val="000000"/>
                <w:sz w:val="24"/>
                <w:szCs w:val="24"/>
                <w:shd w:val="clear" w:color="auto" w:fill="FFFFFF"/>
              </w:rPr>
              <w:t xml:space="preserve">Tổ trưởng (hoặc Tổ phó) Tổ giám sát kiểm đếm tiền và Tổ trưởng (hoặc Tổ phó) Tổ kiểm đếm tiền tiêu hủy </w:t>
            </w:r>
            <w:r w:rsidR="009D28C7" w:rsidRPr="00287019">
              <w:rPr>
                <w:rFonts w:ascii="Times New Roman" w:hAnsi="Times New Roman" w:cs="Times New Roman"/>
                <w:sz w:val="24"/>
                <w:szCs w:val="24"/>
              </w:rPr>
              <w:t>và gửi lại kho của Hội đồng tiêu hủy.</w:t>
            </w:r>
          </w:p>
        </w:tc>
        <w:tc>
          <w:tcPr>
            <w:tcW w:w="1533" w:type="pct"/>
            <w:vMerge/>
          </w:tcPr>
          <w:p w:rsidR="00571DE1" w:rsidRPr="00287019" w:rsidRDefault="00571DE1" w:rsidP="00287019">
            <w:pPr>
              <w:spacing w:after="0" w:line="240" w:lineRule="auto"/>
              <w:jc w:val="both"/>
              <w:rPr>
                <w:rFonts w:ascii="Times New Roman" w:hAnsi="Times New Roman" w:cs="Times New Roman"/>
                <w:sz w:val="24"/>
                <w:szCs w:val="24"/>
              </w:rPr>
            </w:pPr>
          </w:p>
        </w:tc>
      </w:tr>
      <w:tr w:rsidR="00571DE1" w:rsidRPr="00287019" w:rsidTr="00A77417">
        <w:tc>
          <w:tcPr>
            <w:tcW w:w="335" w:type="pct"/>
            <w:vMerge w:val="restart"/>
          </w:tcPr>
          <w:p w:rsidR="00571DE1" w:rsidRPr="00287019" w:rsidRDefault="00571DE1" w:rsidP="00287019">
            <w:pPr>
              <w:widowControl w:val="0"/>
              <w:spacing w:after="0" w:line="240" w:lineRule="auto"/>
              <w:jc w:val="center"/>
              <w:rPr>
                <w:rFonts w:ascii="Times New Roman" w:hAnsi="Times New Roman" w:cs="Times New Roman"/>
                <w:b/>
                <w:sz w:val="24"/>
                <w:szCs w:val="24"/>
                <w:lang w:val="fr-FR"/>
              </w:rPr>
            </w:pPr>
            <w:r w:rsidRPr="00287019">
              <w:rPr>
                <w:rFonts w:ascii="Times New Roman" w:hAnsi="Times New Roman" w:cs="Times New Roman"/>
                <w:b/>
                <w:sz w:val="24"/>
                <w:szCs w:val="24"/>
                <w:lang w:val="fr-FR"/>
              </w:rPr>
              <w:t>3</w:t>
            </w:r>
          </w:p>
        </w:tc>
        <w:tc>
          <w:tcPr>
            <w:tcW w:w="1557" w:type="pct"/>
            <w:vMerge w:val="restart"/>
          </w:tcPr>
          <w:p w:rsidR="00571DE1" w:rsidRPr="00287019" w:rsidRDefault="00571DE1" w:rsidP="00287019">
            <w:pPr>
              <w:pStyle w:val="BodyTextIndent2"/>
              <w:widowControl w:val="0"/>
              <w:spacing w:after="0" w:line="240" w:lineRule="auto"/>
              <w:ind w:left="0"/>
              <w:jc w:val="both"/>
              <w:rPr>
                <w:b/>
                <w:kern w:val="28"/>
                <w:sz w:val="24"/>
                <w:szCs w:val="24"/>
                <w:lang w:val="fr-FR"/>
              </w:rPr>
            </w:pPr>
            <w:r w:rsidRPr="00287019">
              <w:rPr>
                <w:color w:val="000000"/>
                <w:sz w:val="24"/>
                <w:szCs w:val="24"/>
                <w:shd w:val="clear" w:color="auto" w:fill="FFFFFF"/>
              </w:rPr>
              <w:t>T</w:t>
            </w:r>
            <w:r w:rsidRPr="00287019">
              <w:rPr>
                <w:color w:val="000000"/>
                <w:sz w:val="24"/>
                <w:szCs w:val="24"/>
                <w:shd w:val="clear" w:color="auto" w:fill="FFFFFF"/>
                <w:lang w:val="vi-VN"/>
              </w:rPr>
              <w:t>rong quá trình giám sát, nếu cần thiết, công chức giám sát có quyền yêu cầu kiểm đếm lại đối với tiền đã kiểm đếm </w:t>
            </w:r>
            <w:r w:rsidRPr="00287019">
              <w:rPr>
                <w:color w:val="000000"/>
                <w:sz w:val="24"/>
                <w:szCs w:val="24"/>
                <w:shd w:val="clear" w:color="auto" w:fill="FFFFFF"/>
              </w:rPr>
              <w:t>tr</w:t>
            </w:r>
            <w:r w:rsidRPr="00287019">
              <w:rPr>
                <w:color w:val="000000"/>
                <w:sz w:val="24"/>
                <w:szCs w:val="24"/>
                <w:shd w:val="clear" w:color="auto" w:fill="FFFFFF"/>
                <w:lang w:val="vi-VN"/>
              </w:rPr>
              <w:t>ong ngày. Đối với những loại tiền tiêu hủy không thực hiện kiểm đếm 100%, trong quá trình kiểm đếm, nếu kết quả kiểm đếm phát hiện thừa, thiếu, lẫn loại hoặc có số tiền đủ tiêu chuẩn lưu thông trên tổng số tiền đã kiểm đếm của đợt tiêu hủy vượt quá tỷ lệ quy định tại Điều 11 Thông tư này thì công chức giám sát báo cáo Hội đồng giám sát, yêu cầu Hội đồng tiêu hủy tiền tăng tỷ lệ kiểm đếm đối với loại tiền có sai sót nhiều.</w:t>
            </w:r>
          </w:p>
        </w:tc>
        <w:tc>
          <w:tcPr>
            <w:tcW w:w="1575"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4. </w:t>
            </w:r>
            <w:r w:rsidR="009D28C7" w:rsidRPr="00287019">
              <w:rPr>
                <w:rFonts w:ascii="Times New Roman" w:hAnsi="Times New Roman" w:cs="Times New Roman"/>
                <w:sz w:val="24"/>
                <w:szCs w:val="24"/>
              </w:rPr>
              <w:t>Trong quá trình giám sát, nếu cần thiết, công chức giám sát có quyền yêu cầu kiểm đếm lại (phúc tra) đối với tiền đã kiểm đếm trong ngày để đảm bảo tính chính xác của các bó tiền đã được kiểm đếm.</w:t>
            </w:r>
          </w:p>
        </w:tc>
        <w:tc>
          <w:tcPr>
            <w:tcW w:w="1533" w:type="pct"/>
            <w:vMerge w:val="restar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thực hiện tách thành 02 khoản để xác định rõ các giai đoạn củ</w:t>
            </w:r>
            <w:r w:rsidR="00C32281" w:rsidRPr="00287019">
              <w:rPr>
                <w:rFonts w:ascii="Times New Roman" w:hAnsi="Times New Roman" w:cs="Times New Roman"/>
                <w:sz w:val="24"/>
                <w:szCs w:val="24"/>
              </w:rPr>
              <w:t>a quá trình giám sát.</w:t>
            </w:r>
          </w:p>
        </w:tc>
      </w:tr>
      <w:tr w:rsidR="00571DE1" w:rsidRPr="00287019" w:rsidTr="00A77417">
        <w:tc>
          <w:tcPr>
            <w:tcW w:w="335" w:type="pct"/>
            <w:vMerge/>
          </w:tcPr>
          <w:p w:rsidR="00571DE1" w:rsidRPr="00287019" w:rsidRDefault="00571DE1" w:rsidP="00287019">
            <w:pPr>
              <w:widowControl w:val="0"/>
              <w:spacing w:after="0" w:line="240" w:lineRule="auto"/>
              <w:jc w:val="center"/>
              <w:rPr>
                <w:rFonts w:ascii="Times New Roman" w:hAnsi="Times New Roman" w:cs="Times New Roman"/>
                <w:b/>
                <w:sz w:val="24"/>
                <w:szCs w:val="24"/>
                <w:highlight w:val="yellow"/>
                <w:lang w:val="fr-FR"/>
              </w:rPr>
            </w:pPr>
          </w:p>
        </w:tc>
        <w:tc>
          <w:tcPr>
            <w:tcW w:w="1557" w:type="pct"/>
            <w:vMerge/>
          </w:tcPr>
          <w:p w:rsidR="00571DE1" w:rsidRPr="00287019" w:rsidRDefault="00571DE1" w:rsidP="00287019">
            <w:pPr>
              <w:pStyle w:val="BodyTextIndent2"/>
              <w:widowControl w:val="0"/>
              <w:spacing w:after="0" w:line="240" w:lineRule="auto"/>
              <w:ind w:left="0"/>
              <w:jc w:val="both"/>
              <w:rPr>
                <w:color w:val="000000"/>
                <w:sz w:val="24"/>
                <w:szCs w:val="24"/>
                <w:highlight w:val="yellow"/>
                <w:shd w:val="clear" w:color="auto" w:fill="FFFFFF"/>
              </w:rPr>
            </w:pPr>
          </w:p>
        </w:tc>
        <w:tc>
          <w:tcPr>
            <w:tcW w:w="1575"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 </w:t>
            </w:r>
            <w:r w:rsidR="00C32281" w:rsidRPr="00287019">
              <w:rPr>
                <w:rFonts w:ascii="Times New Roman" w:hAnsi="Times New Roman" w:cs="Times New Roman"/>
                <w:color w:val="000000"/>
                <w:sz w:val="24"/>
                <w:szCs w:val="24"/>
                <w:shd w:val="clear" w:color="auto" w:fill="FFFFFF"/>
              </w:rPr>
              <w:t xml:space="preserve">5. </w:t>
            </w:r>
            <w:r w:rsidR="009D28C7" w:rsidRPr="00287019">
              <w:rPr>
                <w:rFonts w:ascii="Times New Roman" w:hAnsi="Times New Roman" w:cs="Times New Roman"/>
                <w:color w:val="000000"/>
                <w:sz w:val="24"/>
                <w:szCs w:val="24"/>
                <w:shd w:val="clear" w:color="auto" w:fill="FFFFFF"/>
                <w:lang w:val="vi-VN"/>
              </w:rPr>
              <w:t>Đối với những loại tiền tiêu hủy không thực hiện kiểm đếm 100%,</w:t>
            </w:r>
            <w:r w:rsidR="009D28C7" w:rsidRPr="00287019">
              <w:rPr>
                <w:rFonts w:ascii="Times New Roman" w:hAnsi="Times New Roman" w:cs="Times New Roman"/>
                <w:color w:val="000000"/>
                <w:sz w:val="24"/>
                <w:szCs w:val="24"/>
                <w:shd w:val="clear" w:color="auto" w:fill="FFFFFF"/>
              </w:rPr>
              <w:t xml:space="preserve"> </w:t>
            </w:r>
            <w:r w:rsidR="009D28C7" w:rsidRPr="00287019">
              <w:rPr>
                <w:rFonts w:ascii="Times New Roman" w:hAnsi="Times New Roman" w:cs="Times New Roman"/>
                <w:color w:val="000000"/>
                <w:sz w:val="24"/>
                <w:szCs w:val="24"/>
                <w:shd w:val="clear" w:color="auto" w:fill="FFFFFF"/>
                <w:lang w:val="vi-VN"/>
              </w:rPr>
              <w:t>kết quả kiểm đếm phát hiện thừa, thiếu</w:t>
            </w:r>
            <w:r w:rsidR="009D28C7" w:rsidRPr="00287019">
              <w:rPr>
                <w:rFonts w:ascii="Times New Roman" w:hAnsi="Times New Roman" w:cs="Times New Roman"/>
                <w:color w:val="000000"/>
                <w:sz w:val="24"/>
                <w:szCs w:val="24"/>
                <w:shd w:val="clear" w:color="auto" w:fill="FFFFFF"/>
              </w:rPr>
              <w:t>, lẫn loại</w:t>
            </w:r>
            <w:r w:rsidR="009D28C7" w:rsidRPr="00287019">
              <w:rPr>
                <w:rFonts w:ascii="Times New Roman" w:hAnsi="Times New Roman" w:cs="Times New Roman"/>
                <w:color w:val="000000"/>
                <w:sz w:val="24"/>
                <w:szCs w:val="24"/>
                <w:shd w:val="clear" w:color="auto" w:fill="FFFFFF"/>
                <w:lang w:val="vi-VN"/>
              </w:rPr>
              <w:t xml:space="preserve"> hoặc có số tiền đủ tiêu chuẩn lưu thông trên tổng số tiền đã kiểm đếm </w:t>
            </w:r>
            <w:r w:rsidR="009D28C7" w:rsidRPr="00287019">
              <w:rPr>
                <w:rFonts w:ascii="Times New Roman" w:hAnsi="Times New Roman" w:cs="Times New Roman"/>
                <w:color w:val="000000"/>
                <w:sz w:val="24"/>
                <w:szCs w:val="24"/>
                <w:shd w:val="clear" w:color="auto" w:fill="FFFFFF"/>
              </w:rPr>
              <w:t xml:space="preserve">vào cuối mỗi đợt tiêu hủy theo quyết định của Thống đốc </w:t>
            </w:r>
            <w:r w:rsidR="009D28C7" w:rsidRPr="00287019">
              <w:rPr>
                <w:rFonts w:ascii="Times New Roman" w:hAnsi="Times New Roman" w:cs="Times New Roman"/>
                <w:color w:val="000000"/>
                <w:sz w:val="24"/>
                <w:szCs w:val="24"/>
                <w:shd w:val="clear" w:color="auto" w:fill="FFFFFF"/>
                <w:lang w:val="vi-VN"/>
              </w:rPr>
              <w:t>vượt quá tỷ lệ quy định tại Điều 1</w:t>
            </w:r>
            <w:r w:rsidR="009D28C7" w:rsidRPr="00287019">
              <w:rPr>
                <w:rFonts w:ascii="Times New Roman" w:hAnsi="Times New Roman" w:cs="Times New Roman"/>
                <w:color w:val="000000"/>
                <w:sz w:val="24"/>
                <w:szCs w:val="24"/>
                <w:shd w:val="clear" w:color="auto" w:fill="FFFFFF"/>
              </w:rPr>
              <w:t xml:space="preserve">2 </w:t>
            </w:r>
            <w:r w:rsidR="009D28C7" w:rsidRPr="00287019">
              <w:rPr>
                <w:rFonts w:ascii="Times New Roman" w:hAnsi="Times New Roman" w:cs="Times New Roman"/>
                <w:color w:val="000000"/>
                <w:sz w:val="24"/>
                <w:szCs w:val="24"/>
                <w:shd w:val="clear" w:color="auto" w:fill="FFFFFF"/>
                <w:lang w:val="vi-VN"/>
              </w:rPr>
              <w:t xml:space="preserve">Thông tư này thì </w:t>
            </w:r>
            <w:r w:rsidR="009D28C7" w:rsidRPr="00287019">
              <w:rPr>
                <w:rFonts w:ascii="Times New Roman" w:hAnsi="Times New Roman" w:cs="Times New Roman"/>
                <w:color w:val="000000"/>
                <w:sz w:val="24"/>
                <w:szCs w:val="24"/>
                <w:shd w:val="clear" w:color="auto" w:fill="FFFFFF"/>
              </w:rPr>
              <w:t xml:space="preserve">Tổ giúp việc </w:t>
            </w:r>
            <w:r w:rsidR="009D28C7" w:rsidRPr="00287019">
              <w:rPr>
                <w:rFonts w:ascii="Times New Roman" w:hAnsi="Times New Roman" w:cs="Times New Roman"/>
                <w:color w:val="000000"/>
                <w:sz w:val="24"/>
                <w:szCs w:val="24"/>
                <w:shd w:val="clear" w:color="auto" w:fill="FFFFFF"/>
                <w:lang w:val="vi-VN"/>
              </w:rPr>
              <w:t xml:space="preserve">báo cáo Hội đồng giám sát, </w:t>
            </w:r>
            <w:r w:rsidR="009D28C7" w:rsidRPr="00287019">
              <w:rPr>
                <w:rFonts w:ascii="Times New Roman" w:hAnsi="Times New Roman" w:cs="Times New Roman"/>
                <w:color w:val="000000"/>
                <w:sz w:val="24"/>
                <w:szCs w:val="24"/>
                <w:shd w:val="clear" w:color="auto" w:fill="FFFFFF"/>
              </w:rPr>
              <w:t>đề nghị</w:t>
            </w:r>
            <w:r w:rsidR="009D28C7" w:rsidRPr="00287019">
              <w:rPr>
                <w:rFonts w:ascii="Times New Roman" w:hAnsi="Times New Roman" w:cs="Times New Roman"/>
                <w:color w:val="000000"/>
                <w:sz w:val="24"/>
                <w:szCs w:val="24"/>
                <w:shd w:val="clear" w:color="auto" w:fill="FFFFFF"/>
                <w:lang w:val="vi-VN"/>
              </w:rPr>
              <w:t xml:space="preserve"> Hội đồng tiêu hủy tăng tỷ lệ kiểm đếm đối với loại tiền có sai sót nhiều.</w:t>
            </w:r>
          </w:p>
        </w:tc>
        <w:tc>
          <w:tcPr>
            <w:tcW w:w="1533" w:type="pct"/>
            <w:vMerge/>
          </w:tcPr>
          <w:p w:rsidR="00571DE1" w:rsidRPr="00287019" w:rsidRDefault="00571DE1" w:rsidP="00287019">
            <w:pPr>
              <w:widowControl w:val="0"/>
              <w:spacing w:after="0" w:line="240" w:lineRule="auto"/>
              <w:jc w:val="both"/>
              <w:rPr>
                <w:rFonts w:ascii="Times New Roman" w:hAnsi="Times New Roman" w:cs="Times New Roman"/>
                <w:sz w:val="24"/>
                <w:szCs w:val="24"/>
              </w:rPr>
            </w:pP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bCs/>
                <w:color w:val="000000"/>
                <w:sz w:val="24"/>
                <w:szCs w:val="24"/>
                <w:shd w:val="clear" w:color="auto" w:fill="FFFFFF"/>
                <w:lang w:val="vi-VN"/>
              </w:rPr>
              <w:t>Điều 13</w:t>
            </w:r>
          </w:p>
        </w:tc>
        <w:tc>
          <w:tcPr>
            <w:tcW w:w="1557" w:type="pct"/>
          </w:tcPr>
          <w:p w:rsidR="00571DE1" w:rsidRPr="00287019" w:rsidRDefault="00571DE1" w:rsidP="00287019">
            <w:pPr>
              <w:pStyle w:val="BodyTextIndent2"/>
              <w:widowControl w:val="0"/>
              <w:spacing w:after="0" w:line="240" w:lineRule="auto"/>
              <w:ind w:left="0"/>
              <w:jc w:val="both"/>
              <w:rPr>
                <w:b/>
                <w:kern w:val="28"/>
                <w:sz w:val="24"/>
                <w:szCs w:val="24"/>
              </w:rPr>
            </w:pPr>
            <w:bookmarkStart w:id="12" w:name="dieu_13"/>
            <w:r w:rsidRPr="00287019">
              <w:rPr>
                <w:b/>
                <w:bCs/>
                <w:color w:val="000000"/>
                <w:sz w:val="24"/>
                <w:szCs w:val="24"/>
                <w:shd w:val="clear" w:color="auto" w:fill="FFFFFF"/>
                <w:lang w:val="vi-VN"/>
              </w:rPr>
              <w:t>Giám sát cắt hủy tiền</w:t>
            </w:r>
            <w:bookmarkEnd w:id="12"/>
          </w:p>
        </w:tc>
        <w:tc>
          <w:tcPr>
            <w:tcW w:w="1575" w:type="pct"/>
          </w:tcPr>
          <w:p w:rsidR="00571DE1" w:rsidRPr="00287019" w:rsidRDefault="00571DE1" w:rsidP="00287019">
            <w:pPr>
              <w:widowControl w:val="0"/>
              <w:spacing w:after="0" w:line="240" w:lineRule="auto"/>
              <w:jc w:val="both"/>
              <w:rPr>
                <w:rFonts w:ascii="Times New Roman" w:hAnsi="Times New Roman" w:cs="Times New Roman"/>
                <w:b/>
                <w:sz w:val="24"/>
                <w:szCs w:val="24"/>
              </w:rPr>
            </w:pPr>
            <w:r w:rsidRPr="00287019">
              <w:rPr>
                <w:rFonts w:ascii="Times New Roman" w:hAnsi="Times New Roman" w:cs="Times New Roman"/>
                <w:b/>
                <w:sz w:val="24"/>
                <w:szCs w:val="24"/>
              </w:rPr>
              <w:t xml:space="preserve">Điều 14. </w:t>
            </w:r>
            <w:r w:rsidR="009D28C7" w:rsidRPr="00287019">
              <w:rPr>
                <w:rFonts w:ascii="Times New Roman" w:hAnsi="Times New Roman" w:cs="Times New Roman"/>
                <w:b/>
                <w:bCs/>
                <w:color w:val="000000"/>
                <w:sz w:val="24"/>
                <w:szCs w:val="24"/>
                <w:shd w:val="clear" w:color="auto" w:fill="FFFFFF"/>
                <w:lang w:val="vi-VN"/>
              </w:rPr>
              <w:t>Giám sát cắt hủy</w:t>
            </w:r>
            <w:r w:rsidR="009D28C7" w:rsidRPr="00287019">
              <w:rPr>
                <w:rFonts w:ascii="Times New Roman" w:hAnsi="Times New Roman" w:cs="Times New Roman"/>
                <w:b/>
                <w:bCs/>
                <w:color w:val="000000"/>
                <w:sz w:val="24"/>
                <w:szCs w:val="24"/>
                <w:shd w:val="clear" w:color="auto" w:fill="FFFFFF"/>
              </w:rPr>
              <w:t xml:space="preserve"> (</w:t>
            </w:r>
            <w:r w:rsidR="009D28C7" w:rsidRPr="00287019">
              <w:rPr>
                <w:rFonts w:ascii="Times New Roman" w:hAnsi="Times New Roman" w:cs="Times New Roman"/>
                <w:b/>
                <w:bCs/>
                <w:i/>
                <w:color w:val="000000"/>
                <w:sz w:val="24"/>
                <w:szCs w:val="24"/>
                <w:shd w:val="clear" w:color="auto" w:fill="FFFFFF"/>
              </w:rPr>
              <w:t>nấu hủy)</w:t>
            </w:r>
            <w:r w:rsidR="009D28C7" w:rsidRPr="00287019">
              <w:rPr>
                <w:rFonts w:ascii="Times New Roman" w:hAnsi="Times New Roman" w:cs="Times New Roman"/>
                <w:b/>
                <w:bCs/>
                <w:color w:val="000000"/>
                <w:sz w:val="24"/>
                <w:szCs w:val="24"/>
                <w:shd w:val="clear" w:color="auto" w:fill="FFFFFF"/>
                <w:lang w:val="vi-VN"/>
              </w:rPr>
              <w:t xml:space="preserve"> tiền</w:t>
            </w: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Thay đổi thứ tự Điều theo Dự thảo;</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1</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Giám sát giao, nhận tiền giữa Tổ kiểm đếm, Hội đồng tiêu hủy với Tổ c</w:t>
            </w:r>
            <w:r w:rsidRPr="00287019">
              <w:rPr>
                <w:color w:val="000000"/>
                <w:sz w:val="24"/>
                <w:szCs w:val="24"/>
                <w:shd w:val="clear" w:color="auto" w:fill="FFFFFF"/>
              </w:rPr>
              <w:t>ắ</w:t>
            </w:r>
            <w:r w:rsidRPr="00287019">
              <w:rPr>
                <w:color w:val="000000"/>
                <w:sz w:val="24"/>
                <w:szCs w:val="24"/>
                <w:shd w:val="clear" w:color="auto" w:fill="FFFFFF"/>
                <w:lang w:val="vi-VN"/>
              </w:rPr>
              <w:t>t hủy tại kho tiêu hủy.</w:t>
            </w:r>
          </w:p>
        </w:tc>
        <w:tc>
          <w:tcPr>
            <w:tcW w:w="1575"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1. </w:t>
            </w:r>
            <w:r w:rsidR="009D28C7" w:rsidRPr="00287019">
              <w:rPr>
                <w:rFonts w:ascii="Times New Roman" w:hAnsi="Times New Roman" w:cs="Times New Roman"/>
                <w:sz w:val="24"/>
                <w:szCs w:val="24"/>
              </w:rPr>
              <w:t xml:space="preserve">Giám sát việc giao, nhận tiền hàng ngày tại Tổ cắt hủy tiền theo quy định về tiêu hủy tiền của </w:t>
            </w:r>
            <w:r w:rsidR="009D28C7" w:rsidRPr="00287019">
              <w:rPr>
                <w:rFonts w:ascii="Times New Roman" w:hAnsi="Times New Roman" w:cs="Times New Roman"/>
                <w:sz w:val="24"/>
                <w:szCs w:val="24"/>
              </w:rPr>
              <w:lastRenderedPageBreak/>
              <w:t>Ngân hàng Nhà nước; giám sát và phối hợp với Hội đồng tiêu hủy xác nhận đối với các trường hợp phát sinh trong khâu giao nhận như thừa, thiếu, lẫn loại, tiền giả, tiền đủ tiêu chuẩn lưu thông.</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lastRenderedPageBreak/>
              <w:t xml:space="preserve">- Dự thảo sửa đổi để phù hợp với thực tế triển khai và quy định Khoản 1, Điều 17, Thông tư </w:t>
            </w:r>
            <w:r w:rsidRPr="00287019">
              <w:rPr>
                <w:rFonts w:ascii="Times New Roman" w:hAnsi="Times New Roman" w:cs="Times New Roman"/>
                <w:sz w:val="24"/>
                <w:szCs w:val="24"/>
              </w:rPr>
              <w:lastRenderedPageBreak/>
              <w:t>03/2020/TT-NHNN.</w:t>
            </w:r>
          </w:p>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làm rõ trách nhiệm của công chức giám sát trong quá trình thực hiện nhiệm vụ đối với trường hợp phát sinh trong khâu giao nhận như thừa, thiếu, lẫn loại, tiền giả, tiền đủ tiêu chuẩn lưu thông (do Tổ cắt hủy có giao nhận tiền không qua kiểm đếm).</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lastRenderedPageBreak/>
              <w:t>2</w:t>
            </w:r>
          </w:p>
        </w:tc>
        <w:tc>
          <w:tcPr>
            <w:tcW w:w="1557" w:type="pct"/>
          </w:tcPr>
          <w:p w:rsidR="00571DE1" w:rsidRPr="00287019" w:rsidRDefault="00571DE1" w:rsidP="00287019">
            <w:pPr>
              <w:pStyle w:val="BodyTextIndent2"/>
              <w:widowControl w:val="0"/>
              <w:spacing w:after="0" w:line="240" w:lineRule="auto"/>
              <w:ind w:left="0"/>
              <w:jc w:val="both"/>
              <w:rPr>
                <w:b/>
                <w:i/>
                <w:kern w:val="28"/>
                <w:sz w:val="24"/>
                <w:szCs w:val="24"/>
                <w:lang w:val="fr-FR"/>
              </w:rPr>
            </w:pPr>
            <w:r w:rsidRPr="00287019">
              <w:rPr>
                <w:color w:val="000000"/>
                <w:sz w:val="24"/>
                <w:szCs w:val="24"/>
                <w:shd w:val="clear" w:color="auto" w:fill="FFFFFF"/>
                <w:lang w:val="vi-VN"/>
              </w:rPr>
              <w:t>Thực hiện giám sát quá trình sử dụng, vận hành máy cắt hủy, đảm bảo ph</w:t>
            </w:r>
            <w:r w:rsidRPr="00287019">
              <w:rPr>
                <w:color w:val="000000"/>
                <w:sz w:val="24"/>
                <w:szCs w:val="24"/>
                <w:shd w:val="clear" w:color="auto" w:fill="FFFFFF"/>
              </w:rPr>
              <w:t>ế </w:t>
            </w:r>
            <w:r w:rsidRPr="00287019">
              <w:rPr>
                <w:color w:val="000000"/>
                <w:sz w:val="24"/>
                <w:szCs w:val="24"/>
                <w:shd w:val="clear" w:color="auto" w:fill="FFFFFF"/>
                <w:lang w:val="vi-VN"/>
              </w:rPr>
              <w:t>liệu tiêu hủy không thể khôi phục để sử dụng như tiền dưới bất kỳ hình thức nào. Cuối ngày, Tổ trưởng (hoặc Tổ phó) Tổ giám sát cắt hủy xác nhận số tiền c</w:t>
            </w:r>
            <w:r w:rsidRPr="00287019">
              <w:rPr>
                <w:color w:val="000000"/>
                <w:sz w:val="24"/>
                <w:szCs w:val="24"/>
                <w:shd w:val="clear" w:color="auto" w:fill="FFFFFF"/>
              </w:rPr>
              <w:t>ắ</w:t>
            </w:r>
            <w:r w:rsidRPr="00287019">
              <w:rPr>
                <w:color w:val="000000"/>
                <w:sz w:val="24"/>
                <w:szCs w:val="24"/>
                <w:shd w:val="clear" w:color="auto" w:fill="FFFFFF"/>
                <w:lang w:val="vi-VN"/>
              </w:rPr>
              <w:t>t hủy thực t</w:t>
            </w:r>
            <w:r w:rsidRPr="00287019">
              <w:rPr>
                <w:color w:val="000000"/>
                <w:sz w:val="24"/>
                <w:szCs w:val="24"/>
                <w:shd w:val="clear" w:color="auto" w:fill="FFFFFF"/>
              </w:rPr>
              <w:t>ế </w:t>
            </w:r>
            <w:r w:rsidRPr="00287019">
              <w:rPr>
                <w:color w:val="000000"/>
                <w:sz w:val="24"/>
                <w:szCs w:val="24"/>
                <w:shd w:val="clear" w:color="auto" w:fill="FFFFFF"/>
                <w:lang w:val="vi-VN"/>
              </w:rPr>
              <w:t>trên biên b</w:t>
            </w:r>
            <w:r w:rsidRPr="00287019">
              <w:rPr>
                <w:color w:val="000000"/>
                <w:sz w:val="24"/>
                <w:szCs w:val="24"/>
                <w:shd w:val="clear" w:color="auto" w:fill="FFFFFF"/>
              </w:rPr>
              <w:t>ả</w:t>
            </w:r>
            <w:r w:rsidRPr="00287019">
              <w:rPr>
                <w:color w:val="000000"/>
                <w:sz w:val="24"/>
                <w:szCs w:val="24"/>
                <w:shd w:val="clear" w:color="auto" w:fill="FFFFFF"/>
                <w:lang w:val="vi-VN"/>
              </w:rPr>
              <w:t>n do Hội </w:t>
            </w:r>
            <w:r w:rsidRPr="00287019">
              <w:rPr>
                <w:color w:val="000000"/>
                <w:sz w:val="24"/>
                <w:szCs w:val="24"/>
                <w:shd w:val="clear" w:color="auto" w:fill="FFFFFF"/>
              </w:rPr>
              <w:t>đồ</w:t>
            </w:r>
            <w:r w:rsidRPr="00287019">
              <w:rPr>
                <w:color w:val="000000"/>
                <w:sz w:val="24"/>
                <w:szCs w:val="24"/>
                <w:shd w:val="clear" w:color="auto" w:fill="FFFFFF"/>
                <w:lang w:val="vi-VN"/>
              </w:rPr>
              <w:t>ng tiêu hủy lập.</w:t>
            </w:r>
          </w:p>
        </w:tc>
        <w:tc>
          <w:tcPr>
            <w:tcW w:w="1575" w:type="pct"/>
            <w:vMerge w:val="restart"/>
          </w:tcPr>
          <w:p w:rsidR="006B66AE"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2. </w:t>
            </w:r>
            <w:r w:rsidR="006B66AE" w:rsidRPr="00287019">
              <w:rPr>
                <w:rFonts w:ascii="Times New Roman" w:hAnsi="Times New Roman" w:cs="Times New Roman"/>
                <w:bCs/>
                <w:color w:val="000000"/>
                <w:sz w:val="24"/>
                <w:szCs w:val="24"/>
                <w:shd w:val="clear" w:color="auto" w:fill="FFFFFF"/>
              </w:rPr>
              <w:t>G</w:t>
            </w:r>
            <w:r w:rsidR="006B66AE" w:rsidRPr="00287019">
              <w:rPr>
                <w:rFonts w:ascii="Times New Roman" w:hAnsi="Times New Roman" w:cs="Times New Roman"/>
                <w:color w:val="000000"/>
                <w:sz w:val="24"/>
                <w:szCs w:val="24"/>
                <w:shd w:val="clear" w:color="auto" w:fill="FFFFFF"/>
                <w:lang w:val="vi-VN"/>
              </w:rPr>
              <w:t xml:space="preserve">iám sát </w:t>
            </w:r>
            <w:r w:rsidR="006B66AE" w:rsidRPr="00287019">
              <w:rPr>
                <w:rFonts w:ascii="Times New Roman" w:hAnsi="Times New Roman" w:cs="Times New Roman"/>
                <w:sz w:val="24"/>
                <w:szCs w:val="24"/>
              </w:rPr>
              <w:t xml:space="preserve">việc thực hiện </w:t>
            </w:r>
            <w:r w:rsidR="006B66AE" w:rsidRPr="00287019">
              <w:rPr>
                <w:rFonts w:ascii="Times New Roman" w:hAnsi="Times New Roman" w:cs="Times New Roman"/>
                <w:color w:val="000000"/>
                <w:sz w:val="24"/>
                <w:szCs w:val="24"/>
                <w:shd w:val="clear" w:color="auto" w:fill="FFFFFF"/>
              </w:rPr>
              <w:t>cắt hủy (nấu hủy)</w:t>
            </w:r>
            <w:r w:rsidR="00A50AE3" w:rsidRPr="00287019">
              <w:rPr>
                <w:rFonts w:ascii="Times New Roman" w:hAnsi="Times New Roman" w:cs="Times New Roman"/>
                <w:color w:val="000000"/>
                <w:sz w:val="24"/>
                <w:szCs w:val="24"/>
                <w:shd w:val="clear" w:color="auto" w:fill="FFFFFF"/>
              </w:rPr>
              <w:t xml:space="preserve"> hoàn toàn</w:t>
            </w:r>
            <w:r w:rsidR="006B66AE" w:rsidRPr="00287019">
              <w:rPr>
                <w:rFonts w:ascii="Times New Roman" w:hAnsi="Times New Roman" w:cs="Times New Roman"/>
                <w:color w:val="000000"/>
                <w:sz w:val="24"/>
                <w:szCs w:val="24"/>
                <w:shd w:val="clear" w:color="auto" w:fill="FFFFFF"/>
              </w:rPr>
              <w:t xml:space="preserve"> </w:t>
            </w:r>
            <w:r w:rsidR="006B66AE" w:rsidRPr="00287019">
              <w:rPr>
                <w:rFonts w:ascii="Times New Roman" w:hAnsi="Times New Roman" w:cs="Times New Roman"/>
                <w:color w:val="000000"/>
                <w:sz w:val="24"/>
                <w:szCs w:val="24"/>
                <w:shd w:val="clear" w:color="auto" w:fill="FFFFFF"/>
                <w:lang w:val="vi-VN"/>
              </w:rPr>
              <w:t xml:space="preserve">tiền </w:t>
            </w:r>
            <w:r w:rsidR="006B66AE" w:rsidRPr="00287019">
              <w:rPr>
                <w:rFonts w:ascii="Times New Roman" w:hAnsi="Times New Roman" w:cs="Times New Roman"/>
                <w:color w:val="000000"/>
                <w:sz w:val="24"/>
                <w:szCs w:val="24"/>
                <w:shd w:val="clear" w:color="auto" w:fill="FFFFFF"/>
              </w:rPr>
              <w:t xml:space="preserve">tiêu hủy, quá trình </w:t>
            </w:r>
            <w:r w:rsidR="006B66AE" w:rsidRPr="00287019">
              <w:rPr>
                <w:rFonts w:ascii="Times New Roman" w:hAnsi="Times New Roman" w:cs="Times New Roman"/>
                <w:color w:val="000000"/>
                <w:sz w:val="24"/>
                <w:szCs w:val="24"/>
                <w:shd w:val="clear" w:color="auto" w:fill="FFFFFF"/>
                <w:lang w:val="vi-VN"/>
              </w:rPr>
              <w:t>vận hành máy cắt hủy</w:t>
            </w:r>
            <w:r w:rsidR="006B66AE" w:rsidRPr="00287019">
              <w:rPr>
                <w:rFonts w:ascii="Times New Roman" w:hAnsi="Times New Roman" w:cs="Times New Roman"/>
                <w:color w:val="000000"/>
                <w:sz w:val="24"/>
                <w:szCs w:val="24"/>
                <w:shd w:val="clear" w:color="auto" w:fill="FFFFFF"/>
              </w:rPr>
              <w:t xml:space="preserve">, </w:t>
            </w:r>
            <w:r w:rsidR="006B66AE" w:rsidRPr="00287019">
              <w:rPr>
                <w:rFonts w:ascii="Times New Roman" w:hAnsi="Times New Roman" w:cs="Times New Roman"/>
                <w:color w:val="000000"/>
                <w:sz w:val="24"/>
                <w:szCs w:val="24"/>
                <w:shd w:val="clear" w:color="auto" w:fill="FFFFFF"/>
                <w:lang w:val="vi-VN"/>
              </w:rPr>
              <w:t>đảm bảo ph</w:t>
            </w:r>
            <w:r w:rsidR="006B66AE" w:rsidRPr="00287019">
              <w:rPr>
                <w:rFonts w:ascii="Times New Roman" w:hAnsi="Times New Roman" w:cs="Times New Roman"/>
                <w:color w:val="000000"/>
                <w:sz w:val="24"/>
                <w:szCs w:val="24"/>
                <w:shd w:val="clear" w:color="auto" w:fill="FFFFFF"/>
              </w:rPr>
              <w:t>ế </w:t>
            </w:r>
            <w:r w:rsidR="006B66AE" w:rsidRPr="00287019">
              <w:rPr>
                <w:rFonts w:ascii="Times New Roman" w:hAnsi="Times New Roman" w:cs="Times New Roman"/>
                <w:color w:val="000000"/>
                <w:sz w:val="24"/>
                <w:szCs w:val="24"/>
                <w:shd w:val="clear" w:color="auto" w:fill="FFFFFF"/>
                <w:lang w:val="vi-VN"/>
              </w:rPr>
              <w:t>liệu tiêu hủy không thể khôi phục để sử dụng như tiền dưới bất kỳ hình thức nào</w:t>
            </w:r>
            <w:r w:rsidR="006B66AE" w:rsidRPr="00287019">
              <w:rPr>
                <w:rFonts w:ascii="Times New Roman" w:hAnsi="Times New Roman" w:cs="Times New Roman"/>
                <w:color w:val="000000"/>
                <w:sz w:val="24"/>
                <w:szCs w:val="24"/>
                <w:shd w:val="clear" w:color="auto" w:fill="FFFFFF"/>
              </w:rPr>
              <w:t>.</w:t>
            </w:r>
          </w:p>
          <w:p w:rsidR="00571DE1" w:rsidRPr="00287019" w:rsidRDefault="00571DE1" w:rsidP="00287019">
            <w:pPr>
              <w:shd w:val="clear" w:color="auto" w:fill="FFFFFF"/>
              <w:spacing w:after="0" w:line="240" w:lineRule="auto"/>
              <w:jc w:val="both"/>
              <w:rPr>
                <w:rFonts w:ascii="Times New Roman" w:hAnsi="Times New Roman" w:cs="Times New Roman"/>
                <w:sz w:val="24"/>
                <w:szCs w:val="24"/>
              </w:rPr>
            </w:pPr>
            <w:r w:rsidRPr="00287019">
              <w:rPr>
                <w:rFonts w:ascii="Times New Roman" w:hAnsi="Times New Roman" w:cs="Times New Roman"/>
                <w:color w:val="000000"/>
                <w:sz w:val="24"/>
                <w:szCs w:val="24"/>
                <w:shd w:val="clear" w:color="auto" w:fill="FFFFFF"/>
              </w:rPr>
              <w:t xml:space="preserve">3. </w:t>
            </w:r>
            <w:r w:rsidR="006B66AE" w:rsidRPr="00287019">
              <w:rPr>
                <w:rFonts w:ascii="Times New Roman" w:hAnsi="Times New Roman" w:cs="Times New Roman"/>
                <w:color w:val="000000"/>
                <w:sz w:val="24"/>
                <w:szCs w:val="24"/>
                <w:shd w:val="clear" w:color="auto" w:fill="FFFFFF"/>
                <w:lang w:val="vi-VN"/>
              </w:rPr>
              <w:t>Cuối ngày, Tổ trưởng (hoặc Tổ phó) Tổ giám sát cắt hủy xác nhận số tiền c</w:t>
            </w:r>
            <w:r w:rsidR="006B66AE" w:rsidRPr="00287019">
              <w:rPr>
                <w:rFonts w:ascii="Times New Roman" w:hAnsi="Times New Roman" w:cs="Times New Roman"/>
                <w:color w:val="000000"/>
                <w:sz w:val="24"/>
                <w:szCs w:val="24"/>
                <w:shd w:val="clear" w:color="auto" w:fill="FFFFFF"/>
              </w:rPr>
              <w:t>ắ</w:t>
            </w:r>
            <w:r w:rsidR="006B66AE" w:rsidRPr="00287019">
              <w:rPr>
                <w:rFonts w:ascii="Times New Roman" w:hAnsi="Times New Roman" w:cs="Times New Roman"/>
                <w:color w:val="000000"/>
                <w:sz w:val="24"/>
                <w:szCs w:val="24"/>
                <w:shd w:val="clear" w:color="auto" w:fill="FFFFFF"/>
                <w:lang w:val="vi-VN"/>
              </w:rPr>
              <w:t>t hủy thực t</w:t>
            </w:r>
            <w:r w:rsidR="006B66AE" w:rsidRPr="00287019">
              <w:rPr>
                <w:rFonts w:ascii="Times New Roman" w:hAnsi="Times New Roman" w:cs="Times New Roman"/>
                <w:color w:val="000000"/>
                <w:sz w:val="24"/>
                <w:szCs w:val="24"/>
                <w:shd w:val="clear" w:color="auto" w:fill="FFFFFF"/>
              </w:rPr>
              <w:t>ế </w:t>
            </w:r>
            <w:r w:rsidR="006B66AE" w:rsidRPr="00287019">
              <w:rPr>
                <w:rFonts w:ascii="Times New Roman" w:hAnsi="Times New Roman" w:cs="Times New Roman"/>
                <w:color w:val="000000"/>
                <w:sz w:val="24"/>
                <w:szCs w:val="24"/>
                <w:shd w:val="clear" w:color="auto" w:fill="FFFFFF"/>
                <w:lang w:val="vi-VN"/>
              </w:rPr>
              <w:t>trên biên b</w:t>
            </w:r>
            <w:r w:rsidR="006B66AE" w:rsidRPr="00287019">
              <w:rPr>
                <w:rFonts w:ascii="Times New Roman" w:hAnsi="Times New Roman" w:cs="Times New Roman"/>
                <w:color w:val="000000"/>
                <w:sz w:val="24"/>
                <w:szCs w:val="24"/>
                <w:shd w:val="clear" w:color="auto" w:fill="FFFFFF"/>
              </w:rPr>
              <w:t>ả</w:t>
            </w:r>
            <w:r w:rsidR="006B66AE" w:rsidRPr="00287019">
              <w:rPr>
                <w:rFonts w:ascii="Times New Roman" w:hAnsi="Times New Roman" w:cs="Times New Roman"/>
                <w:color w:val="000000"/>
                <w:sz w:val="24"/>
                <w:szCs w:val="24"/>
                <w:shd w:val="clear" w:color="auto" w:fill="FFFFFF"/>
                <w:lang w:val="vi-VN"/>
              </w:rPr>
              <w:t>n do Hội </w:t>
            </w:r>
            <w:r w:rsidR="006B66AE" w:rsidRPr="00287019">
              <w:rPr>
                <w:rFonts w:ascii="Times New Roman" w:hAnsi="Times New Roman" w:cs="Times New Roman"/>
                <w:color w:val="000000"/>
                <w:sz w:val="24"/>
                <w:szCs w:val="24"/>
                <w:shd w:val="clear" w:color="auto" w:fill="FFFFFF"/>
              </w:rPr>
              <w:t>đồ</w:t>
            </w:r>
            <w:r w:rsidR="006B66AE" w:rsidRPr="00287019">
              <w:rPr>
                <w:rFonts w:ascii="Times New Roman" w:hAnsi="Times New Roman" w:cs="Times New Roman"/>
                <w:color w:val="000000"/>
                <w:sz w:val="24"/>
                <w:szCs w:val="24"/>
                <w:shd w:val="clear" w:color="auto" w:fill="FFFFFF"/>
                <w:lang w:val="vi-VN"/>
              </w:rPr>
              <w:t>ng tiêu hủy lập.</w:t>
            </w:r>
            <w:r w:rsidR="006B66AE" w:rsidRPr="00287019">
              <w:rPr>
                <w:rFonts w:ascii="Times New Roman" w:hAnsi="Times New Roman" w:cs="Times New Roman"/>
                <w:color w:val="000000"/>
                <w:sz w:val="24"/>
                <w:szCs w:val="24"/>
                <w:shd w:val="clear" w:color="auto" w:fill="FFFFFF"/>
              </w:rPr>
              <w:t xml:space="preserve"> S</w:t>
            </w:r>
            <w:r w:rsidR="006B66AE" w:rsidRPr="00287019">
              <w:rPr>
                <w:rFonts w:ascii="Times New Roman" w:hAnsi="Times New Roman" w:cs="Times New Roman"/>
                <w:sz w:val="24"/>
                <w:szCs w:val="24"/>
              </w:rPr>
              <w:t xml:space="preserve">ố tiền đã giao Tổ cắt hủy nhưng không cắt hủy hết trong ngày, được niêm phong, có đủ chữ ký của </w:t>
            </w:r>
            <w:r w:rsidR="006B66AE" w:rsidRPr="00287019">
              <w:rPr>
                <w:rFonts w:ascii="Times New Roman" w:hAnsi="Times New Roman" w:cs="Times New Roman"/>
                <w:color w:val="000000"/>
                <w:sz w:val="24"/>
                <w:szCs w:val="24"/>
                <w:shd w:val="clear" w:color="auto" w:fill="FFFFFF"/>
              </w:rPr>
              <w:t>Tổ trưởng (hoặc Tổ phó) Tổ giám sát cắt hủy tiền và Tổ trưởng (hoặc Tổ phó) Tổ cắt hủy</w:t>
            </w:r>
            <w:r w:rsidR="006B66AE" w:rsidRPr="00287019">
              <w:rPr>
                <w:rFonts w:ascii="Times New Roman" w:hAnsi="Times New Roman" w:cs="Times New Roman"/>
                <w:sz w:val="24"/>
                <w:szCs w:val="24"/>
              </w:rPr>
              <w:t xml:space="preserve"> tiền và gửi lại kho của Hội đồng tiêu huỷ.</w:t>
            </w:r>
          </w:p>
        </w:tc>
        <w:tc>
          <w:tcPr>
            <w:tcW w:w="1533" w:type="pct"/>
            <w:vMerge w:val="restar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Dự thảo thực hiện sắp xếp lại thứ tự nội dung để xác định rõ các giai đoạn của quá trình giám sát.</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3</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Giám sát số tiền đã giao Tổ cắt hủy nhưng không cắt hủy hết </w:t>
            </w:r>
            <w:r w:rsidRPr="00287019">
              <w:rPr>
                <w:color w:val="000000"/>
                <w:sz w:val="24"/>
                <w:szCs w:val="24"/>
                <w:shd w:val="clear" w:color="auto" w:fill="FFFFFF"/>
              </w:rPr>
              <w:t>tr</w:t>
            </w:r>
            <w:r w:rsidRPr="00287019">
              <w:rPr>
                <w:color w:val="000000"/>
                <w:sz w:val="24"/>
                <w:szCs w:val="24"/>
                <w:shd w:val="clear" w:color="auto" w:fill="FFFFFF"/>
                <w:lang w:val="vi-VN"/>
              </w:rPr>
              <w:t>ong ngày, được niêm phong, có đủ chữ ký của các thành ph</w:t>
            </w:r>
            <w:r w:rsidRPr="00287019">
              <w:rPr>
                <w:color w:val="000000"/>
                <w:sz w:val="24"/>
                <w:szCs w:val="24"/>
                <w:shd w:val="clear" w:color="auto" w:fill="FFFFFF"/>
              </w:rPr>
              <w:t>ầ</w:t>
            </w:r>
            <w:r w:rsidRPr="00287019">
              <w:rPr>
                <w:color w:val="000000"/>
                <w:sz w:val="24"/>
                <w:szCs w:val="24"/>
                <w:shd w:val="clear" w:color="auto" w:fill="FFFFFF"/>
                <w:lang w:val="vi-VN"/>
              </w:rPr>
              <w:t>n theo quy định và gửi lại kho của Hội đồng tiêu hủy.</w:t>
            </w:r>
          </w:p>
        </w:tc>
        <w:tc>
          <w:tcPr>
            <w:tcW w:w="1575" w:type="pct"/>
            <w:vMerge/>
          </w:tcPr>
          <w:p w:rsidR="00571DE1" w:rsidRPr="00287019" w:rsidRDefault="00571DE1" w:rsidP="00287019">
            <w:pPr>
              <w:shd w:val="clear" w:color="auto" w:fill="FFFFFF"/>
              <w:spacing w:after="0" w:line="240" w:lineRule="auto"/>
              <w:jc w:val="both"/>
              <w:rPr>
                <w:rFonts w:ascii="Times New Roman" w:hAnsi="Times New Roman" w:cs="Times New Roman"/>
                <w:sz w:val="24"/>
                <w:szCs w:val="24"/>
              </w:rPr>
            </w:pPr>
          </w:p>
        </w:tc>
        <w:tc>
          <w:tcPr>
            <w:tcW w:w="1533" w:type="pct"/>
            <w:vMerge/>
          </w:tcPr>
          <w:p w:rsidR="00571DE1" w:rsidRPr="00287019" w:rsidRDefault="00571DE1" w:rsidP="00287019">
            <w:pPr>
              <w:widowControl w:val="0"/>
              <w:spacing w:after="0" w:line="240" w:lineRule="auto"/>
              <w:jc w:val="both"/>
              <w:rPr>
                <w:rFonts w:ascii="Times New Roman" w:hAnsi="Times New Roman" w:cs="Times New Roman"/>
                <w:sz w:val="24"/>
                <w:szCs w:val="24"/>
              </w:rPr>
            </w:pP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bCs/>
                <w:color w:val="000000"/>
                <w:sz w:val="24"/>
                <w:szCs w:val="24"/>
                <w:shd w:val="clear" w:color="auto" w:fill="FFFFFF"/>
                <w:lang w:val="vi-VN"/>
              </w:rPr>
              <w:t>Điều 14</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bookmarkStart w:id="13" w:name="dieu_14"/>
            <w:r w:rsidRPr="00287019">
              <w:rPr>
                <w:b/>
                <w:bCs/>
                <w:color w:val="000000"/>
                <w:sz w:val="24"/>
                <w:szCs w:val="24"/>
                <w:shd w:val="clear" w:color="auto" w:fill="FFFFFF"/>
                <w:lang w:val="vi-VN"/>
              </w:rPr>
              <w:t>Giám sát việc chấp hành nội quy, quy chế làm việc trong công tác tiêu hủy tiền</w:t>
            </w:r>
            <w:bookmarkEnd w:id="13"/>
          </w:p>
        </w:tc>
        <w:tc>
          <w:tcPr>
            <w:tcW w:w="1575" w:type="pct"/>
          </w:tcPr>
          <w:p w:rsidR="00571DE1" w:rsidRPr="00287019" w:rsidRDefault="00BF1B4F" w:rsidP="00287019">
            <w:pPr>
              <w:spacing w:after="0" w:line="240" w:lineRule="auto"/>
              <w:jc w:val="both"/>
              <w:rPr>
                <w:rFonts w:ascii="Times New Roman" w:hAnsi="Times New Roman" w:cs="Times New Roman"/>
                <w:b/>
                <w:sz w:val="24"/>
                <w:szCs w:val="24"/>
              </w:rPr>
            </w:pPr>
            <w:r w:rsidRPr="00287019">
              <w:rPr>
                <w:rFonts w:ascii="Times New Roman" w:hAnsi="Times New Roman" w:cs="Times New Roman"/>
                <w:b/>
                <w:spacing w:val="-4"/>
                <w:sz w:val="24"/>
                <w:szCs w:val="24"/>
              </w:rPr>
              <w:t xml:space="preserve">Điều 15. </w:t>
            </w:r>
            <w:r w:rsidR="006B66AE" w:rsidRPr="00287019">
              <w:rPr>
                <w:rFonts w:ascii="Times New Roman" w:hAnsi="Times New Roman" w:cs="Times New Roman"/>
                <w:b/>
                <w:spacing w:val="-4"/>
                <w:sz w:val="24"/>
                <w:szCs w:val="24"/>
              </w:rPr>
              <w:t xml:space="preserve">Giám sát việc chấp hành nội quy, quy định và thực hiện các biện pháp đảm bảo an ninh, an toàn trong công tác </w:t>
            </w:r>
            <w:r w:rsidR="006B66AE" w:rsidRPr="00287019">
              <w:rPr>
                <w:rFonts w:ascii="Times New Roman" w:hAnsi="Times New Roman" w:cs="Times New Roman"/>
                <w:b/>
                <w:sz w:val="24"/>
                <w:szCs w:val="24"/>
              </w:rPr>
              <w:t>tiêu hủy tiền</w:t>
            </w: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Thay đổi thứ tự Điều theo Dự thảo;</w:t>
            </w:r>
          </w:p>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Chỉnh sửa tên Điều cho phù hợ</w:t>
            </w:r>
            <w:r w:rsidR="00BF1B4F" w:rsidRPr="00287019">
              <w:rPr>
                <w:rFonts w:ascii="Times New Roman" w:hAnsi="Times New Roman" w:cs="Times New Roman"/>
                <w:sz w:val="24"/>
                <w:szCs w:val="24"/>
              </w:rPr>
              <w:t>p.</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1</w:t>
            </w:r>
          </w:p>
        </w:tc>
        <w:tc>
          <w:tcPr>
            <w:tcW w:w="1557" w:type="pct"/>
          </w:tcPr>
          <w:p w:rsidR="00571DE1" w:rsidRPr="00287019" w:rsidRDefault="00571DE1" w:rsidP="00287019">
            <w:pPr>
              <w:pStyle w:val="BodyTextIndent2"/>
              <w:widowControl w:val="0"/>
              <w:spacing w:after="0" w:line="240" w:lineRule="auto"/>
              <w:ind w:left="0"/>
              <w:jc w:val="both"/>
              <w:rPr>
                <w:color w:val="000000"/>
                <w:sz w:val="24"/>
                <w:szCs w:val="24"/>
                <w:shd w:val="clear" w:color="auto" w:fill="FFFFFF"/>
              </w:rPr>
            </w:pPr>
            <w:r w:rsidRPr="00287019">
              <w:rPr>
                <w:color w:val="000000"/>
                <w:sz w:val="24"/>
                <w:szCs w:val="24"/>
                <w:shd w:val="clear" w:color="auto" w:fill="FFFFFF"/>
              </w:rPr>
              <w:t>Giám sát việc thực hiện các nội quy, quy chế, quy trình nghiệp vụ trong công tác tiêu hủy tiền.</w:t>
            </w:r>
          </w:p>
        </w:tc>
        <w:tc>
          <w:tcPr>
            <w:tcW w:w="1575" w:type="pct"/>
          </w:tcPr>
          <w:p w:rsidR="00571DE1" w:rsidRPr="00287019" w:rsidRDefault="00571DE1" w:rsidP="00287019">
            <w:pPr>
              <w:shd w:val="clear" w:color="auto" w:fill="FFFFFF"/>
              <w:spacing w:after="0" w:line="240" w:lineRule="auto"/>
              <w:jc w:val="both"/>
              <w:rPr>
                <w:rFonts w:ascii="Times New Roman" w:hAnsi="Times New Roman" w:cs="Times New Roman"/>
                <w:bCs/>
                <w:color w:val="000000"/>
                <w:sz w:val="24"/>
                <w:szCs w:val="24"/>
                <w:shd w:val="clear" w:color="auto" w:fill="FFFFFF"/>
              </w:rPr>
            </w:pPr>
            <w:r w:rsidRPr="00287019">
              <w:rPr>
                <w:rFonts w:ascii="Times New Roman" w:hAnsi="Times New Roman" w:cs="Times New Roman"/>
                <w:bCs/>
                <w:color w:val="000000"/>
                <w:sz w:val="24"/>
                <w:szCs w:val="24"/>
                <w:shd w:val="clear" w:color="auto" w:fill="FFFFFF"/>
              </w:rPr>
              <w:t xml:space="preserve">1. </w:t>
            </w:r>
            <w:r w:rsidR="006B66AE" w:rsidRPr="00287019">
              <w:rPr>
                <w:rFonts w:ascii="Times New Roman" w:hAnsi="Times New Roman" w:cs="Times New Roman"/>
                <w:bCs/>
                <w:color w:val="000000"/>
                <w:sz w:val="24"/>
                <w:szCs w:val="24"/>
                <w:shd w:val="clear" w:color="auto" w:fill="FFFFFF"/>
              </w:rPr>
              <w:t>Giám sát việc thực hiện các nội quy, quy định về đảm bảo an ninh, an toàn trong công tác tiêu hủy tiền củ</w:t>
            </w:r>
            <w:r w:rsidR="00A50AE3" w:rsidRPr="00287019">
              <w:rPr>
                <w:rFonts w:ascii="Times New Roman" w:hAnsi="Times New Roman" w:cs="Times New Roman"/>
                <w:bCs/>
                <w:color w:val="000000"/>
                <w:sz w:val="24"/>
                <w:szCs w:val="24"/>
                <w:shd w:val="clear" w:color="auto" w:fill="FFFFFF"/>
              </w:rPr>
              <w:t xml:space="preserve">a Ngân </w:t>
            </w:r>
            <w:r w:rsidR="006B66AE" w:rsidRPr="00287019">
              <w:rPr>
                <w:rFonts w:ascii="Times New Roman" w:hAnsi="Times New Roman" w:cs="Times New Roman"/>
                <w:bCs/>
                <w:color w:val="000000"/>
                <w:sz w:val="24"/>
                <w:szCs w:val="24"/>
                <w:shd w:val="clear" w:color="auto" w:fill="FFFFFF"/>
              </w:rPr>
              <w:t>hàng Nhà nước.</w:t>
            </w:r>
            <w:r w:rsidRPr="00287019">
              <w:rPr>
                <w:rFonts w:ascii="Times New Roman" w:hAnsi="Times New Roman" w:cs="Times New Roman"/>
                <w:bCs/>
                <w:color w:val="000000"/>
                <w:sz w:val="24"/>
                <w:szCs w:val="24"/>
                <w:shd w:val="clear" w:color="auto" w:fill="FFFFFF"/>
              </w:rPr>
              <w:t>.</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Dự thảo sửa cụm từ “</w:t>
            </w:r>
            <w:r w:rsidRPr="00287019">
              <w:rPr>
                <w:rFonts w:ascii="Times New Roman" w:hAnsi="Times New Roman" w:cs="Times New Roman"/>
                <w:i/>
                <w:sz w:val="24"/>
                <w:szCs w:val="24"/>
              </w:rPr>
              <w:t>quy trình nghiệp vụ</w:t>
            </w:r>
            <w:r w:rsidRPr="00287019">
              <w:rPr>
                <w:rFonts w:ascii="Times New Roman" w:hAnsi="Times New Roman" w:cs="Times New Roman"/>
                <w:sz w:val="24"/>
                <w:szCs w:val="24"/>
              </w:rPr>
              <w:t xml:space="preserve">” thành </w:t>
            </w:r>
            <w:r w:rsidRPr="00287019">
              <w:rPr>
                <w:rFonts w:ascii="Times New Roman" w:hAnsi="Times New Roman" w:cs="Times New Roman"/>
                <w:i/>
                <w:sz w:val="24"/>
                <w:szCs w:val="24"/>
              </w:rPr>
              <w:t>quy định</w:t>
            </w:r>
            <w:r w:rsidRPr="00287019">
              <w:rPr>
                <w:rFonts w:ascii="Times New Roman" w:hAnsi="Times New Roman" w:cs="Times New Roman"/>
                <w:sz w:val="24"/>
                <w:szCs w:val="24"/>
              </w:rPr>
              <w:t xml:space="preserve"> </w:t>
            </w:r>
            <w:r w:rsidRPr="00287019">
              <w:rPr>
                <w:rFonts w:ascii="Times New Roman" w:hAnsi="Times New Roman" w:cs="Times New Roman"/>
                <w:bCs/>
                <w:i/>
                <w:color w:val="000000"/>
                <w:sz w:val="24"/>
                <w:szCs w:val="24"/>
                <w:shd w:val="clear" w:color="auto" w:fill="FFFFFF"/>
              </w:rPr>
              <w:t>về đảm bảo an ninh, an toàn</w:t>
            </w:r>
            <w:r w:rsidRPr="00287019">
              <w:rPr>
                <w:rFonts w:ascii="Times New Roman" w:hAnsi="Times New Roman" w:cs="Times New Roman"/>
                <w:bCs/>
                <w:color w:val="000000"/>
                <w:sz w:val="24"/>
                <w:szCs w:val="24"/>
                <w:shd w:val="clear" w:color="auto" w:fill="FFFFFF"/>
              </w:rPr>
              <w:t xml:space="preserve"> </w:t>
            </w:r>
            <w:r w:rsidRPr="00287019">
              <w:rPr>
                <w:rFonts w:ascii="Times New Roman" w:hAnsi="Times New Roman" w:cs="Times New Roman"/>
                <w:sz w:val="24"/>
                <w:szCs w:val="24"/>
              </w:rPr>
              <w:t>cho phù hợp với các nội dung Thông tư 03/2020/TT-NHNN và nội dung quy trình nghiệp vụ kiểm đếm, cắt hủy đã được quy định tại Điều 13, 14 Dự thảo.</w:t>
            </w:r>
          </w:p>
        </w:tc>
      </w:tr>
      <w:tr w:rsidR="00571DE1" w:rsidRPr="00287019" w:rsidTr="00A77417">
        <w:tc>
          <w:tcPr>
            <w:tcW w:w="335" w:type="pct"/>
            <w:vMerge w:val="restar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2</w:t>
            </w:r>
          </w:p>
        </w:tc>
        <w:tc>
          <w:tcPr>
            <w:tcW w:w="1557" w:type="pct"/>
            <w:vMerge w:val="restart"/>
          </w:tcPr>
          <w:p w:rsidR="00571DE1" w:rsidRPr="00287019" w:rsidRDefault="00571DE1" w:rsidP="00287019">
            <w:pPr>
              <w:pStyle w:val="BodyTextIndent2"/>
              <w:widowControl w:val="0"/>
              <w:spacing w:after="0" w:line="240" w:lineRule="auto"/>
              <w:ind w:left="0"/>
              <w:jc w:val="both"/>
              <w:rPr>
                <w:color w:val="000000"/>
                <w:sz w:val="24"/>
                <w:szCs w:val="24"/>
                <w:shd w:val="clear" w:color="auto" w:fill="FFFFFF"/>
              </w:rPr>
            </w:pPr>
            <w:r w:rsidRPr="00287019">
              <w:rPr>
                <w:color w:val="000000"/>
                <w:sz w:val="24"/>
                <w:szCs w:val="24"/>
                <w:shd w:val="clear" w:color="auto" w:fill="FFFFFF"/>
              </w:rPr>
              <w:t>Giám sát việc thực hiện các nội quy, quy chế, quy trình nghiệp vụ trong công tác tiêu hủy tiền.</w:t>
            </w:r>
            <w:r w:rsidRPr="00287019">
              <w:rPr>
                <w:color w:val="000000"/>
                <w:sz w:val="24"/>
                <w:szCs w:val="24"/>
                <w:shd w:val="clear" w:color="auto" w:fill="FFFFFF"/>
                <w:lang w:val="vi-VN"/>
              </w:rPr>
              <w:t xml:space="preserve"> Giám sát các cá nhân thực hiện nhiệm vụ khi vào, ra khu vực tiến hành công tác tiêu hủy tiền phải đeo thẻ, mặc </w:t>
            </w:r>
            <w:r w:rsidRPr="00287019">
              <w:rPr>
                <w:color w:val="000000"/>
                <w:sz w:val="24"/>
                <w:szCs w:val="24"/>
                <w:shd w:val="clear" w:color="auto" w:fill="FFFFFF"/>
              </w:rPr>
              <w:t>tr</w:t>
            </w:r>
            <w:r w:rsidRPr="00287019">
              <w:rPr>
                <w:color w:val="000000"/>
                <w:sz w:val="24"/>
                <w:szCs w:val="24"/>
                <w:shd w:val="clear" w:color="auto" w:fill="FFFFFF"/>
                <w:lang w:val="vi-VN"/>
              </w:rPr>
              <w:t>ang phục không túi và các trang bị bảo hộ lao động do Hội đồng tiêu hủy trang cấp; không mang tài sản cá nhân vào n</w:t>
            </w:r>
            <w:r w:rsidRPr="00287019">
              <w:rPr>
                <w:color w:val="000000"/>
                <w:sz w:val="24"/>
                <w:szCs w:val="24"/>
                <w:shd w:val="clear" w:color="auto" w:fill="FFFFFF"/>
              </w:rPr>
              <w:t>ơ</w:t>
            </w:r>
            <w:r w:rsidRPr="00287019">
              <w:rPr>
                <w:color w:val="000000"/>
                <w:sz w:val="24"/>
                <w:szCs w:val="24"/>
                <w:shd w:val="clear" w:color="auto" w:fill="FFFFFF"/>
                <w:lang w:val="vi-VN"/>
              </w:rPr>
              <w:t xml:space="preserve">i </w:t>
            </w:r>
            <w:r w:rsidRPr="00287019">
              <w:rPr>
                <w:color w:val="000000"/>
                <w:sz w:val="24"/>
                <w:szCs w:val="24"/>
                <w:shd w:val="clear" w:color="auto" w:fill="FFFFFF"/>
                <w:lang w:val="vi-VN"/>
              </w:rPr>
              <w:lastRenderedPageBreak/>
              <w:t>làm việc. Đối với những trường hợp không có nhiệm vụ thực hiện công tác tiêu hủy ti</w:t>
            </w:r>
            <w:r w:rsidRPr="00287019">
              <w:rPr>
                <w:color w:val="000000"/>
                <w:sz w:val="24"/>
                <w:szCs w:val="24"/>
                <w:shd w:val="clear" w:color="auto" w:fill="FFFFFF"/>
              </w:rPr>
              <w:t>ề</w:t>
            </w:r>
            <w:r w:rsidRPr="00287019">
              <w:rPr>
                <w:color w:val="000000"/>
                <w:sz w:val="24"/>
                <w:szCs w:val="24"/>
                <w:shd w:val="clear" w:color="auto" w:fill="FFFFFF"/>
                <w:lang w:val="vi-VN"/>
              </w:rPr>
              <w:t>n, n</w:t>
            </w:r>
            <w:r w:rsidRPr="00287019">
              <w:rPr>
                <w:color w:val="000000"/>
                <w:sz w:val="24"/>
                <w:szCs w:val="24"/>
                <w:shd w:val="clear" w:color="auto" w:fill="FFFFFF"/>
              </w:rPr>
              <w:t>ế</w:t>
            </w:r>
            <w:r w:rsidRPr="00287019">
              <w:rPr>
                <w:color w:val="000000"/>
                <w:sz w:val="24"/>
                <w:szCs w:val="24"/>
                <w:shd w:val="clear" w:color="auto" w:fill="FFFFFF"/>
                <w:lang w:val="vi-VN"/>
              </w:rPr>
              <w:t>u vào, ra phải được sự cho phép bằng văn bản của cấp có thẩm quyền.</w:t>
            </w:r>
          </w:p>
        </w:tc>
        <w:tc>
          <w:tcPr>
            <w:tcW w:w="1575" w:type="pct"/>
          </w:tcPr>
          <w:p w:rsidR="00571DE1" w:rsidRPr="00287019" w:rsidRDefault="00571DE1"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bCs/>
                <w:color w:val="000000"/>
                <w:sz w:val="24"/>
                <w:szCs w:val="24"/>
                <w:shd w:val="clear" w:color="auto" w:fill="FFFFFF"/>
              </w:rPr>
              <w:lastRenderedPageBreak/>
              <w:t>2.</w:t>
            </w:r>
            <w:r w:rsidRPr="00287019">
              <w:rPr>
                <w:rFonts w:ascii="Times New Roman" w:hAnsi="Times New Roman" w:cs="Times New Roman"/>
                <w:color w:val="000000"/>
                <w:sz w:val="24"/>
                <w:szCs w:val="24"/>
                <w:shd w:val="clear" w:color="auto" w:fill="FFFFFF"/>
              </w:rPr>
              <w:t xml:space="preserve"> </w:t>
            </w:r>
            <w:r w:rsidR="006B66AE" w:rsidRPr="00287019">
              <w:rPr>
                <w:rFonts w:ascii="Times New Roman" w:hAnsi="Times New Roman" w:cs="Times New Roman"/>
                <w:color w:val="000000"/>
                <w:sz w:val="24"/>
                <w:szCs w:val="24"/>
                <w:shd w:val="clear" w:color="auto" w:fill="FFFFFF"/>
              </w:rPr>
              <w:t>Giám sát việc thực hiện nội quy, quy trình nghiệp vụ trong</w:t>
            </w:r>
            <w:r w:rsidR="006B66AE" w:rsidRPr="00287019">
              <w:rPr>
                <w:rFonts w:ascii="Times New Roman" w:hAnsi="Times New Roman" w:cs="Times New Roman"/>
                <w:sz w:val="24"/>
                <w:szCs w:val="24"/>
              </w:rPr>
              <w:t xml:space="preserve"> khu vực giao nhận tiền tại Kho tiền tiêu hủy,</w:t>
            </w:r>
            <w:r w:rsidR="006B66AE" w:rsidRPr="00287019">
              <w:rPr>
                <w:rFonts w:ascii="Times New Roman" w:hAnsi="Times New Roman" w:cs="Times New Roman"/>
                <w:color w:val="000000"/>
                <w:sz w:val="24"/>
                <w:szCs w:val="24"/>
                <w:shd w:val="clear" w:color="auto" w:fill="FFFFFF"/>
              </w:rPr>
              <w:t xml:space="preserve"> khu vực kiểm đếm, cắt hủy tiền tiêu hủy qua hệ thống camera quan sát được lắp đặt tại phòng làm việc và thiết bị của Hội đồng giám sát.</w:t>
            </w:r>
          </w:p>
        </w:tc>
        <w:tc>
          <w:tcPr>
            <w:tcW w:w="1533" w:type="pct"/>
            <w:vMerge w:val="restar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thực hiện tách thành 02 khoản để rõ ràng nội dung của Khoản này.</w:t>
            </w:r>
          </w:p>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bổ sung nội dung giám sát qua hệ thống camera quan sát để phù hợp với thực tế.</w:t>
            </w:r>
          </w:p>
        </w:tc>
      </w:tr>
      <w:tr w:rsidR="00571DE1" w:rsidRPr="00287019" w:rsidTr="00A77417">
        <w:tc>
          <w:tcPr>
            <w:tcW w:w="335" w:type="pct"/>
            <w:vMerge/>
          </w:tcPr>
          <w:p w:rsidR="00571DE1" w:rsidRPr="00287019" w:rsidRDefault="00571DE1" w:rsidP="00287019">
            <w:pPr>
              <w:widowControl w:val="0"/>
              <w:spacing w:after="0" w:line="240" w:lineRule="auto"/>
              <w:jc w:val="center"/>
              <w:rPr>
                <w:rFonts w:ascii="Times New Roman" w:hAnsi="Times New Roman" w:cs="Times New Roman"/>
                <w:b/>
                <w:sz w:val="24"/>
                <w:szCs w:val="24"/>
              </w:rPr>
            </w:pPr>
          </w:p>
        </w:tc>
        <w:tc>
          <w:tcPr>
            <w:tcW w:w="1557" w:type="pct"/>
            <w:vMerge/>
          </w:tcPr>
          <w:p w:rsidR="00571DE1" w:rsidRPr="00287019" w:rsidRDefault="00571DE1" w:rsidP="00287019">
            <w:pPr>
              <w:pStyle w:val="BodyTextIndent2"/>
              <w:widowControl w:val="0"/>
              <w:spacing w:after="0" w:line="240" w:lineRule="auto"/>
              <w:ind w:left="0"/>
              <w:jc w:val="both"/>
              <w:rPr>
                <w:kern w:val="28"/>
                <w:sz w:val="24"/>
                <w:szCs w:val="24"/>
              </w:rPr>
            </w:pPr>
          </w:p>
        </w:tc>
        <w:tc>
          <w:tcPr>
            <w:tcW w:w="1575" w:type="pct"/>
          </w:tcPr>
          <w:p w:rsidR="00571DE1" w:rsidRPr="00287019" w:rsidRDefault="00571DE1" w:rsidP="00287019">
            <w:pPr>
              <w:widowControl w:val="0"/>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3.</w:t>
            </w:r>
            <w:r w:rsidRPr="00287019">
              <w:rPr>
                <w:rFonts w:ascii="Times New Roman" w:hAnsi="Times New Roman" w:cs="Times New Roman"/>
                <w:bCs/>
                <w:color w:val="000000"/>
                <w:sz w:val="24"/>
                <w:szCs w:val="24"/>
                <w:shd w:val="clear" w:color="auto" w:fill="FFFFFF"/>
              </w:rPr>
              <w:t xml:space="preserve"> </w:t>
            </w:r>
            <w:r w:rsidR="006B66AE" w:rsidRPr="00287019">
              <w:rPr>
                <w:rFonts w:ascii="Times New Roman" w:hAnsi="Times New Roman" w:cs="Times New Roman"/>
                <w:color w:val="000000"/>
                <w:sz w:val="24"/>
                <w:szCs w:val="24"/>
                <w:shd w:val="clear" w:color="auto" w:fill="FFFFFF"/>
                <w:lang w:val="vi-VN"/>
              </w:rPr>
              <w:t xml:space="preserve">Giám sát </w:t>
            </w:r>
            <w:r w:rsidR="006B66AE" w:rsidRPr="00287019">
              <w:rPr>
                <w:rFonts w:ascii="Times New Roman" w:hAnsi="Times New Roman" w:cs="Times New Roman"/>
                <w:color w:val="000000"/>
                <w:sz w:val="24"/>
                <w:szCs w:val="24"/>
                <w:shd w:val="clear" w:color="auto" w:fill="FFFFFF"/>
              </w:rPr>
              <w:t>việc thực hiện các quy định vào, ra khu vực kiểm đếm, khu vực cắt hủy tiền tiêu hủy</w:t>
            </w:r>
            <w:r w:rsidR="006B66AE" w:rsidRPr="00287019">
              <w:rPr>
                <w:rFonts w:ascii="Times New Roman" w:hAnsi="Times New Roman" w:cs="Times New Roman"/>
                <w:color w:val="000000"/>
                <w:sz w:val="24"/>
                <w:szCs w:val="24"/>
                <w:shd w:val="clear" w:color="auto" w:fill="FFFFFF"/>
                <w:lang w:val="vi-VN"/>
              </w:rPr>
              <w:t xml:space="preserve">; </w:t>
            </w:r>
            <w:r w:rsidR="006B66AE" w:rsidRPr="00287019">
              <w:rPr>
                <w:rFonts w:ascii="Times New Roman" w:hAnsi="Times New Roman" w:cs="Times New Roman"/>
                <w:color w:val="000000"/>
                <w:sz w:val="24"/>
                <w:szCs w:val="24"/>
                <w:shd w:val="clear" w:color="auto" w:fill="FFFFFF"/>
                <w:lang w:val="vi-VN"/>
              </w:rPr>
              <w:lastRenderedPageBreak/>
              <w:t xml:space="preserve">giám sát </w:t>
            </w:r>
            <w:r w:rsidR="006B66AE" w:rsidRPr="00287019">
              <w:rPr>
                <w:rFonts w:ascii="Times New Roman" w:hAnsi="Times New Roman" w:cs="Times New Roman"/>
                <w:color w:val="000000"/>
                <w:sz w:val="24"/>
                <w:szCs w:val="24"/>
                <w:shd w:val="clear" w:color="auto" w:fill="FFFFFF"/>
              </w:rPr>
              <w:t xml:space="preserve">đối với những trường hợp không có nhiệm vụ thực hiện công tác tiêu hủy tiền, khi cần vào, ra kho tiền tiêu hủy, nơi giao nhận, kiểm đếm và cắt hủy tiền phải được sự cho phép bằng văn bản của Phó Chủ tịch phụ trách </w:t>
            </w:r>
            <w:r w:rsidR="00A50AE3" w:rsidRPr="00287019">
              <w:rPr>
                <w:rFonts w:ascii="Times New Roman" w:hAnsi="Times New Roman" w:cs="Times New Roman"/>
                <w:color w:val="000000"/>
                <w:sz w:val="24"/>
                <w:szCs w:val="24"/>
                <w:shd w:val="clear" w:color="auto" w:fill="FFFFFF"/>
              </w:rPr>
              <w:t>C</w:t>
            </w:r>
            <w:r w:rsidR="006B66AE" w:rsidRPr="00287019">
              <w:rPr>
                <w:rFonts w:ascii="Times New Roman" w:hAnsi="Times New Roman" w:cs="Times New Roman"/>
                <w:color w:val="000000"/>
                <w:sz w:val="24"/>
                <w:szCs w:val="24"/>
                <w:shd w:val="clear" w:color="auto" w:fill="FFFFFF"/>
              </w:rPr>
              <w:t>ụm tiêu hủy và phải thông báo cho Hội đồng giám sát.</w:t>
            </w:r>
          </w:p>
        </w:tc>
        <w:tc>
          <w:tcPr>
            <w:tcW w:w="1533" w:type="pct"/>
            <w:vMerge/>
          </w:tcPr>
          <w:p w:rsidR="00571DE1" w:rsidRPr="00287019" w:rsidRDefault="00571DE1" w:rsidP="00287019">
            <w:pPr>
              <w:widowControl w:val="0"/>
              <w:spacing w:after="0" w:line="240" w:lineRule="auto"/>
              <w:jc w:val="both"/>
              <w:rPr>
                <w:rFonts w:ascii="Times New Roman" w:hAnsi="Times New Roman" w:cs="Times New Roman"/>
                <w:sz w:val="24"/>
                <w:szCs w:val="24"/>
              </w:rPr>
            </w:pP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lastRenderedPageBreak/>
              <w:t>3</w:t>
            </w:r>
          </w:p>
        </w:tc>
        <w:tc>
          <w:tcPr>
            <w:tcW w:w="1557" w:type="pct"/>
          </w:tcPr>
          <w:p w:rsidR="00571DE1" w:rsidRPr="00287019" w:rsidRDefault="00571DE1" w:rsidP="00287019">
            <w:pPr>
              <w:pStyle w:val="BodyTextIndent2"/>
              <w:widowControl w:val="0"/>
              <w:tabs>
                <w:tab w:val="left" w:pos="1787"/>
              </w:tabs>
              <w:spacing w:after="0" w:line="240" w:lineRule="auto"/>
              <w:ind w:left="0"/>
              <w:jc w:val="both"/>
              <w:rPr>
                <w:kern w:val="28"/>
                <w:sz w:val="24"/>
                <w:szCs w:val="24"/>
              </w:rPr>
            </w:pPr>
            <w:r w:rsidRPr="00287019">
              <w:rPr>
                <w:color w:val="000000"/>
                <w:sz w:val="24"/>
                <w:szCs w:val="24"/>
                <w:shd w:val="clear" w:color="auto" w:fill="FFFFFF"/>
                <w:lang w:val="vi-VN"/>
              </w:rPr>
              <w:t>Giám sát việc mở sổ sách theo dõi trong công tác tiêu hủy ti</w:t>
            </w:r>
            <w:r w:rsidRPr="00287019">
              <w:rPr>
                <w:color w:val="000000"/>
                <w:sz w:val="24"/>
                <w:szCs w:val="24"/>
                <w:shd w:val="clear" w:color="auto" w:fill="FFFFFF"/>
              </w:rPr>
              <w:t>ề</w:t>
            </w:r>
            <w:r w:rsidRPr="00287019">
              <w:rPr>
                <w:color w:val="000000"/>
                <w:sz w:val="24"/>
                <w:szCs w:val="24"/>
                <w:shd w:val="clear" w:color="auto" w:fill="FFFFFF"/>
                <w:lang w:val="vi-VN"/>
              </w:rPr>
              <w:t>n; giám sát v</w:t>
            </w:r>
            <w:r w:rsidRPr="00287019">
              <w:rPr>
                <w:color w:val="000000"/>
                <w:sz w:val="24"/>
                <w:szCs w:val="24"/>
                <w:shd w:val="clear" w:color="auto" w:fill="FFFFFF"/>
              </w:rPr>
              <w:t>i</w:t>
            </w:r>
            <w:r w:rsidRPr="00287019">
              <w:rPr>
                <w:color w:val="000000"/>
                <w:sz w:val="24"/>
                <w:szCs w:val="24"/>
                <w:shd w:val="clear" w:color="auto" w:fill="FFFFFF"/>
                <w:lang w:val="vi-VN"/>
              </w:rPr>
              <w:t>ệc ki</w:t>
            </w:r>
            <w:r w:rsidRPr="00287019">
              <w:rPr>
                <w:color w:val="000000"/>
                <w:sz w:val="24"/>
                <w:szCs w:val="24"/>
                <w:shd w:val="clear" w:color="auto" w:fill="FFFFFF"/>
              </w:rPr>
              <w:t>ể</w:t>
            </w:r>
            <w:r w:rsidRPr="00287019">
              <w:rPr>
                <w:color w:val="000000"/>
                <w:sz w:val="24"/>
                <w:szCs w:val="24"/>
                <w:shd w:val="clear" w:color="auto" w:fill="FFFFFF"/>
                <w:lang w:val="vi-VN"/>
              </w:rPr>
              <w:t>m kê kho của Hội đồng tiêu hủy hàng tháng trong thời gian thực hiện công tác tiêu hủy tiền.</w:t>
            </w:r>
          </w:p>
        </w:tc>
        <w:tc>
          <w:tcPr>
            <w:tcW w:w="1575" w:type="pct"/>
          </w:tcPr>
          <w:p w:rsidR="00571DE1" w:rsidRPr="00287019" w:rsidRDefault="00571DE1"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 xml:space="preserve">4. </w:t>
            </w:r>
            <w:r w:rsidR="006B66AE" w:rsidRPr="00287019">
              <w:rPr>
                <w:rFonts w:ascii="Times New Roman" w:hAnsi="Times New Roman" w:cs="Times New Roman"/>
                <w:color w:val="000000"/>
                <w:sz w:val="24"/>
                <w:szCs w:val="24"/>
                <w:shd w:val="clear" w:color="auto" w:fill="FFFFFF"/>
              </w:rPr>
              <w:t>Định kỳ hàng tháng, chứng kiến việc kiểm kê kho của Hội đồng tiêu hủy hàng tháng trong thời gian thực hiện công tác giám sát tiêu hủy tiền theo mẫu quy định tại Phụ lục số 12 ban hành kèm theo Thông tư này.</w:t>
            </w:r>
          </w:p>
        </w:tc>
        <w:tc>
          <w:tcPr>
            <w:tcW w:w="1533" w:type="pct"/>
          </w:tcPr>
          <w:p w:rsidR="00571DE1" w:rsidRPr="00287019" w:rsidRDefault="00571DE1" w:rsidP="00287019">
            <w:pPr>
              <w:widowControl w:val="0"/>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sz w:val="24"/>
                <w:szCs w:val="24"/>
              </w:rPr>
              <w:t>- Dự thảo bỏ nội dung “</w:t>
            </w:r>
            <w:r w:rsidRPr="00287019">
              <w:rPr>
                <w:rFonts w:ascii="Times New Roman" w:hAnsi="Times New Roman" w:cs="Times New Roman"/>
                <w:i/>
                <w:color w:val="000000"/>
                <w:sz w:val="24"/>
                <w:szCs w:val="24"/>
                <w:shd w:val="clear" w:color="auto" w:fill="FFFFFF"/>
                <w:lang w:val="vi-VN"/>
              </w:rPr>
              <w:t>Giám sát việc mở sổ sách theo dõi trong công tác tiêu hủy ti</w:t>
            </w:r>
            <w:r w:rsidRPr="00287019">
              <w:rPr>
                <w:rFonts w:ascii="Times New Roman" w:hAnsi="Times New Roman" w:cs="Times New Roman"/>
                <w:i/>
                <w:color w:val="000000"/>
                <w:sz w:val="24"/>
                <w:szCs w:val="24"/>
                <w:shd w:val="clear" w:color="auto" w:fill="FFFFFF"/>
              </w:rPr>
              <w:t>ề</w:t>
            </w:r>
            <w:r w:rsidRPr="00287019">
              <w:rPr>
                <w:rFonts w:ascii="Times New Roman" w:hAnsi="Times New Roman" w:cs="Times New Roman"/>
                <w:i/>
                <w:color w:val="000000"/>
                <w:sz w:val="24"/>
                <w:szCs w:val="24"/>
                <w:shd w:val="clear" w:color="auto" w:fill="FFFFFF"/>
                <w:lang w:val="vi-VN"/>
              </w:rPr>
              <w:t>n</w:t>
            </w:r>
            <w:r w:rsidRPr="00287019">
              <w:rPr>
                <w:rFonts w:ascii="Times New Roman" w:hAnsi="Times New Roman" w:cs="Times New Roman"/>
                <w:sz w:val="24"/>
                <w:szCs w:val="24"/>
              </w:rPr>
              <w:t xml:space="preserve">” do HĐGS không giám sát việc </w:t>
            </w:r>
            <w:r w:rsidRPr="00287019">
              <w:rPr>
                <w:rFonts w:ascii="Times New Roman" w:hAnsi="Times New Roman" w:cs="Times New Roman"/>
                <w:color w:val="000000"/>
                <w:sz w:val="24"/>
                <w:szCs w:val="24"/>
                <w:shd w:val="clear" w:color="auto" w:fill="FFFFFF"/>
                <w:lang w:val="vi-VN"/>
              </w:rPr>
              <w:t>mở sổ sách theo dõi trong công tác tiêu hủy ti</w:t>
            </w:r>
            <w:r w:rsidRPr="00287019">
              <w:rPr>
                <w:rFonts w:ascii="Times New Roman" w:hAnsi="Times New Roman" w:cs="Times New Roman"/>
                <w:color w:val="000000"/>
                <w:sz w:val="24"/>
                <w:szCs w:val="24"/>
                <w:shd w:val="clear" w:color="auto" w:fill="FFFFFF"/>
              </w:rPr>
              <w:t>ề</w:t>
            </w:r>
            <w:r w:rsidRPr="00287019">
              <w:rPr>
                <w:rFonts w:ascii="Times New Roman" w:hAnsi="Times New Roman" w:cs="Times New Roman"/>
                <w:color w:val="000000"/>
                <w:sz w:val="24"/>
                <w:szCs w:val="24"/>
                <w:shd w:val="clear" w:color="auto" w:fill="FFFFFF"/>
                <w:lang w:val="vi-VN"/>
              </w:rPr>
              <w:t>n</w:t>
            </w:r>
            <w:r w:rsidRPr="00287019">
              <w:rPr>
                <w:rFonts w:ascii="Times New Roman" w:hAnsi="Times New Roman" w:cs="Times New Roman"/>
                <w:color w:val="000000"/>
                <w:sz w:val="24"/>
                <w:szCs w:val="24"/>
                <w:shd w:val="clear" w:color="auto" w:fill="FFFFFF"/>
              </w:rPr>
              <w:t>;</w:t>
            </w:r>
          </w:p>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color w:val="000000"/>
                <w:sz w:val="24"/>
                <w:szCs w:val="24"/>
                <w:shd w:val="clear" w:color="auto" w:fill="FFFFFF"/>
              </w:rPr>
              <w:t>- Việc giám sát việc kiểm kê kho của Hội đồng tiêu hủy theo quy định tại Khoản 1 Điều 21</w:t>
            </w:r>
            <w:r w:rsidRPr="00287019">
              <w:rPr>
                <w:rFonts w:ascii="Times New Roman" w:hAnsi="Times New Roman" w:cs="Times New Roman"/>
                <w:sz w:val="24"/>
                <w:szCs w:val="24"/>
              </w:rPr>
              <w:t xml:space="preserve"> Thông tư 03/2020/TT-NHNN: (i) Đến thời điểm xây dựng Thông tư, </w:t>
            </w:r>
            <w:r w:rsidRPr="00287019">
              <w:rPr>
                <w:rFonts w:ascii="Times New Roman" w:hAnsi="Times New Roman" w:cs="Times New Roman"/>
                <w:color w:val="000000"/>
                <w:sz w:val="24"/>
                <w:szCs w:val="24"/>
                <w:shd w:val="clear" w:color="auto" w:fill="FFFFFF"/>
              </w:rPr>
              <w:t xml:space="preserve"> HĐGS không có biểu mẫu thể hiện việc này nên đề nghị bổ sung Phụ lục số 12; (ii) Tại Phụ lục số 12 sẽ làm rõ nội dung cần giám sát đối với công việc này theo quy định tại Khoản 1 Điều 21</w:t>
            </w:r>
            <w:r w:rsidRPr="00287019">
              <w:rPr>
                <w:rFonts w:ascii="Times New Roman" w:hAnsi="Times New Roman" w:cs="Times New Roman"/>
                <w:sz w:val="24"/>
                <w:szCs w:val="24"/>
              </w:rPr>
              <w:t xml:space="preserve"> Thông tư 03/2020/TT-NHNN</w:t>
            </w:r>
            <w:r w:rsidRPr="00287019">
              <w:rPr>
                <w:rFonts w:ascii="Times New Roman" w:hAnsi="Times New Roman" w:cs="Times New Roman"/>
                <w:color w:val="000000"/>
                <w:sz w:val="24"/>
                <w:szCs w:val="24"/>
                <w:shd w:val="clear" w:color="auto" w:fill="FFFFFF"/>
              </w:rPr>
              <w:t>.</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4</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Thực hiện niêm phong phòng kiểm đếm, phòng cắt hủy trong giờ ngh</w:t>
            </w:r>
            <w:r w:rsidRPr="00287019">
              <w:rPr>
                <w:color w:val="000000"/>
                <w:sz w:val="24"/>
                <w:szCs w:val="24"/>
                <w:shd w:val="clear" w:color="auto" w:fill="FFFFFF"/>
              </w:rPr>
              <w:t>ỉ </w:t>
            </w:r>
            <w:r w:rsidRPr="00287019">
              <w:rPr>
                <w:color w:val="000000"/>
                <w:sz w:val="24"/>
                <w:szCs w:val="24"/>
                <w:shd w:val="clear" w:color="auto" w:fill="FFFFFF"/>
                <w:lang w:val="vi-VN"/>
              </w:rPr>
              <w:t>giải lao nếu đang bảo quản tiền.</w:t>
            </w:r>
          </w:p>
        </w:tc>
        <w:tc>
          <w:tcPr>
            <w:tcW w:w="1575" w:type="pct"/>
          </w:tcPr>
          <w:p w:rsidR="00571DE1" w:rsidRPr="00287019" w:rsidRDefault="006B66AE"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Thực hiện niêm phong phòng kiểm đếm, phòng cắt hủy trong giờ nghỉ giải lao, giờ nghỉ trưa nếu đang bảo quản tiền </w:t>
            </w:r>
            <w:r w:rsidRPr="00287019">
              <w:rPr>
                <w:rFonts w:ascii="Times New Roman" w:hAnsi="Times New Roman" w:cs="Times New Roman"/>
                <w:noProof/>
                <w:sz w:val="24"/>
                <w:szCs w:val="24"/>
              </w:rPr>
              <w:t>tiêu hủy.</w:t>
            </w:r>
          </w:p>
        </w:tc>
        <w:tc>
          <w:tcPr>
            <w:tcW w:w="1533" w:type="pct"/>
          </w:tcPr>
          <w:p w:rsidR="00571DE1" w:rsidRPr="00287019" w:rsidRDefault="00571DE1" w:rsidP="00287019">
            <w:pPr>
              <w:widowControl w:val="0"/>
              <w:tabs>
                <w:tab w:val="left" w:pos="1340"/>
              </w:tabs>
              <w:spacing w:after="0" w:line="240" w:lineRule="auto"/>
              <w:jc w:val="both"/>
              <w:rPr>
                <w:rFonts w:ascii="Times New Roman" w:hAnsi="Times New Roman" w:cs="Times New Roman"/>
                <w:sz w:val="24"/>
                <w:szCs w:val="24"/>
              </w:rPr>
            </w:pP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bookmarkStart w:id="14" w:name="dieu_15"/>
            <w:r w:rsidRPr="00287019">
              <w:rPr>
                <w:rFonts w:ascii="Times New Roman" w:hAnsi="Times New Roman" w:cs="Times New Roman"/>
                <w:b/>
                <w:bCs/>
                <w:color w:val="000000"/>
                <w:sz w:val="24"/>
                <w:szCs w:val="24"/>
                <w:shd w:val="clear" w:color="auto" w:fill="FFFFFF"/>
                <w:lang w:val="vi-VN"/>
              </w:rPr>
              <w:t>Điều 15</w:t>
            </w:r>
            <w:bookmarkEnd w:id="14"/>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b/>
                <w:bCs/>
                <w:color w:val="000000"/>
                <w:sz w:val="24"/>
                <w:szCs w:val="24"/>
                <w:shd w:val="clear" w:color="auto" w:fill="FFFFFF"/>
                <w:lang w:val="vi-VN"/>
              </w:rPr>
              <w:t>Giám sát, kiểm tra công tác kế toán tiêu hủy tiền</w:t>
            </w:r>
          </w:p>
        </w:tc>
        <w:tc>
          <w:tcPr>
            <w:tcW w:w="1575" w:type="pct"/>
          </w:tcPr>
          <w:p w:rsidR="00571DE1" w:rsidRPr="00287019" w:rsidRDefault="00571DE1" w:rsidP="00287019">
            <w:pPr>
              <w:spacing w:after="0" w:line="240" w:lineRule="auto"/>
              <w:jc w:val="both"/>
              <w:rPr>
                <w:rFonts w:ascii="Times New Roman" w:hAnsi="Times New Roman" w:cs="Times New Roman"/>
                <w:b/>
                <w:i/>
                <w:sz w:val="24"/>
                <w:szCs w:val="24"/>
              </w:rPr>
            </w:pPr>
            <w:r w:rsidRPr="00287019">
              <w:rPr>
                <w:rFonts w:ascii="Times New Roman" w:hAnsi="Times New Roman" w:cs="Times New Roman"/>
                <w:b/>
                <w:sz w:val="24"/>
                <w:szCs w:val="24"/>
              </w:rPr>
              <w:t xml:space="preserve">Điều 16. Giám sát số liệu tiêu hủy tiền </w:t>
            </w: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Thay đổi thứ tự Điều theo Dự thảo.</w:t>
            </w:r>
          </w:p>
          <w:p w:rsidR="00571DE1" w:rsidRPr="00287019" w:rsidRDefault="00571DE1" w:rsidP="00287019">
            <w:pPr>
              <w:widowControl w:val="0"/>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sz w:val="24"/>
                <w:szCs w:val="24"/>
              </w:rPr>
              <w:t>- Thay đổi tên Điều do HĐGS không giám sát</w:t>
            </w:r>
            <w:r w:rsidRPr="00287019">
              <w:rPr>
                <w:rFonts w:ascii="Times New Roman" w:hAnsi="Times New Roman" w:cs="Times New Roman"/>
                <w:bCs/>
                <w:color w:val="000000"/>
                <w:sz w:val="24"/>
                <w:szCs w:val="24"/>
                <w:shd w:val="clear" w:color="auto" w:fill="FFFFFF"/>
                <w:lang w:val="vi-VN"/>
              </w:rPr>
              <w:t>, kiểm tra công tác kế toán</w:t>
            </w:r>
            <w:r w:rsidRPr="00287019">
              <w:rPr>
                <w:rFonts w:ascii="Times New Roman" w:hAnsi="Times New Roman" w:cs="Times New Roman"/>
                <w:color w:val="000000"/>
                <w:sz w:val="24"/>
                <w:szCs w:val="24"/>
                <w:shd w:val="clear" w:color="auto" w:fill="FFFFFF"/>
                <w:lang w:val="vi-VN"/>
              </w:rPr>
              <w:t xml:space="preserve"> trong công tác tiêu hủy ti</w:t>
            </w:r>
            <w:r w:rsidRPr="00287019">
              <w:rPr>
                <w:rFonts w:ascii="Times New Roman" w:hAnsi="Times New Roman" w:cs="Times New Roman"/>
                <w:color w:val="000000"/>
                <w:sz w:val="24"/>
                <w:szCs w:val="24"/>
                <w:shd w:val="clear" w:color="auto" w:fill="FFFFFF"/>
              </w:rPr>
              <w:t>ề</w:t>
            </w:r>
            <w:r w:rsidRPr="00287019">
              <w:rPr>
                <w:rFonts w:ascii="Times New Roman" w:hAnsi="Times New Roman" w:cs="Times New Roman"/>
                <w:color w:val="000000"/>
                <w:sz w:val="24"/>
                <w:szCs w:val="24"/>
                <w:shd w:val="clear" w:color="auto" w:fill="FFFFFF"/>
                <w:lang w:val="vi-VN"/>
              </w:rPr>
              <w:t>n</w:t>
            </w:r>
            <w:r w:rsidRPr="00287019">
              <w:rPr>
                <w:rFonts w:ascii="Times New Roman" w:hAnsi="Times New Roman" w:cs="Times New Roman"/>
                <w:color w:val="000000"/>
                <w:sz w:val="24"/>
                <w:szCs w:val="24"/>
                <w:shd w:val="clear" w:color="auto" w:fill="FFFFFF"/>
              </w:rPr>
              <w:t>.</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Giám sát, kiểm tra việc theo dõi, ghi chép, tổng hợp số liệu tiêu hủy của Hội đồng tiêu hủy; ki</w:t>
            </w:r>
            <w:r w:rsidRPr="00287019">
              <w:rPr>
                <w:color w:val="000000"/>
                <w:sz w:val="24"/>
                <w:szCs w:val="24"/>
                <w:shd w:val="clear" w:color="auto" w:fill="FFFFFF"/>
              </w:rPr>
              <w:t>ể</w:t>
            </w:r>
            <w:r w:rsidRPr="00287019">
              <w:rPr>
                <w:color w:val="000000"/>
                <w:sz w:val="24"/>
                <w:szCs w:val="24"/>
                <w:shd w:val="clear" w:color="auto" w:fill="FFFFFF"/>
                <w:lang w:val="vi-VN"/>
              </w:rPr>
              <w:t>m </w:t>
            </w:r>
            <w:r w:rsidRPr="00287019">
              <w:rPr>
                <w:color w:val="000000"/>
                <w:sz w:val="24"/>
                <w:szCs w:val="24"/>
                <w:shd w:val="clear" w:color="auto" w:fill="FFFFFF"/>
              </w:rPr>
              <w:t>tr</w:t>
            </w:r>
            <w:r w:rsidRPr="00287019">
              <w:rPr>
                <w:color w:val="000000"/>
                <w:sz w:val="24"/>
                <w:szCs w:val="24"/>
                <w:shd w:val="clear" w:color="auto" w:fill="FFFFFF"/>
                <w:lang w:val="vi-VN"/>
              </w:rPr>
              <w:t>a sự chính xác, cân đối giữa số liệu trên sổ sách, báo cáo kế toán và số liệu tiêu hủy thực tế.</w:t>
            </w:r>
          </w:p>
        </w:tc>
        <w:tc>
          <w:tcPr>
            <w:tcW w:w="1575" w:type="pct"/>
          </w:tcPr>
          <w:p w:rsidR="00571DE1" w:rsidRPr="00287019" w:rsidRDefault="006B66AE" w:rsidP="00287019">
            <w:pPr>
              <w:spacing w:after="0" w:line="240" w:lineRule="auto"/>
              <w:jc w:val="both"/>
              <w:rPr>
                <w:rFonts w:ascii="Times New Roman" w:hAnsi="Times New Roman" w:cs="Times New Roman"/>
                <w:iCs/>
                <w:color w:val="000000"/>
                <w:sz w:val="24"/>
                <w:szCs w:val="24"/>
                <w:shd w:val="clear" w:color="auto" w:fill="FFFFFF"/>
              </w:rPr>
            </w:pPr>
            <w:r w:rsidRPr="00287019">
              <w:rPr>
                <w:rFonts w:ascii="Times New Roman" w:hAnsi="Times New Roman" w:cs="Times New Roman"/>
                <w:iCs/>
                <w:color w:val="000000"/>
                <w:sz w:val="24"/>
                <w:szCs w:val="24"/>
                <w:shd w:val="clear" w:color="auto" w:fill="FFFFFF"/>
              </w:rPr>
              <w:t>G</w:t>
            </w:r>
            <w:r w:rsidRPr="00287019">
              <w:rPr>
                <w:rFonts w:ascii="Times New Roman" w:hAnsi="Times New Roman" w:cs="Times New Roman"/>
                <w:iCs/>
                <w:color w:val="000000"/>
                <w:sz w:val="24"/>
                <w:szCs w:val="24"/>
                <w:shd w:val="clear" w:color="auto" w:fill="FFFFFF"/>
                <w:lang w:val="vi-VN"/>
              </w:rPr>
              <w:t xml:space="preserve">iám sát, </w:t>
            </w:r>
            <w:r w:rsidRPr="00287019">
              <w:rPr>
                <w:rFonts w:ascii="Times New Roman" w:hAnsi="Times New Roman" w:cs="Times New Roman"/>
                <w:iCs/>
                <w:color w:val="000000"/>
                <w:sz w:val="24"/>
                <w:szCs w:val="24"/>
                <w:shd w:val="clear" w:color="auto" w:fill="FFFFFF"/>
              </w:rPr>
              <w:t>đối chiếu</w:t>
            </w:r>
            <w:r w:rsidRPr="00287019">
              <w:rPr>
                <w:rFonts w:ascii="Times New Roman" w:hAnsi="Times New Roman" w:cs="Times New Roman"/>
                <w:iCs/>
                <w:color w:val="000000"/>
                <w:sz w:val="24"/>
                <w:szCs w:val="24"/>
                <w:shd w:val="clear" w:color="auto" w:fill="FFFFFF"/>
                <w:lang w:val="vi-VN"/>
              </w:rPr>
              <w:t xml:space="preserve"> số liệu</w:t>
            </w:r>
            <w:r w:rsidRPr="00287019">
              <w:rPr>
                <w:rFonts w:ascii="Times New Roman" w:hAnsi="Times New Roman" w:cs="Times New Roman"/>
                <w:iCs/>
                <w:color w:val="000000"/>
                <w:sz w:val="24"/>
                <w:szCs w:val="24"/>
                <w:shd w:val="clear" w:color="auto" w:fill="FFFFFF"/>
              </w:rPr>
              <w:t xml:space="preserve"> tiền</w:t>
            </w:r>
            <w:r w:rsidRPr="00287019">
              <w:rPr>
                <w:rFonts w:ascii="Times New Roman" w:hAnsi="Times New Roman" w:cs="Times New Roman"/>
                <w:iCs/>
                <w:color w:val="000000"/>
                <w:sz w:val="24"/>
                <w:szCs w:val="24"/>
                <w:shd w:val="clear" w:color="auto" w:fill="FFFFFF"/>
                <w:lang w:val="vi-VN"/>
              </w:rPr>
              <w:t xml:space="preserve"> tiêu hủy </w:t>
            </w:r>
            <w:r w:rsidRPr="00287019">
              <w:rPr>
                <w:rFonts w:ascii="Times New Roman" w:hAnsi="Times New Roman" w:cs="Times New Roman"/>
                <w:iCs/>
                <w:color w:val="000000"/>
                <w:sz w:val="24"/>
                <w:szCs w:val="24"/>
                <w:shd w:val="clear" w:color="auto" w:fill="FFFFFF"/>
              </w:rPr>
              <w:t>với</w:t>
            </w:r>
            <w:r w:rsidRPr="00287019">
              <w:rPr>
                <w:rFonts w:ascii="Times New Roman" w:hAnsi="Times New Roman" w:cs="Times New Roman"/>
                <w:iCs/>
                <w:color w:val="000000"/>
                <w:sz w:val="24"/>
                <w:szCs w:val="24"/>
                <w:shd w:val="clear" w:color="auto" w:fill="FFFFFF"/>
                <w:lang w:val="vi-VN"/>
              </w:rPr>
              <w:t xml:space="preserve"> Hội đồng tiêu hủy; ki</w:t>
            </w:r>
            <w:r w:rsidRPr="00287019">
              <w:rPr>
                <w:rFonts w:ascii="Times New Roman" w:hAnsi="Times New Roman" w:cs="Times New Roman"/>
                <w:iCs/>
                <w:color w:val="000000"/>
                <w:sz w:val="24"/>
                <w:szCs w:val="24"/>
                <w:shd w:val="clear" w:color="auto" w:fill="FFFFFF"/>
              </w:rPr>
              <w:t>ể</w:t>
            </w:r>
            <w:r w:rsidRPr="00287019">
              <w:rPr>
                <w:rFonts w:ascii="Times New Roman" w:hAnsi="Times New Roman" w:cs="Times New Roman"/>
                <w:iCs/>
                <w:color w:val="000000"/>
                <w:sz w:val="24"/>
                <w:szCs w:val="24"/>
                <w:shd w:val="clear" w:color="auto" w:fill="FFFFFF"/>
                <w:lang w:val="vi-VN"/>
              </w:rPr>
              <w:t>m </w:t>
            </w:r>
            <w:r w:rsidRPr="00287019">
              <w:rPr>
                <w:rFonts w:ascii="Times New Roman" w:hAnsi="Times New Roman" w:cs="Times New Roman"/>
                <w:iCs/>
                <w:color w:val="000000"/>
                <w:sz w:val="24"/>
                <w:szCs w:val="24"/>
                <w:shd w:val="clear" w:color="auto" w:fill="FFFFFF"/>
              </w:rPr>
              <w:t>tr</w:t>
            </w:r>
            <w:r w:rsidRPr="00287019">
              <w:rPr>
                <w:rFonts w:ascii="Times New Roman" w:hAnsi="Times New Roman" w:cs="Times New Roman"/>
                <w:iCs/>
                <w:color w:val="000000"/>
                <w:sz w:val="24"/>
                <w:szCs w:val="24"/>
                <w:shd w:val="clear" w:color="auto" w:fill="FFFFFF"/>
                <w:lang w:val="vi-VN"/>
              </w:rPr>
              <w:t>a sự chính xác</w:t>
            </w:r>
            <w:r w:rsidRPr="00287019">
              <w:rPr>
                <w:rFonts w:ascii="Times New Roman" w:hAnsi="Times New Roman" w:cs="Times New Roman"/>
                <w:iCs/>
                <w:color w:val="000000"/>
                <w:sz w:val="24"/>
                <w:szCs w:val="24"/>
                <w:shd w:val="clear" w:color="auto" w:fill="FFFFFF"/>
              </w:rPr>
              <w:t xml:space="preserve">, khớp đúng </w:t>
            </w:r>
            <w:r w:rsidRPr="00287019">
              <w:rPr>
                <w:rFonts w:ascii="Times New Roman" w:hAnsi="Times New Roman" w:cs="Times New Roman"/>
                <w:iCs/>
                <w:color w:val="000000"/>
                <w:sz w:val="24"/>
                <w:szCs w:val="24"/>
                <w:shd w:val="clear" w:color="auto" w:fill="FFFFFF"/>
                <w:lang w:val="vi-VN"/>
              </w:rPr>
              <w:t>giữa số liệu</w:t>
            </w:r>
            <w:r w:rsidRPr="00287019">
              <w:rPr>
                <w:rFonts w:ascii="Times New Roman" w:hAnsi="Times New Roman" w:cs="Times New Roman"/>
                <w:iCs/>
                <w:color w:val="000000"/>
                <w:sz w:val="24"/>
                <w:szCs w:val="24"/>
                <w:shd w:val="clear" w:color="auto" w:fill="FFFFFF"/>
              </w:rPr>
              <w:t xml:space="preserve"> theo dõi </w:t>
            </w:r>
            <w:r w:rsidRPr="00287019">
              <w:rPr>
                <w:rFonts w:ascii="Times New Roman" w:hAnsi="Times New Roman" w:cs="Times New Roman"/>
                <w:iCs/>
                <w:color w:val="000000"/>
                <w:sz w:val="24"/>
                <w:szCs w:val="24"/>
                <w:shd w:val="clear" w:color="auto" w:fill="FFFFFF"/>
                <w:lang w:val="vi-VN"/>
              </w:rPr>
              <w:t xml:space="preserve">trên sổ sách, báo cáo </w:t>
            </w:r>
            <w:r w:rsidRPr="00287019">
              <w:rPr>
                <w:rFonts w:ascii="Times New Roman" w:hAnsi="Times New Roman" w:cs="Times New Roman"/>
                <w:iCs/>
                <w:color w:val="000000"/>
                <w:sz w:val="24"/>
                <w:szCs w:val="24"/>
                <w:shd w:val="clear" w:color="auto" w:fill="FFFFFF"/>
              </w:rPr>
              <w:t xml:space="preserve">giám sát </w:t>
            </w:r>
            <w:r w:rsidRPr="00287019">
              <w:rPr>
                <w:rFonts w:ascii="Times New Roman" w:hAnsi="Times New Roman" w:cs="Times New Roman"/>
                <w:iCs/>
                <w:color w:val="000000"/>
                <w:sz w:val="24"/>
                <w:szCs w:val="24"/>
                <w:shd w:val="clear" w:color="auto" w:fill="FFFFFF"/>
                <w:lang w:val="vi-VN"/>
              </w:rPr>
              <w:t>và số liệu tiêu hủy thực tế</w:t>
            </w:r>
            <w:r w:rsidRPr="00287019">
              <w:rPr>
                <w:rFonts w:ascii="Times New Roman" w:hAnsi="Times New Roman" w:cs="Times New Roman"/>
                <w:iCs/>
                <w:color w:val="000000"/>
                <w:sz w:val="24"/>
                <w:szCs w:val="24"/>
                <w:shd w:val="clear" w:color="auto" w:fill="FFFFFF"/>
              </w:rPr>
              <w:t>.</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Dự thảo sửa đổi, đảm bảo phù hợp với thực tế thực hiện.</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bookmarkStart w:id="15" w:name="chuong_4"/>
            <w:r w:rsidRPr="00287019">
              <w:rPr>
                <w:rFonts w:ascii="Times New Roman" w:hAnsi="Times New Roman" w:cs="Times New Roman"/>
                <w:b/>
                <w:bCs/>
                <w:color w:val="000000"/>
                <w:sz w:val="24"/>
                <w:szCs w:val="24"/>
                <w:shd w:val="clear" w:color="auto" w:fill="FFFFFF"/>
                <w:lang w:val="vi-VN"/>
              </w:rPr>
              <w:t>Chương IV</w:t>
            </w:r>
            <w:bookmarkEnd w:id="15"/>
          </w:p>
        </w:tc>
        <w:tc>
          <w:tcPr>
            <w:tcW w:w="1557" w:type="pct"/>
          </w:tcPr>
          <w:p w:rsidR="00571DE1" w:rsidRPr="00287019" w:rsidRDefault="00571DE1" w:rsidP="00287019">
            <w:pPr>
              <w:pStyle w:val="BodyTextIndent2"/>
              <w:widowControl w:val="0"/>
              <w:spacing w:after="0" w:line="240" w:lineRule="auto"/>
              <w:ind w:left="0"/>
              <w:jc w:val="both"/>
              <w:rPr>
                <w:b/>
                <w:kern w:val="28"/>
                <w:sz w:val="24"/>
                <w:szCs w:val="24"/>
              </w:rPr>
            </w:pPr>
            <w:r w:rsidRPr="00287019">
              <w:rPr>
                <w:b/>
                <w:kern w:val="28"/>
                <w:sz w:val="24"/>
                <w:szCs w:val="24"/>
              </w:rPr>
              <w:t>Giám sát tiêu hủy tiền in hỏng, đúc hỏng, giấy in tiền hỏng, kim loại đúc tiền hỏng</w:t>
            </w:r>
          </w:p>
        </w:tc>
        <w:tc>
          <w:tcPr>
            <w:tcW w:w="1575"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kern w:val="28"/>
                <w:sz w:val="24"/>
                <w:szCs w:val="24"/>
              </w:rPr>
              <w:t>Giữ nguyên</w:t>
            </w: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bookmarkStart w:id="16" w:name="dieu_16"/>
            <w:r w:rsidRPr="00287019">
              <w:rPr>
                <w:rFonts w:ascii="Times New Roman" w:hAnsi="Times New Roman" w:cs="Times New Roman"/>
                <w:b/>
                <w:bCs/>
                <w:sz w:val="24"/>
                <w:szCs w:val="24"/>
                <w:shd w:val="clear" w:color="auto" w:fill="FFFFFF"/>
                <w:lang w:val="vi-VN"/>
              </w:rPr>
              <w:t>Điều 16</w:t>
            </w:r>
            <w:bookmarkEnd w:id="16"/>
          </w:p>
        </w:tc>
        <w:tc>
          <w:tcPr>
            <w:tcW w:w="1557" w:type="pct"/>
          </w:tcPr>
          <w:p w:rsidR="00571DE1" w:rsidRPr="00287019" w:rsidRDefault="00571DE1" w:rsidP="00287019">
            <w:pPr>
              <w:pStyle w:val="BodyTextIndent2"/>
              <w:widowControl w:val="0"/>
              <w:tabs>
                <w:tab w:val="left" w:pos="1093"/>
              </w:tabs>
              <w:spacing w:after="0" w:line="240" w:lineRule="auto"/>
              <w:ind w:left="0"/>
              <w:jc w:val="both"/>
              <w:rPr>
                <w:kern w:val="28"/>
                <w:sz w:val="24"/>
                <w:szCs w:val="24"/>
              </w:rPr>
            </w:pPr>
            <w:r w:rsidRPr="00287019">
              <w:rPr>
                <w:b/>
                <w:bCs/>
                <w:sz w:val="24"/>
                <w:szCs w:val="24"/>
                <w:shd w:val="clear" w:color="auto" w:fill="FFFFFF"/>
                <w:lang w:val="vi-VN"/>
              </w:rPr>
              <w:t>Giám sát giao nhận tiền in hỏng, đúc hỏng, giấy in tiền hỏng, kim loại đúc tiền hỏng</w:t>
            </w:r>
          </w:p>
        </w:tc>
        <w:tc>
          <w:tcPr>
            <w:tcW w:w="1575" w:type="pct"/>
          </w:tcPr>
          <w:p w:rsidR="00571DE1" w:rsidRPr="00287019" w:rsidRDefault="00571DE1" w:rsidP="00287019">
            <w:pPr>
              <w:widowControl w:val="0"/>
              <w:spacing w:after="0" w:line="240" w:lineRule="auto"/>
              <w:jc w:val="both"/>
              <w:rPr>
                <w:rFonts w:ascii="Times New Roman" w:hAnsi="Times New Roman" w:cs="Times New Roman"/>
                <w:b/>
                <w:i/>
                <w:sz w:val="24"/>
                <w:szCs w:val="24"/>
              </w:rPr>
            </w:pPr>
            <w:r w:rsidRPr="00287019">
              <w:rPr>
                <w:rFonts w:ascii="Times New Roman" w:hAnsi="Times New Roman" w:cs="Times New Roman"/>
                <w:b/>
                <w:bCs/>
                <w:sz w:val="24"/>
                <w:szCs w:val="24"/>
                <w:shd w:val="clear" w:color="auto" w:fill="FFFFFF"/>
                <w:lang w:val="vi-VN"/>
              </w:rPr>
              <w:t>Điều 1</w:t>
            </w:r>
            <w:r w:rsidRPr="00287019">
              <w:rPr>
                <w:rFonts w:ascii="Times New Roman" w:hAnsi="Times New Roman" w:cs="Times New Roman"/>
                <w:b/>
                <w:bCs/>
                <w:sz w:val="24"/>
                <w:szCs w:val="24"/>
                <w:shd w:val="clear" w:color="auto" w:fill="FFFFFF"/>
              </w:rPr>
              <w:t xml:space="preserve">7. </w:t>
            </w:r>
            <w:r w:rsidRPr="00287019">
              <w:rPr>
                <w:rFonts w:ascii="Times New Roman" w:hAnsi="Times New Roman" w:cs="Times New Roman"/>
                <w:bCs/>
                <w:sz w:val="24"/>
                <w:szCs w:val="24"/>
                <w:shd w:val="clear" w:color="auto" w:fill="FFFFFF"/>
                <w:lang w:val="vi-VN"/>
              </w:rPr>
              <w:t>Giám sát giao nhận tiền in hỏng, đúc hỏng, giấy in tiền hỏng, kim loại đúc tiền hỏng</w:t>
            </w:r>
          </w:p>
        </w:tc>
        <w:tc>
          <w:tcPr>
            <w:tcW w:w="1533" w:type="pct"/>
          </w:tcPr>
          <w:p w:rsidR="00571DE1" w:rsidRPr="00287019" w:rsidRDefault="00571DE1" w:rsidP="00287019">
            <w:pPr>
              <w:pStyle w:val="BodyTextIndent2"/>
              <w:widowControl w:val="0"/>
              <w:spacing w:after="0" w:line="240" w:lineRule="auto"/>
              <w:ind w:left="0"/>
              <w:jc w:val="both"/>
              <w:rPr>
                <w:b/>
                <w:kern w:val="28"/>
                <w:sz w:val="24"/>
                <w:szCs w:val="24"/>
                <w:lang w:val="fr-FR"/>
              </w:rPr>
            </w:pPr>
            <w:r w:rsidRPr="00287019">
              <w:rPr>
                <w:sz w:val="24"/>
                <w:szCs w:val="24"/>
              </w:rPr>
              <w:t>Thay đổi thứ tự Điều theo Dự thảo cho phù hợp</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sz w:val="24"/>
                <w:szCs w:val="24"/>
                <w:shd w:val="clear" w:color="auto" w:fill="FFFFFF"/>
                <w:lang w:val="vi-VN"/>
              </w:rPr>
              <w:t xml:space="preserve">Giám sát việc giao nhận tiền in hỏng, đúc hỏng, giấy in tiền hỏng, kim loại đúc tiền hỏng từ kho </w:t>
            </w:r>
            <w:r w:rsidRPr="00287019">
              <w:rPr>
                <w:sz w:val="24"/>
                <w:szCs w:val="24"/>
                <w:shd w:val="clear" w:color="auto" w:fill="FFFFFF"/>
                <w:lang w:val="vi-VN"/>
              </w:rPr>
              <w:lastRenderedPageBreak/>
              <w:t>của các cơ sở in, đúc tiền đến kho của Hội đồng tiêu h</w:t>
            </w:r>
            <w:r w:rsidRPr="00287019">
              <w:rPr>
                <w:sz w:val="24"/>
                <w:szCs w:val="24"/>
                <w:shd w:val="clear" w:color="auto" w:fill="FFFFFF"/>
              </w:rPr>
              <w:t>ủ</w:t>
            </w:r>
            <w:r w:rsidRPr="00287019">
              <w:rPr>
                <w:sz w:val="24"/>
                <w:szCs w:val="24"/>
                <w:shd w:val="clear" w:color="auto" w:fill="FFFFFF"/>
                <w:lang w:val="vi-VN"/>
              </w:rPr>
              <w:t>y tiền, đồng thời kiểm tra sự khớp đúng về số lượng, cơ cấu thực tế nhập kho Hội đồng tiêu hủy với số liệu theo quyết định của Th</w:t>
            </w:r>
            <w:r w:rsidRPr="00287019">
              <w:rPr>
                <w:sz w:val="24"/>
                <w:szCs w:val="24"/>
                <w:shd w:val="clear" w:color="auto" w:fill="FFFFFF"/>
              </w:rPr>
              <w:t>ố</w:t>
            </w:r>
            <w:r w:rsidRPr="00287019">
              <w:rPr>
                <w:sz w:val="24"/>
                <w:szCs w:val="24"/>
                <w:shd w:val="clear" w:color="auto" w:fill="FFFFFF"/>
                <w:lang w:val="vi-VN"/>
              </w:rPr>
              <w:t>ng đốc.</w:t>
            </w:r>
          </w:p>
        </w:tc>
        <w:tc>
          <w:tcPr>
            <w:tcW w:w="1575" w:type="pct"/>
          </w:tcPr>
          <w:p w:rsidR="00571DE1" w:rsidRPr="00287019" w:rsidRDefault="006B66AE"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lastRenderedPageBreak/>
              <w:t xml:space="preserve">Giám sát việc giao, nhận tiền in hỏng, đúc hỏng, giấy in tiền hỏng, kim loại đúc tiền hỏng giữa cơ </w:t>
            </w:r>
            <w:r w:rsidRPr="00287019">
              <w:rPr>
                <w:rFonts w:ascii="Times New Roman" w:hAnsi="Times New Roman" w:cs="Times New Roman"/>
                <w:sz w:val="24"/>
                <w:szCs w:val="24"/>
              </w:rPr>
              <w:lastRenderedPageBreak/>
              <w:t>sở in, đúc tiền với Hội đồng tiêu hủy tiền tại thời điểm giao nhận, đối chiếu sự khớp đúng về số lượng, cơ cấu thực tế nhập kho Hội đồng tiêu hủy với số liệu theo quyết định tiêu hủy tiền của Thống đốc</w:t>
            </w:r>
            <w:r w:rsidR="00A50AE3" w:rsidRPr="00287019">
              <w:rPr>
                <w:rFonts w:ascii="Times New Roman" w:hAnsi="Times New Roman" w:cs="Times New Roman"/>
                <w:sz w:val="24"/>
                <w:szCs w:val="24"/>
              </w:rPr>
              <w:t>.</w:t>
            </w: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shd w:val="clear" w:color="auto" w:fill="FFFFFF"/>
              </w:rPr>
              <w:lastRenderedPageBreak/>
              <w:t>Dự thảo sửa cụm từ “</w:t>
            </w:r>
            <w:r w:rsidRPr="00287019">
              <w:rPr>
                <w:rFonts w:ascii="Times New Roman" w:hAnsi="Times New Roman" w:cs="Times New Roman"/>
                <w:i/>
                <w:sz w:val="24"/>
                <w:szCs w:val="24"/>
                <w:shd w:val="clear" w:color="auto" w:fill="FFFFFF"/>
                <w:lang w:val="vi-VN"/>
              </w:rPr>
              <w:t>từ kho của các cơ sở in, đúc tiền đến kho của Hội đồng tiêu h</w:t>
            </w:r>
            <w:r w:rsidRPr="00287019">
              <w:rPr>
                <w:rFonts w:ascii="Times New Roman" w:hAnsi="Times New Roman" w:cs="Times New Roman"/>
                <w:i/>
                <w:sz w:val="24"/>
                <w:szCs w:val="24"/>
                <w:shd w:val="clear" w:color="auto" w:fill="FFFFFF"/>
              </w:rPr>
              <w:t>ủ</w:t>
            </w:r>
            <w:r w:rsidRPr="00287019">
              <w:rPr>
                <w:rFonts w:ascii="Times New Roman" w:hAnsi="Times New Roman" w:cs="Times New Roman"/>
                <w:i/>
                <w:sz w:val="24"/>
                <w:szCs w:val="24"/>
                <w:shd w:val="clear" w:color="auto" w:fill="FFFFFF"/>
                <w:lang w:val="vi-VN"/>
              </w:rPr>
              <w:t>y tiền</w:t>
            </w:r>
            <w:r w:rsidRPr="00287019">
              <w:rPr>
                <w:rFonts w:ascii="Times New Roman" w:hAnsi="Times New Roman" w:cs="Times New Roman"/>
                <w:sz w:val="24"/>
                <w:szCs w:val="24"/>
                <w:shd w:val="clear" w:color="auto" w:fill="FFFFFF"/>
              </w:rPr>
              <w:t xml:space="preserve">” </w:t>
            </w:r>
            <w:r w:rsidRPr="00287019">
              <w:rPr>
                <w:rFonts w:ascii="Times New Roman" w:hAnsi="Times New Roman" w:cs="Times New Roman"/>
                <w:sz w:val="24"/>
                <w:szCs w:val="24"/>
                <w:shd w:val="clear" w:color="auto" w:fill="FFFFFF"/>
              </w:rPr>
              <w:lastRenderedPageBreak/>
              <w:t>thành “</w:t>
            </w:r>
            <w:r w:rsidRPr="00287019">
              <w:rPr>
                <w:rFonts w:ascii="Times New Roman" w:hAnsi="Times New Roman" w:cs="Times New Roman"/>
                <w:i/>
                <w:sz w:val="24"/>
                <w:szCs w:val="24"/>
              </w:rPr>
              <w:t>giữa cơ sở in, đúc tiền với Hội đồng tiêu hủy tiền tại thời điểm giao nhận”</w:t>
            </w:r>
            <w:r w:rsidRPr="00287019">
              <w:rPr>
                <w:rFonts w:ascii="Times New Roman" w:hAnsi="Times New Roman" w:cs="Times New Roman"/>
                <w:sz w:val="24"/>
                <w:szCs w:val="24"/>
                <w:shd w:val="clear" w:color="auto" w:fill="FFFFFF"/>
              </w:rPr>
              <w:t xml:space="preserve"> để phù hợp với thực tế trong công tác giám sát tiêu hủy tiền in hỏng, đúc hỏng, giấy in tiền hỏng, kim loại đúc tiền hỏng hiện nay được quy định </w:t>
            </w:r>
            <w:r w:rsidRPr="00287019">
              <w:rPr>
                <w:rFonts w:ascii="Times New Roman" w:hAnsi="Times New Roman" w:cs="Times New Roman"/>
                <w:sz w:val="24"/>
                <w:szCs w:val="24"/>
              </w:rPr>
              <w:t>tại điểm d, khoản 2, Điều 11 Thông tư số 02/2014/TT-NHNN:“</w:t>
            </w:r>
            <w:r w:rsidRPr="00287019">
              <w:rPr>
                <w:rFonts w:ascii="Times New Roman" w:hAnsi="Times New Roman" w:cs="Times New Roman"/>
                <w:i/>
                <w:sz w:val="24"/>
                <w:szCs w:val="24"/>
              </w:rPr>
              <w:t xml:space="preserve">Tổ giao nhận lập biên bản giao nhận giữa cơ sở in, đúc tiền và Hội đồng tiêu hủy trong ngày” </w:t>
            </w:r>
            <w:r w:rsidRPr="00287019">
              <w:rPr>
                <w:rFonts w:ascii="Times New Roman" w:hAnsi="Times New Roman" w:cs="Times New Roman"/>
                <w:sz w:val="24"/>
                <w:szCs w:val="24"/>
              </w:rPr>
              <w:t xml:space="preserve">và khoản 3 Điều 11 quy định </w:t>
            </w:r>
            <w:r w:rsidRPr="00287019">
              <w:rPr>
                <w:rFonts w:ascii="Times New Roman" w:hAnsi="Times New Roman" w:cs="Times New Roman"/>
                <w:i/>
                <w:sz w:val="24"/>
                <w:szCs w:val="24"/>
              </w:rPr>
              <w:t>“Tổ giao nhận bàn giao tiền in, đúc hỏng đã nhận từ kho cơ sở in, đúc tiền cho Tổ kiểm đếm</w:t>
            </w:r>
            <w:r w:rsidRPr="00287019">
              <w:rPr>
                <w:rFonts w:ascii="Times New Roman" w:hAnsi="Times New Roman" w:cs="Times New Roman"/>
                <w:sz w:val="24"/>
                <w:szCs w:val="24"/>
              </w:rPr>
              <w:t xml:space="preserve">”. Do đó, HĐTH không thực hiện nhập kho mà giao nhận </w:t>
            </w:r>
            <w:r w:rsidRPr="00287019">
              <w:rPr>
                <w:rFonts w:ascii="Times New Roman" w:hAnsi="Times New Roman" w:cs="Times New Roman"/>
                <w:sz w:val="24"/>
                <w:szCs w:val="24"/>
                <w:shd w:val="clear" w:color="auto" w:fill="FFFFFF"/>
              </w:rPr>
              <w:t>giữa cơ cở in, đúc tiền và HĐTH hàng ngày sau đó giao trực tiếp cho Tổ kiểm đếm.</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bookmarkStart w:id="17" w:name="dieu_17"/>
            <w:r w:rsidRPr="00287019">
              <w:rPr>
                <w:rFonts w:ascii="Times New Roman" w:hAnsi="Times New Roman" w:cs="Times New Roman"/>
                <w:b/>
                <w:bCs/>
                <w:color w:val="000000"/>
                <w:sz w:val="24"/>
                <w:szCs w:val="24"/>
                <w:shd w:val="clear" w:color="auto" w:fill="FFFFFF"/>
                <w:lang w:val="vi-VN"/>
              </w:rPr>
              <w:lastRenderedPageBreak/>
              <w:t>Điều 17</w:t>
            </w:r>
            <w:bookmarkEnd w:id="17"/>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b/>
                <w:bCs/>
                <w:color w:val="000000"/>
                <w:sz w:val="24"/>
                <w:szCs w:val="24"/>
                <w:shd w:val="clear" w:color="auto" w:fill="FFFFFF"/>
                <w:lang w:val="vi-VN"/>
              </w:rPr>
              <w:t>Giám sát kiểm đếm tiền in hỏng, đúc hỏng, giấy in tiền hỏng, kim loại đúc tiền hỏng</w:t>
            </w:r>
          </w:p>
        </w:tc>
        <w:tc>
          <w:tcPr>
            <w:tcW w:w="1575"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b/>
                <w:bCs/>
                <w:color w:val="000000"/>
                <w:sz w:val="24"/>
                <w:szCs w:val="24"/>
                <w:shd w:val="clear" w:color="auto" w:fill="FFFFFF"/>
                <w:lang w:val="vi-VN"/>
              </w:rPr>
              <w:t>Điều 1</w:t>
            </w:r>
            <w:r w:rsidRPr="00287019">
              <w:rPr>
                <w:b/>
                <w:bCs/>
                <w:color w:val="000000"/>
                <w:sz w:val="24"/>
                <w:szCs w:val="24"/>
                <w:shd w:val="clear" w:color="auto" w:fill="FFFFFF"/>
              </w:rPr>
              <w:t xml:space="preserve">8. </w:t>
            </w:r>
            <w:r w:rsidRPr="00287019">
              <w:rPr>
                <w:bCs/>
                <w:color w:val="000000"/>
                <w:sz w:val="24"/>
                <w:szCs w:val="24"/>
                <w:shd w:val="clear" w:color="auto" w:fill="FFFFFF"/>
                <w:lang w:val="vi-VN"/>
              </w:rPr>
              <w:t xml:space="preserve">Giám sát kiểm đếm tiền </w:t>
            </w: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Thay đổi thứ tự Điều theo Dự thảo cho phù hợp</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1</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rPr>
              <w:t>Giám sát việc giao nhận tiền in hỏng, đúc hỏng, giấy in tiền hỏng, kim loại đúc tiền hỏng giữa kho của Hội đồng tiêu hủy với Tổ kiểm đếm và ngược lại.</w:t>
            </w:r>
          </w:p>
        </w:tc>
        <w:tc>
          <w:tcPr>
            <w:tcW w:w="1575" w:type="pct"/>
          </w:tcPr>
          <w:p w:rsidR="00571DE1" w:rsidRPr="00287019" w:rsidRDefault="006B66AE"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1. Giám sát việc giao, nhận tiền in hỏng, đúc hỏng, giấy in tiền hỏng, kim loại đúc tiền hỏng hàng ngày tại Tổ kiểm đếm tiền theo quy định về tiêu hủy tiền của Ngân hàng Nhà nước.</w:t>
            </w: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shd w:val="clear" w:color="auto" w:fill="FFFFFF"/>
              </w:rPr>
              <w:t>Dự thảo sửa cụm từ “</w:t>
            </w:r>
            <w:r w:rsidRPr="00287019">
              <w:rPr>
                <w:rFonts w:ascii="Times New Roman" w:hAnsi="Times New Roman" w:cs="Times New Roman"/>
                <w:i/>
                <w:color w:val="000000"/>
                <w:sz w:val="24"/>
                <w:szCs w:val="24"/>
                <w:shd w:val="clear" w:color="auto" w:fill="FFFFFF"/>
              </w:rPr>
              <w:t>giữa kho của Hội đồng tiêu hủy với Tổ kiểm đế</w:t>
            </w:r>
            <w:r w:rsidRPr="00287019">
              <w:rPr>
                <w:rFonts w:ascii="Times New Roman" w:hAnsi="Times New Roman" w:cs="Times New Roman"/>
                <w:color w:val="000000"/>
                <w:sz w:val="24"/>
                <w:szCs w:val="24"/>
                <w:shd w:val="clear" w:color="auto" w:fill="FFFFFF"/>
              </w:rPr>
              <w:t>m” thành “</w:t>
            </w:r>
            <w:r w:rsidRPr="00287019">
              <w:rPr>
                <w:rFonts w:ascii="Times New Roman" w:hAnsi="Times New Roman" w:cs="Times New Roman"/>
                <w:i/>
                <w:sz w:val="24"/>
                <w:szCs w:val="24"/>
              </w:rPr>
              <w:t>hàng ngày tại Tổ kiểm đếm”</w:t>
            </w:r>
            <w:r w:rsidRPr="00287019">
              <w:rPr>
                <w:rFonts w:ascii="Times New Roman" w:hAnsi="Times New Roman" w:cs="Times New Roman"/>
                <w:sz w:val="24"/>
                <w:szCs w:val="24"/>
              </w:rPr>
              <w:t xml:space="preserve"> </w:t>
            </w:r>
            <w:r w:rsidRPr="00287019">
              <w:rPr>
                <w:rFonts w:ascii="Times New Roman" w:hAnsi="Times New Roman" w:cs="Times New Roman"/>
                <w:color w:val="000000"/>
                <w:sz w:val="24"/>
                <w:szCs w:val="24"/>
                <w:shd w:val="clear" w:color="auto" w:fill="FFFFFF"/>
              </w:rPr>
              <w:t>đ</w:t>
            </w:r>
            <w:r w:rsidRPr="00287019">
              <w:rPr>
                <w:rFonts w:ascii="Times New Roman" w:hAnsi="Times New Roman" w:cs="Times New Roman"/>
                <w:sz w:val="24"/>
                <w:szCs w:val="24"/>
                <w:shd w:val="clear" w:color="auto" w:fill="FFFFFF"/>
              </w:rPr>
              <w:t xml:space="preserve">ể phù hợp với thực tế trong công tác giám sát tiêu hủy tiền in hỏng, đúc hỏng, giấy in tiền hỏng, kim loại đúc tiền hỏng hiện nay và quy định tại </w:t>
            </w:r>
            <w:r w:rsidRPr="00287019">
              <w:rPr>
                <w:rFonts w:ascii="Times New Roman" w:hAnsi="Times New Roman" w:cs="Times New Roman"/>
                <w:sz w:val="24"/>
                <w:szCs w:val="24"/>
              </w:rPr>
              <w:t xml:space="preserve">khoản 3 Điều 11 </w:t>
            </w:r>
            <w:r w:rsidRPr="00287019">
              <w:rPr>
                <w:rFonts w:ascii="Times New Roman" w:hAnsi="Times New Roman" w:cs="Times New Roman"/>
                <w:i/>
                <w:sz w:val="24"/>
                <w:szCs w:val="24"/>
              </w:rPr>
              <w:t>“Tổ giao nhận bàn giao tiền in, đúc hỏng đã nhận từ kho cơ sở in, đúc tiền cho Tổ kiểm đếm</w:t>
            </w:r>
            <w:r w:rsidRPr="00287019">
              <w:rPr>
                <w:rFonts w:ascii="Times New Roman" w:hAnsi="Times New Roman" w:cs="Times New Roman"/>
                <w:sz w:val="24"/>
                <w:szCs w:val="24"/>
              </w:rPr>
              <w:t>”.</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2</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Giám sát việc chấp hành các quy định về kiểm đếm. Trong ngày, số tiền in hỏng, đúc hỏng, giấy in tiền hỏng, kim loại đúc tiền hỏng Tổ kiểm đ</w:t>
            </w:r>
            <w:r w:rsidRPr="00287019">
              <w:rPr>
                <w:color w:val="000000"/>
                <w:sz w:val="24"/>
                <w:szCs w:val="24"/>
                <w:shd w:val="clear" w:color="auto" w:fill="FFFFFF"/>
              </w:rPr>
              <w:t>ế</w:t>
            </w:r>
            <w:r w:rsidRPr="00287019">
              <w:rPr>
                <w:color w:val="000000"/>
                <w:sz w:val="24"/>
                <w:szCs w:val="24"/>
                <w:shd w:val="clear" w:color="auto" w:fill="FFFFFF"/>
                <w:lang w:val="vi-VN"/>
              </w:rPr>
              <w:t>m không kiểm đếm hết ho</w:t>
            </w:r>
            <w:r w:rsidRPr="00287019">
              <w:rPr>
                <w:color w:val="000000"/>
                <w:sz w:val="24"/>
                <w:szCs w:val="24"/>
                <w:shd w:val="clear" w:color="auto" w:fill="FFFFFF"/>
              </w:rPr>
              <w:t>ặc </w:t>
            </w:r>
            <w:r w:rsidRPr="00287019">
              <w:rPr>
                <w:color w:val="000000"/>
                <w:sz w:val="24"/>
                <w:szCs w:val="24"/>
                <w:shd w:val="clear" w:color="auto" w:fill="FFFFFF"/>
                <w:lang w:val="vi-VN"/>
              </w:rPr>
              <w:t>đã kiểm đếm nhưng chưa giao Tổ cắt hủy thì phải được niêm phong và gửi lại kho của Hội đồng tiêu hủy.</w:t>
            </w:r>
          </w:p>
        </w:tc>
        <w:tc>
          <w:tcPr>
            <w:tcW w:w="1575" w:type="pct"/>
          </w:tcPr>
          <w:p w:rsidR="00571DE1" w:rsidRPr="00287019" w:rsidRDefault="006B66AE"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2. Giám sát việc thực hiện các quy định, quy trình về kiểm đếm tiền in hỏng, đúc hỏng, giấy in tiền hỏng, kim loại đúc tiền hỏng. Giám sát và xác nhận đối với các trường hợp thừa, thiếu, nhầm lẫn được phát hiện trong khâu kiểm đếm tiền.</w:t>
            </w:r>
          </w:p>
        </w:tc>
        <w:tc>
          <w:tcPr>
            <w:tcW w:w="1533" w:type="pct"/>
            <w:vMerge w:val="restar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sửa đổi cụm từ “</w:t>
            </w:r>
            <w:r w:rsidRPr="00287019">
              <w:rPr>
                <w:rFonts w:ascii="Times New Roman" w:hAnsi="Times New Roman" w:cs="Times New Roman"/>
                <w:i/>
                <w:sz w:val="24"/>
                <w:szCs w:val="24"/>
              </w:rPr>
              <w:t>chấp hành</w:t>
            </w:r>
            <w:r w:rsidRPr="00287019">
              <w:rPr>
                <w:rFonts w:ascii="Times New Roman" w:hAnsi="Times New Roman" w:cs="Times New Roman"/>
                <w:sz w:val="24"/>
                <w:szCs w:val="24"/>
              </w:rPr>
              <w:t>” thành “</w:t>
            </w:r>
            <w:r w:rsidRPr="00287019">
              <w:rPr>
                <w:rFonts w:ascii="Times New Roman" w:hAnsi="Times New Roman" w:cs="Times New Roman"/>
                <w:i/>
                <w:sz w:val="24"/>
                <w:szCs w:val="24"/>
              </w:rPr>
              <w:t>thực hiện</w:t>
            </w:r>
            <w:r w:rsidRPr="00287019">
              <w:rPr>
                <w:rFonts w:ascii="Times New Roman" w:hAnsi="Times New Roman" w:cs="Times New Roman"/>
                <w:sz w:val="24"/>
                <w:szCs w:val="24"/>
              </w:rPr>
              <w:t xml:space="preserve">” cho phù hợp với thực tế. </w:t>
            </w:r>
          </w:p>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 Dự thảo kế thừa nội dung về trường hợp được phát hiện trong khâu kiểm đếm như thừa, thiếu, lẫn loại trong khâu kiểm đếm tại </w:t>
            </w:r>
            <w:r w:rsidR="00543275" w:rsidRPr="00287019">
              <w:rPr>
                <w:rFonts w:ascii="Times New Roman" w:hAnsi="Times New Roman" w:cs="Times New Roman"/>
                <w:sz w:val="24"/>
                <w:szCs w:val="24"/>
              </w:rPr>
              <w:t>k</w:t>
            </w:r>
            <w:r w:rsidRPr="00287019">
              <w:rPr>
                <w:rFonts w:ascii="Times New Roman" w:hAnsi="Times New Roman" w:cs="Times New Roman"/>
                <w:sz w:val="24"/>
                <w:szCs w:val="24"/>
              </w:rPr>
              <w:t>hoản 3 Điều 17 Thông tư số 07 đưa vào Khoản này để làm rõ trách nhiệm của công chức giám sát tại chỗ đối với các trường hợp này là giám sát và xác nhận trên biên bản của Hội đồng tiêu hủy.</w:t>
            </w:r>
          </w:p>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Dự thảo thực hiện sắp xếp nội dung Khoản 2 và Khoản 3 và tách thành 3 Khoản để xác định rõ các giai đoạn của quá trình giám sát.</w:t>
            </w:r>
          </w:p>
          <w:p w:rsidR="00571DE1" w:rsidRPr="00287019" w:rsidRDefault="00571DE1" w:rsidP="00287019">
            <w:pPr>
              <w:pStyle w:val="BodyTextIndent2"/>
              <w:widowControl w:val="0"/>
              <w:spacing w:after="0" w:line="240" w:lineRule="auto"/>
              <w:ind w:left="0"/>
              <w:jc w:val="both"/>
              <w:rPr>
                <w:sz w:val="24"/>
                <w:szCs w:val="24"/>
              </w:rPr>
            </w:pPr>
            <w:r w:rsidRPr="00287019">
              <w:rPr>
                <w:sz w:val="24"/>
                <w:szCs w:val="24"/>
              </w:rPr>
              <w:lastRenderedPageBreak/>
              <w:t>- Dự thảo bổ sung cụm từ “</w:t>
            </w:r>
            <w:r w:rsidRPr="00287019">
              <w:rPr>
                <w:i/>
                <w:color w:val="000000"/>
                <w:sz w:val="24"/>
                <w:szCs w:val="24"/>
                <w:shd w:val="clear" w:color="auto" w:fill="FFFFFF"/>
              </w:rPr>
              <w:t xml:space="preserve">có đủ chữ ký của các thành phần theo quy định” </w:t>
            </w:r>
            <w:r w:rsidRPr="00287019">
              <w:rPr>
                <w:color w:val="000000"/>
                <w:sz w:val="24"/>
                <w:szCs w:val="24"/>
                <w:shd w:val="clear" w:color="auto" w:fill="FFFFFF"/>
              </w:rPr>
              <w:t>để đảm bảo quy định chặt chẽ hơn trong khâu giám sát kiểm đếm.</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3</w:t>
            </w:r>
          </w:p>
        </w:tc>
        <w:tc>
          <w:tcPr>
            <w:tcW w:w="1557" w:type="pct"/>
          </w:tcPr>
          <w:p w:rsidR="00571DE1" w:rsidRPr="00287019" w:rsidRDefault="00571DE1" w:rsidP="00287019">
            <w:pPr>
              <w:pStyle w:val="BodyTextIndent2"/>
              <w:widowControl w:val="0"/>
              <w:spacing w:after="0" w:line="240" w:lineRule="auto"/>
              <w:ind w:left="0"/>
              <w:jc w:val="both"/>
              <w:rPr>
                <w:color w:val="000000"/>
                <w:sz w:val="24"/>
                <w:szCs w:val="24"/>
                <w:shd w:val="clear" w:color="auto" w:fill="FFFFFF"/>
                <w:lang w:val="vi-VN"/>
              </w:rPr>
            </w:pPr>
            <w:r w:rsidRPr="00287019">
              <w:rPr>
                <w:color w:val="000000"/>
                <w:sz w:val="24"/>
                <w:szCs w:val="24"/>
                <w:shd w:val="clear" w:color="auto" w:fill="FFFFFF"/>
                <w:lang w:val="vi-VN"/>
              </w:rPr>
              <w:t>Trong quá trình giám sát, nếu cần thiết, công chức giám sát có thể yêu cầu kiểm đếm lại. Tất cả các trường hợp được phát hiện trong khâu ki</w:t>
            </w:r>
            <w:r w:rsidRPr="00287019">
              <w:rPr>
                <w:color w:val="000000"/>
                <w:sz w:val="24"/>
                <w:szCs w:val="24"/>
                <w:shd w:val="clear" w:color="auto" w:fill="FFFFFF"/>
              </w:rPr>
              <w:t>ể</w:t>
            </w:r>
            <w:r w:rsidRPr="00287019">
              <w:rPr>
                <w:color w:val="000000"/>
                <w:sz w:val="24"/>
                <w:szCs w:val="24"/>
                <w:shd w:val="clear" w:color="auto" w:fill="FFFFFF"/>
                <w:lang w:val="vi-VN"/>
              </w:rPr>
              <w:t>m đ</w:t>
            </w:r>
            <w:r w:rsidRPr="00287019">
              <w:rPr>
                <w:color w:val="000000"/>
                <w:sz w:val="24"/>
                <w:szCs w:val="24"/>
                <w:shd w:val="clear" w:color="auto" w:fill="FFFFFF"/>
              </w:rPr>
              <w:t>ế</w:t>
            </w:r>
            <w:r w:rsidRPr="00287019">
              <w:rPr>
                <w:color w:val="000000"/>
                <w:sz w:val="24"/>
                <w:szCs w:val="24"/>
                <w:shd w:val="clear" w:color="auto" w:fill="FFFFFF"/>
                <w:lang w:val="vi-VN"/>
              </w:rPr>
              <w:t>m như thừ</w:t>
            </w:r>
            <w:r w:rsidRPr="00287019">
              <w:rPr>
                <w:color w:val="000000"/>
                <w:sz w:val="24"/>
                <w:szCs w:val="24"/>
                <w:shd w:val="clear" w:color="auto" w:fill="FFFFFF"/>
              </w:rPr>
              <w:t>a</w:t>
            </w:r>
            <w:r w:rsidRPr="00287019">
              <w:rPr>
                <w:color w:val="000000"/>
                <w:sz w:val="24"/>
                <w:szCs w:val="24"/>
                <w:shd w:val="clear" w:color="auto" w:fill="FFFFFF"/>
                <w:lang w:val="vi-VN"/>
              </w:rPr>
              <w:t>, thiếu, </w:t>
            </w:r>
            <w:r w:rsidRPr="00287019">
              <w:rPr>
                <w:color w:val="000000"/>
                <w:sz w:val="24"/>
                <w:szCs w:val="24"/>
                <w:shd w:val="clear" w:color="auto" w:fill="FFFFFF"/>
              </w:rPr>
              <w:t>l</w:t>
            </w:r>
            <w:r w:rsidRPr="00287019">
              <w:rPr>
                <w:color w:val="000000"/>
                <w:sz w:val="24"/>
                <w:szCs w:val="24"/>
                <w:shd w:val="clear" w:color="auto" w:fill="FFFFFF"/>
                <w:lang w:val="vi-VN"/>
              </w:rPr>
              <w:t>ẫn loại phải lập biên bản và xử lý theo quy định của Ngân hàng Nhà nước.</w:t>
            </w:r>
          </w:p>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lastRenderedPageBreak/>
              <w:t>Cuối ngày, Tổ trưởng (hoặc Tổ phó) Tổ giám sát kiểm đếm xác nhận kết quả k</w:t>
            </w:r>
            <w:r w:rsidRPr="00287019">
              <w:rPr>
                <w:color w:val="000000"/>
                <w:sz w:val="24"/>
                <w:szCs w:val="24"/>
                <w:shd w:val="clear" w:color="auto" w:fill="FFFFFF"/>
              </w:rPr>
              <w:t>i</w:t>
            </w:r>
            <w:r w:rsidRPr="00287019">
              <w:rPr>
                <w:color w:val="000000"/>
                <w:sz w:val="24"/>
                <w:szCs w:val="24"/>
                <w:shd w:val="clear" w:color="auto" w:fill="FFFFFF"/>
                <w:lang w:val="vi-VN"/>
              </w:rPr>
              <w:t>ểm đếm trên biên bản do Hội đồng tiêu hủy lập.</w:t>
            </w:r>
          </w:p>
        </w:tc>
        <w:tc>
          <w:tcPr>
            <w:tcW w:w="1575" w:type="pct"/>
            <w:vMerge w:val="restart"/>
          </w:tcPr>
          <w:p w:rsidR="006B66AE"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lastRenderedPageBreak/>
              <w:t xml:space="preserve">3. </w:t>
            </w:r>
            <w:r w:rsidR="006B66AE" w:rsidRPr="00287019">
              <w:rPr>
                <w:rFonts w:ascii="Times New Roman" w:hAnsi="Times New Roman" w:cs="Times New Roman"/>
                <w:sz w:val="24"/>
                <w:szCs w:val="24"/>
              </w:rPr>
              <w:t xml:space="preserve">Cuối ngày, Tổ trưởng (hoặc Tổ phó) Tổ giám sát kiểm đếm xác nhận kết quả kiểm đếm trên biên bản do Hội đồng tiêu huỷ lập. Số tiền in hỏng, đúc hỏng, giấy in tiền hỏng, kim loại đúc tiền hỏng chưa kiểm đếm hết hoặc đã kiểm đếm nhưng chưa giao Tổ cắt hủy thì phải được niêm </w:t>
            </w:r>
            <w:r w:rsidR="006B66AE" w:rsidRPr="00287019">
              <w:rPr>
                <w:rFonts w:ascii="Times New Roman" w:hAnsi="Times New Roman" w:cs="Times New Roman"/>
                <w:sz w:val="24"/>
                <w:szCs w:val="24"/>
              </w:rPr>
              <w:lastRenderedPageBreak/>
              <w:t xml:space="preserve">phong </w:t>
            </w:r>
            <w:r w:rsidR="006B66AE" w:rsidRPr="00287019">
              <w:rPr>
                <w:rFonts w:ascii="Times New Roman" w:hAnsi="Times New Roman" w:cs="Times New Roman"/>
                <w:color w:val="000000"/>
                <w:sz w:val="24"/>
                <w:szCs w:val="24"/>
                <w:shd w:val="clear" w:color="auto" w:fill="FFFFFF"/>
              </w:rPr>
              <w:t>có đủ chữ ký Tổ trưởng (hoặc Tổ phó) Tổ giám sát kiểm đếm và Tổ trưởng (hoặc Tổ phó) Tổ kiểm đếm tiền</w:t>
            </w:r>
            <w:r w:rsidR="006B66AE" w:rsidRPr="00287019">
              <w:rPr>
                <w:rFonts w:ascii="Times New Roman" w:hAnsi="Times New Roman" w:cs="Times New Roman"/>
                <w:color w:val="000000"/>
                <w:sz w:val="24"/>
                <w:szCs w:val="24"/>
                <w:shd w:val="clear" w:color="auto" w:fill="FFFFFF"/>
                <w:lang w:val="vi-VN"/>
              </w:rPr>
              <w:t xml:space="preserve"> </w:t>
            </w:r>
            <w:r w:rsidR="006B66AE" w:rsidRPr="00287019">
              <w:rPr>
                <w:rFonts w:ascii="Times New Roman" w:hAnsi="Times New Roman" w:cs="Times New Roman"/>
                <w:sz w:val="24"/>
                <w:szCs w:val="24"/>
              </w:rPr>
              <w:t>và gửi lại kho của Hội đồng tiêu huỷ.</w:t>
            </w:r>
          </w:p>
          <w:p w:rsidR="00571DE1" w:rsidRPr="00287019" w:rsidRDefault="00571DE1" w:rsidP="00287019">
            <w:pPr>
              <w:spacing w:after="0" w:line="240" w:lineRule="auto"/>
              <w:jc w:val="both"/>
              <w:rPr>
                <w:rFonts w:ascii="Times New Roman" w:hAnsi="Times New Roman" w:cs="Times New Roman"/>
                <w:b/>
                <w:i/>
                <w:sz w:val="24"/>
                <w:szCs w:val="24"/>
              </w:rPr>
            </w:pPr>
            <w:r w:rsidRPr="00287019">
              <w:rPr>
                <w:rFonts w:ascii="Times New Roman" w:hAnsi="Times New Roman" w:cs="Times New Roman"/>
                <w:sz w:val="24"/>
                <w:szCs w:val="24"/>
              </w:rPr>
              <w:t xml:space="preserve">4. </w:t>
            </w:r>
            <w:r w:rsidR="006B66AE" w:rsidRPr="00287019">
              <w:rPr>
                <w:rFonts w:ascii="Times New Roman" w:hAnsi="Times New Roman" w:cs="Times New Roman"/>
                <w:sz w:val="24"/>
                <w:szCs w:val="24"/>
              </w:rPr>
              <w:t>Trong quá trình giám sát, nếu cần thiết, công chức giám sát có quyền yêu cầu kiểm đếm lại (phúc tra) đối với số tiền in hỏng, đúc hỏng, giấy in tiền hỏng, kim loại đúc tiền hỏng đã kiểm đếm trong ngày để đảm bảo tính chính xác của các bó (túi) tiền đã được kiểm đếm.</w:t>
            </w:r>
          </w:p>
        </w:tc>
        <w:tc>
          <w:tcPr>
            <w:tcW w:w="1533" w:type="pct"/>
            <w:vMerge/>
          </w:tcPr>
          <w:p w:rsidR="00571DE1" w:rsidRPr="00287019" w:rsidRDefault="00571DE1" w:rsidP="00287019">
            <w:pPr>
              <w:pStyle w:val="BodyTextIndent2"/>
              <w:widowControl w:val="0"/>
              <w:spacing w:after="0" w:line="240" w:lineRule="auto"/>
              <w:ind w:left="0"/>
              <w:jc w:val="both"/>
              <w:rPr>
                <w:kern w:val="28"/>
                <w:sz w:val="24"/>
                <w:szCs w:val="24"/>
                <w:lang w:val="fr-FR"/>
              </w:rPr>
            </w:pP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p>
        </w:tc>
        <w:tc>
          <w:tcPr>
            <w:tcW w:w="1557" w:type="pct"/>
          </w:tcPr>
          <w:p w:rsidR="00571DE1" w:rsidRPr="00287019" w:rsidRDefault="00571DE1" w:rsidP="00287019">
            <w:pPr>
              <w:pStyle w:val="BodyTextIndent2"/>
              <w:widowControl w:val="0"/>
              <w:spacing w:after="0" w:line="240" w:lineRule="auto"/>
              <w:ind w:left="0"/>
              <w:jc w:val="both"/>
              <w:rPr>
                <w:color w:val="000000"/>
                <w:sz w:val="24"/>
                <w:szCs w:val="24"/>
                <w:shd w:val="clear" w:color="auto" w:fill="FFFFFF"/>
                <w:lang w:val="vi-VN"/>
              </w:rPr>
            </w:pPr>
          </w:p>
        </w:tc>
        <w:tc>
          <w:tcPr>
            <w:tcW w:w="1575" w:type="pct"/>
            <w:vMerge/>
          </w:tcPr>
          <w:p w:rsidR="00571DE1" w:rsidRPr="00287019" w:rsidRDefault="00571DE1" w:rsidP="00287019">
            <w:pPr>
              <w:spacing w:after="0" w:line="240" w:lineRule="auto"/>
              <w:jc w:val="both"/>
              <w:rPr>
                <w:rFonts w:ascii="Times New Roman" w:hAnsi="Times New Roman" w:cs="Times New Roman"/>
                <w:sz w:val="24"/>
                <w:szCs w:val="24"/>
              </w:rPr>
            </w:pPr>
          </w:p>
        </w:tc>
        <w:tc>
          <w:tcPr>
            <w:tcW w:w="1533" w:type="pct"/>
            <w:vMerge/>
          </w:tcPr>
          <w:p w:rsidR="00571DE1" w:rsidRPr="00287019" w:rsidRDefault="00571DE1" w:rsidP="00287019">
            <w:pPr>
              <w:pStyle w:val="BodyTextIndent2"/>
              <w:widowControl w:val="0"/>
              <w:spacing w:after="0" w:line="240" w:lineRule="auto"/>
              <w:ind w:left="0"/>
              <w:jc w:val="both"/>
              <w:rPr>
                <w:kern w:val="28"/>
                <w:sz w:val="24"/>
                <w:szCs w:val="24"/>
                <w:lang w:val="fr-FR"/>
              </w:rPr>
            </w:pP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bookmarkStart w:id="18" w:name="dieu_18"/>
            <w:r w:rsidRPr="00287019">
              <w:rPr>
                <w:rFonts w:ascii="Times New Roman" w:hAnsi="Times New Roman" w:cs="Times New Roman"/>
                <w:b/>
                <w:bCs/>
                <w:color w:val="000000"/>
                <w:sz w:val="24"/>
                <w:szCs w:val="24"/>
                <w:shd w:val="clear" w:color="auto" w:fill="FFFFFF"/>
                <w:lang w:val="vi-VN"/>
              </w:rPr>
              <w:t>Điều 18</w:t>
            </w:r>
            <w:bookmarkEnd w:id="18"/>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b/>
                <w:bCs/>
                <w:color w:val="000000"/>
                <w:sz w:val="24"/>
                <w:szCs w:val="24"/>
                <w:shd w:val="clear" w:color="auto" w:fill="FFFFFF"/>
                <w:lang w:val="vi-VN"/>
              </w:rPr>
              <w:t>Giám sát cắt hủy tiền in hỏng, đúc hỏng, giấy in tiền hỏng, kim loại đúc tiền hỏng</w:t>
            </w:r>
          </w:p>
        </w:tc>
        <w:tc>
          <w:tcPr>
            <w:tcW w:w="1575" w:type="pct"/>
            <w:vAlign w:val="center"/>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b/>
                <w:bCs/>
                <w:color w:val="000000"/>
                <w:sz w:val="24"/>
                <w:szCs w:val="24"/>
                <w:shd w:val="clear" w:color="auto" w:fill="FFFFFF"/>
                <w:lang w:val="vi-VN"/>
              </w:rPr>
              <w:t>Điều 19</w:t>
            </w:r>
            <w:r w:rsidRPr="00287019">
              <w:rPr>
                <w:rFonts w:ascii="Times New Roman" w:hAnsi="Times New Roman" w:cs="Times New Roman"/>
                <w:b/>
                <w:bCs/>
                <w:color w:val="000000"/>
                <w:sz w:val="24"/>
                <w:szCs w:val="24"/>
                <w:shd w:val="clear" w:color="auto" w:fill="FFFFFF"/>
              </w:rPr>
              <w:t xml:space="preserve">. </w:t>
            </w:r>
            <w:r w:rsidR="006B66AE" w:rsidRPr="00287019">
              <w:rPr>
                <w:rFonts w:ascii="Times New Roman" w:hAnsi="Times New Roman" w:cs="Times New Roman"/>
                <w:b/>
                <w:bCs/>
                <w:color w:val="000000"/>
                <w:sz w:val="24"/>
                <w:szCs w:val="24"/>
                <w:shd w:val="clear" w:color="auto" w:fill="FFFFFF"/>
                <w:lang w:val="vi-VN"/>
              </w:rPr>
              <w:t xml:space="preserve">Giám sát cắt hủy </w:t>
            </w:r>
            <w:r w:rsidR="00A50AE3" w:rsidRPr="00287019">
              <w:rPr>
                <w:rFonts w:ascii="Times New Roman" w:hAnsi="Times New Roman" w:cs="Times New Roman"/>
                <w:b/>
                <w:bCs/>
                <w:color w:val="000000"/>
                <w:sz w:val="24"/>
                <w:szCs w:val="24"/>
                <w:shd w:val="clear" w:color="auto" w:fill="FFFFFF"/>
              </w:rPr>
              <w:t xml:space="preserve">tiền </w:t>
            </w:r>
            <w:r w:rsidR="006B66AE" w:rsidRPr="00287019">
              <w:rPr>
                <w:rFonts w:ascii="Times New Roman" w:hAnsi="Times New Roman" w:cs="Times New Roman"/>
                <w:b/>
                <w:bCs/>
                <w:color w:val="000000"/>
                <w:sz w:val="24"/>
                <w:szCs w:val="24"/>
                <w:shd w:val="clear" w:color="auto" w:fill="FFFFFF"/>
              </w:rPr>
              <w:t xml:space="preserve">(dập hủy định dạng hoặc nung chảy) </w:t>
            </w: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Thay đổi thứ tự Điều theo Dự thảo cho phù hợp.</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1</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rPr>
              <w:t>Giám sát việc giao nhận tiền in hỏng, đúc hỏng, giấy in tiền hỏng, kim loại đúc tiền hỏng từ kho của Hội đồng tiêu hủy, Tổ kiểm đếm đến Tổ cắt hủy và ngược lại.</w:t>
            </w:r>
          </w:p>
        </w:tc>
        <w:tc>
          <w:tcPr>
            <w:tcW w:w="1575"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color w:val="000000"/>
                <w:sz w:val="24"/>
                <w:szCs w:val="24"/>
                <w:shd w:val="clear" w:color="auto" w:fill="FFFFFF"/>
              </w:rPr>
              <w:t>Giữ nguyên</w:t>
            </w: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2</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Giám sát việc thực hiện cắt hủy theo đ</w:t>
            </w:r>
            <w:r w:rsidRPr="00287019">
              <w:rPr>
                <w:color w:val="000000"/>
                <w:sz w:val="24"/>
                <w:szCs w:val="24"/>
                <w:shd w:val="clear" w:color="auto" w:fill="FFFFFF"/>
              </w:rPr>
              <w:t>ú</w:t>
            </w:r>
            <w:r w:rsidRPr="00287019">
              <w:rPr>
                <w:color w:val="000000"/>
                <w:sz w:val="24"/>
                <w:szCs w:val="24"/>
                <w:shd w:val="clear" w:color="auto" w:fill="FFFFFF"/>
                <w:lang w:val="vi-VN"/>
              </w:rPr>
              <w:t>ng quy định về tiêu hủy tiền in hỏng, đúc hỏng, giấy in tiền hỏng, kim loại đúc tiền hỏng, đảm bảo phế liệu tiêu hủy không thể khôi phục như trạng thái ban đầu dưới bất kỳ hình thức nào.</w:t>
            </w:r>
          </w:p>
        </w:tc>
        <w:tc>
          <w:tcPr>
            <w:tcW w:w="1575"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2. </w:t>
            </w:r>
            <w:r w:rsidR="006B66AE" w:rsidRPr="00287019">
              <w:rPr>
                <w:rFonts w:ascii="Times New Roman" w:hAnsi="Times New Roman" w:cs="Times New Roman"/>
                <w:sz w:val="24"/>
                <w:szCs w:val="24"/>
              </w:rPr>
              <w:t>Giám sát việc thực hiện</w:t>
            </w:r>
            <w:r w:rsidR="006B66AE" w:rsidRPr="00287019">
              <w:rPr>
                <w:rFonts w:ascii="Times New Roman" w:hAnsi="Times New Roman" w:cs="Times New Roman"/>
                <w:b/>
                <w:sz w:val="24"/>
                <w:szCs w:val="24"/>
              </w:rPr>
              <w:t xml:space="preserve"> </w:t>
            </w:r>
            <w:r w:rsidR="006B66AE" w:rsidRPr="00287019">
              <w:rPr>
                <w:rFonts w:ascii="Times New Roman" w:hAnsi="Times New Roman" w:cs="Times New Roman"/>
                <w:sz w:val="24"/>
                <w:szCs w:val="24"/>
              </w:rPr>
              <w:t>cắt hủy (</w:t>
            </w:r>
            <w:r w:rsidR="006B66AE" w:rsidRPr="00287019">
              <w:rPr>
                <w:rFonts w:ascii="Times New Roman" w:hAnsi="Times New Roman" w:cs="Times New Roman"/>
                <w:color w:val="000000"/>
                <w:sz w:val="24"/>
                <w:szCs w:val="24"/>
                <w:shd w:val="clear" w:color="auto" w:fill="FFFFFF"/>
              </w:rPr>
              <w:t xml:space="preserve">dập hủy định dạng hoặc nung chảy) </w:t>
            </w:r>
            <w:r w:rsidR="00A50AE3" w:rsidRPr="00287019">
              <w:rPr>
                <w:rFonts w:ascii="Times New Roman" w:hAnsi="Times New Roman" w:cs="Times New Roman"/>
                <w:color w:val="000000"/>
                <w:sz w:val="24"/>
                <w:szCs w:val="24"/>
                <w:shd w:val="clear" w:color="auto" w:fill="FFFFFF"/>
              </w:rPr>
              <w:t xml:space="preserve">hoàn toàn </w:t>
            </w:r>
            <w:r w:rsidR="006B66AE" w:rsidRPr="00287019">
              <w:rPr>
                <w:rFonts w:ascii="Times New Roman" w:hAnsi="Times New Roman" w:cs="Times New Roman"/>
                <w:sz w:val="24"/>
                <w:szCs w:val="24"/>
              </w:rPr>
              <w:t>tiền in hỏng, đúc hỏng, giấy in tiền hỏng, kim loại đúc tiền hỏng, đảm bảo phế liệu tiêu hủy không thể khôi phục như trạng thái ban đầu dưới bất kỳ hình thức nào</w:t>
            </w:r>
            <w:r w:rsidRPr="00287019">
              <w:rPr>
                <w:rFonts w:ascii="Times New Roman" w:hAnsi="Times New Roman" w:cs="Times New Roman"/>
                <w:sz w:val="24"/>
                <w:szCs w:val="24"/>
              </w:rPr>
              <w:t>.</w:t>
            </w: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Dự thảo bỏ cụm từ “</w:t>
            </w:r>
            <w:r w:rsidRPr="00287019">
              <w:rPr>
                <w:rFonts w:ascii="Times New Roman" w:hAnsi="Times New Roman" w:cs="Times New Roman"/>
                <w:i/>
                <w:color w:val="000000"/>
                <w:sz w:val="24"/>
                <w:szCs w:val="24"/>
                <w:shd w:val="clear" w:color="auto" w:fill="FFFFFF"/>
                <w:lang w:val="vi-VN"/>
              </w:rPr>
              <w:t>theo đ</w:t>
            </w:r>
            <w:r w:rsidRPr="00287019">
              <w:rPr>
                <w:rFonts w:ascii="Times New Roman" w:hAnsi="Times New Roman" w:cs="Times New Roman"/>
                <w:i/>
                <w:color w:val="000000"/>
                <w:sz w:val="24"/>
                <w:szCs w:val="24"/>
                <w:shd w:val="clear" w:color="auto" w:fill="FFFFFF"/>
              </w:rPr>
              <w:t>ú</w:t>
            </w:r>
            <w:r w:rsidRPr="00287019">
              <w:rPr>
                <w:rFonts w:ascii="Times New Roman" w:hAnsi="Times New Roman" w:cs="Times New Roman"/>
                <w:i/>
                <w:color w:val="000000"/>
                <w:sz w:val="24"/>
                <w:szCs w:val="24"/>
                <w:shd w:val="clear" w:color="auto" w:fill="FFFFFF"/>
                <w:lang w:val="vi-VN"/>
              </w:rPr>
              <w:t>ng quy định về</w:t>
            </w:r>
            <w:r w:rsidRPr="00287019">
              <w:rPr>
                <w:rFonts w:ascii="Times New Roman" w:hAnsi="Times New Roman" w:cs="Times New Roman"/>
                <w:sz w:val="24"/>
                <w:szCs w:val="24"/>
              </w:rPr>
              <w:t>” vì cụm từ này là mục đích nhưng đây là nội dung giám sát.</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3</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rPr>
              <w:t>Giám sát cá nhân thực hiện nhiệm vụ tiêu hủy tiền khi vào, ra khu vực tiêu hủy.</w:t>
            </w:r>
          </w:p>
        </w:tc>
        <w:tc>
          <w:tcPr>
            <w:tcW w:w="1575"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Bỏ nội dung này</w:t>
            </w: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Đã được quy định tại Khoản 2, Điều 19,</w:t>
            </w:r>
            <w:r w:rsidRPr="00287019">
              <w:rPr>
                <w:rFonts w:ascii="Times New Roman" w:hAnsi="Times New Roman" w:cs="Times New Roman"/>
                <w:spacing w:val="-6"/>
                <w:sz w:val="24"/>
                <w:szCs w:val="24"/>
              </w:rPr>
              <w:t xml:space="preserve"> </w:t>
            </w:r>
            <w:r w:rsidRPr="00287019">
              <w:rPr>
                <w:rFonts w:ascii="Times New Roman" w:hAnsi="Times New Roman" w:cs="Times New Roman"/>
                <w:sz w:val="24"/>
                <w:szCs w:val="24"/>
              </w:rPr>
              <w:t>Thông tư số 07/2017/TT-NHNN nay là Điều 20 Dự thảo.</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4</w:t>
            </w:r>
          </w:p>
        </w:tc>
        <w:tc>
          <w:tcPr>
            <w:tcW w:w="1557" w:type="pct"/>
          </w:tcPr>
          <w:p w:rsidR="00571DE1" w:rsidRPr="00287019" w:rsidRDefault="00571DE1" w:rsidP="00287019">
            <w:pPr>
              <w:pStyle w:val="BodyTextIndent2"/>
              <w:widowControl w:val="0"/>
              <w:spacing w:after="0" w:line="240" w:lineRule="auto"/>
              <w:ind w:left="0"/>
              <w:jc w:val="both"/>
              <w:rPr>
                <w:color w:val="000000"/>
                <w:sz w:val="24"/>
                <w:szCs w:val="24"/>
                <w:shd w:val="clear" w:color="auto" w:fill="FFFFFF"/>
              </w:rPr>
            </w:pPr>
            <w:r w:rsidRPr="00287019">
              <w:rPr>
                <w:color w:val="000000"/>
                <w:sz w:val="24"/>
                <w:szCs w:val="24"/>
                <w:shd w:val="clear" w:color="auto" w:fill="FFFFFF"/>
                <w:lang w:val="vi-VN"/>
              </w:rPr>
              <w:t>Giám sát số tiền in hỏng, đúc hỏng, giấ</w:t>
            </w:r>
            <w:r w:rsidRPr="00287019">
              <w:rPr>
                <w:color w:val="000000"/>
                <w:sz w:val="24"/>
                <w:szCs w:val="24"/>
                <w:shd w:val="clear" w:color="auto" w:fill="FFFFFF"/>
              </w:rPr>
              <w:t>y </w:t>
            </w:r>
            <w:r w:rsidRPr="00287019">
              <w:rPr>
                <w:color w:val="000000"/>
                <w:sz w:val="24"/>
                <w:szCs w:val="24"/>
                <w:shd w:val="clear" w:color="auto" w:fill="FFFFFF"/>
                <w:lang w:val="vi-VN"/>
              </w:rPr>
              <w:t>in tiền hỏng, kim loại đúc tiền hỏng đã giao Tổ cắt hủy nhưng không cắt hủy h</w:t>
            </w:r>
            <w:r w:rsidRPr="00287019">
              <w:rPr>
                <w:color w:val="000000"/>
                <w:sz w:val="24"/>
                <w:szCs w:val="24"/>
                <w:shd w:val="clear" w:color="auto" w:fill="FFFFFF"/>
              </w:rPr>
              <w:t>ế</w:t>
            </w:r>
            <w:r w:rsidRPr="00287019">
              <w:rPr>
                <w:color w:val="000000"/>
                <w:sz w:val="24"/>
                <w:szCs w:val="24"/>
                <w:shd w:val="clear" w:color="auto" w:fill="FFFFFF"/>
                <w:lang w:val="vi-VN"/>
              </w:rPr>
              <w:t>t trong ngày, được niêm phong, có đ</w:t>
            </w:r>
            <w:r w:rsidRPr="00287019">
              <w:rPr>
                <w:color w:val="000000"/>
                <w:sz w:val="24"/>
                <w:szCs w:val="24"/>
                <w:shd w:val="clear" w:color="auto" w:fill="FFFFFF"/>
              </w:rPr>
              <w:t>ủ</w:t>
            </w:r>
            <w:r w:rsidRPr="00287019">
              <w:rPr>
                <w:color w:val="000000"/>
                <w:sz w:val="24"/>
                <w:szCs w:val="24"/>
                <w:shd w:val="clear" w:color="auto" w:fill="FFFFFF"/>
                <w:lang w:val="vi-VN"/>
              </w:rPr>
              <w:t> ch</w:t>
            </w:r>
            <w:r w:rsidRPr="00287019">
              <w:rPr>
                <w:color w:val="000000"/>
                <w:sz w:val="24"/>
                <w:szCs w:val="24"/>
                <w:shd w:val="clear" w:color="auto" w:fill="FFFFFF"/>
              </w:rPr>
              <w:t>ữ </w:t>
            </w:r>
            <w:r w:rsidRPr="00287019">
              <w:rPr>
                <w:color w:val="000000"/>
                <w:sz w:val="24"/>
                <w:szCs w:val="24"/>
                <w:shd w:val="clear" w:color="auto" w:fill="FFFFFF"/>
                <w:lang w:val="vi-VN"/>
              </w:rPr>
              <w:t>ký của các thành phần theo quy định và gửi lại kho của Hội đồng tiêu h</w:t>
            </w:r>
            <w:r w:rsidRPr="00287019">
              <w:rPr>
                <w:color w:val="000000"/>
                <w:sz w:val="24"/>
                <w:szCs w:val="24"/>
                <w:shd w:val="clear" w:color="auto" w:fill="FFFFFF"/>
              </w:rPr>
              <w:t>ủy.</w:t>
            </w:r>
          </w:p>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rPr>
              <w:t>Cuối ngày, Tổ trưởng (hoặc Tổ phó) Tổ giám sát cắt hủy xác nhận số tiền đã cắt hủy thực tế trên biên bản do Hội đồng tiêu hủy lập.</w:t>
            </w:r>
          </w:p>
        </w:tc>
        <w:tc>
          <w:tcPr>
            <w:tcW w:w="1575"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3. </w:t>
            </w:r>
            <w:r w:rsidR="006B66AE" w:rsidRPr="00287019">
              <w:rPr>
                <w:rFonts w:ascii="Times New Roman" w:hAnsi="Times New Roman" w:cs="Times New Roman"/>
                <w:sz w:val="24"/>
                <w:szCs w:val="24"/>
              </w:rPr>
              <w:t xml:space="preserve">Cuối ngày, Tổ trưởng (hoặc Tổ phó) Tổ giám sát cắt hủy xác nhận số tiền đã cắt hủy thực tế trên biên bản do Hội đồng tiêu hủy lập. Số tiền in hỏng, đúc hỏng, giấy in tiền hỏng, kim loại đúc tiền hỏng đã giao Tổ cắt hủy nhưng không cắt hủy hết trong ngày, được niêm phong, có đủ chữ ký của </w:t>
            </w:r>
            <w:r w:rsidR="006B66AE" w:rsidRPr="00287019">
              <w:rPr>
                <w:rFonts w:ascii="Times New Roman" w:hAnsi="Times New Roman" w:cs="Times New Roman"/>
                <w:color w:val="000000"/>
                <w:sz w:val="24"/>
                <w:szCs w:val="24"/>
                <w:shd w:val="clear" w:color="auto" w:fill="FFFFFF"/>
              </w:rPr>
              <w:t>Tổ trưởng (hoặc Tổ phó) Tổ giám sát cắt hủy tiền và Tổ trưởng (hoặc Tổ phó) Tổ cắt hủy</w:t>
            </w:r>
            <w:r w:rsidR="006B66AE" w:rsidRPr="00287019">
              <w:rPr>
                <w:rFonts w:ascii="Times New Roman" w:hAnsi="Times New Roman" w:cs="Times New Roman"/>
                <w:sz w:val="24"/>
                <w:szCs w:val="24"/>
              </w:rPr>
              <w:t xml:space="preserve"> tiền và gửi lại kho của Hội đồng tiêu huỷ.</w:t>
            </w: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Dự thảo thực hiện sắp xếp nội dung để rõ ràng, dễ hiểu hơn.</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bookmarkStart w:id="19" w:name="dieu_19"/>
            <w:r w:rsidRPr="00287019">
              <w:rPr>
                <w:rFonts w:ascii="Times New Roman" w:hAnsi="Times New Roman" w:cs="Times New Roman"/>
                <w:b/>
                <w:bCs/>
                <w:color w:val="000000"/>
                <w:sz w:val="24"/>
                <w:szCs w:val="24"/>
                <w:shd w:val="clear" w:color="auto" w:fill="FFFFFF"/>
                <w:lang w:val="vi-VN"/>
              </w:rPr>
              <w:t>Điều 19</w:t>
            </w:r>
            <w:bookmarkEnd w:id="19"/>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b/>
                <w:bCs/>
                <w:color w:val="000000"/>
                <w:sz w:val="24"/>
                <w:szCs w:val="24"/>
                <w:shd w:val="clear" w:color="auto" w:fill="FFFFFF"/>
                <w:lang w:val="vi-VN"/>
              </w:rPr>
              <w:t>Giám sát việc chấp hành nội quy, quy chế làm việc trong công tác tiêu hủy tiền in hỏng, đúc hỏng, giấy in tiền hỏng, kim loại đúc tiền hỏng</w:t>
            </w:r>
          </w:p>
        </w:tc>
        <w:tc>
          <w:tcPr>
            <w:tcW w:w="1575" w:type="pct"/>
          </w:tcPr>
          <w:p w:rsidR="00571DE1" w:rsidRPr="00287019" w:rsidRDefault="00571DE1" w:rsidP="00287019">
            <w:pPr>
              <w:spacing w:after="0" w:line="240" w:lineRule="auto"/>
              <w:jc w:val="both"/>
              <w:rPr>
                <w:rFonts w:ascii="Times New Roman" w:hAnsi="Times New Roman" w:cs="Times New Roman"/>
                <w:b/>
                <w:sz w:val="24"/>
                <w:szCs w:val="24"/>
              </w:rPr>
            </w:pPr>
            <w:r w:rsidRPr="00287019">
              <w:rPr>
                <w:rFonts w:ascii="Times New Roman" w:hAnsi="Times New Roman" w:cs="Times New Roman"/>
                <w:b/>
                <w:sz w:val="24"/>
                <w:szCs w:val="24"/>
              </w:rPr>
              <w:t xml:space="preserve">Điều 20. </w:t>
            </w:r>
            <w:r w:rsidR="006B66AE" w:rsidRPr="00287019">
              <w:rPr>
                <w:rFonts w:ascii="Times New Roman" w:hAnsi="Times New Roman" w:cs="Times New Roman"/>
                <w:b/>
                <w:spacing w:val="-4"/>
                <w:sz w:val="24"/>
                <w:szCs w:val="24"/>
              </w:rPr>
              <w:t xml:space="preserve">Giám sát việc chấp hành nội quy, quy định và thực hiện các biện pháp đảm bảo an ninh, an toàn trong công tác </w:t>
            </w:r>
            <w:r w:rsidR="006B66AE" w:rsidRPr="00287019">
              <w:rPr>
                <w:rFonts w:ascii="Times New Roman" w:hAnsi="Times New Roman" w:cs="Times New Roman"/>
                <w:b/>
                <w:sz w:val="24"/>
                <w:szCs w:val="24"/>
              </w:rPr>
              <w:t>tiêu hủy tiền</w:t>
            </w: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Dự thảo thay đổi thứ tự Điều theo Dự thảo cho phù hợp.</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lastRenderedPageBreak/>
              <w:t>1</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rPr>
              <w:t>Giám sát việc thực hiện nội quy, quy chế, quy trình nghiệp vụ trong công tác tiêu hủy tiền in hỏng, đúc hỏng, giấy in tiền hỏng, kim loại đúc tiền hỏng.</w:t>
            </w:r>
          </w:p>
        </w:tc>
        <w:tc>
          <w:tcPr>
            <w:tcW w:w="1575" w:type="pct"/>
          </w:tcPr>
          <w:p w:rsidR="00571DE1" w:rsidRPr="00287019" w:rsidRDefault="00571DE1"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sz w:val="24"/>
                <w:szCs w:val="24"/>
              </w:rPr>
              <w:t xml:space="preserve">1. </w:t>
            </w:r>
            <w:r w:rsidR="006B66AE" w:rsidRPr="00287019">
              <w:rPr>
                <w:rFonts w:ascii="Times New Roman" w:hAnsi="Times New Roman" w:cs="Times New Roman"/>
                <w:sz w:val="24"/>
                <w:szCs w:val="24"/>
              </w:rPr>
              <w:t>Giám sát việc chấp hành nội quy, quy định về đảm bảo an ninh, an toàn trong công tác tiêu hủy tiền của Ngân hàng Nhà nước.</w:t>
            </w:r>
          </w:p>
        </w:tc>
        <w:tc>
          <w:tcPr>
            <w:tcW w:w="1533" w:type="pct"/>
          </w:tcPr>
          <w:p w:rsidR="00571DE1" w:rsidRPr="00287019" w:rsidRDefault="00571DE1" w:rsidP="00287019">
            <w:pPr>
              <w:pStyle w:val="BodyTextIndent2"/>
              <w:widowControl w:val="0"/>
              <w:spacing w:after="0" w:line="240" w:lineRule="auto"/>
              <w:ind w:left="0"/>
              <w:jc w:val="both"/>
              <w:rPr>
                <w:kern w:val="28"/>
                <w:sz w:val="24"/>
                <w:szCs w:val="24"/>
                <w:lang w:val="fr-FR"/>
              </w:rPr>
            </w:pPr>
            <w:r w:rsidRPr="00287019">
              <w:rPr>
                <w:kern w:val="28"/>
                <w:sz w:val="24"/>
                <w:szCs w:val="24"/>
                <w:lang w:val="fr-FR"/>
              </w:rPr>
              <w:t>Dự thảo bỏ cụm từ </w:t>
            </w:r>
            <w:r w:rsidRPr="00287019">
              <w:rPr>
                <w:sz w:val="24"/>
                <w:szCs w:val="24"/>
              </w:rPr>
              <w:t>“</w:t>
            </w:r>
            <w:r w:rsidRPr="00287019">
              <w:rPr>
                <w:i/>
                <w:color w:val="000000"/>
                <w:sz w:val="24"/>
                <w:szCs w:val="24"/>
                <w:shd w:val="clear" w:color="auto" w:fill="FFFFFF"/>
              </w:rPr>
              <w:t>quy trình nghiệp vụ</w:t>
            </w:r>
            <w:r w:rsidRPr="00287019">
              <w:rPr>
                <w:color w:val="000000"/>
                <w:sz w:val="24"/>
                <w:szCs w:val="24"/>
                <w:shd w:val="clear" w:color="auto" w:fill="FFFFFF"/>
              </w:rPr>
              <w:t>” do quy trình nghiệp vụ giao nhận, kiểm đếm, cắt hủy đã được quy định tại các Điều 17-19 của Dự thảo.</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2</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Kiểm tra các cá nhân thực hiện nhiệm vụ khi vào, ra khu vực tiêu hủy phải đeo thẻ, mặc trang phục không túi và các </w:t>
            </w:r>
            <w:r w:rsidRPr="00287019">
              <w:rPr>
                <w:color w:val="000000"/>
                <w:sz w:val="24"/>
                <w:szCs w:val="24"/>
                <w:shd w:val="clear" w:color="auto" w:fill="FFFFFF"/>
              </w:rPr>
              <w:t>tr</w:t>
            </w:r>
            <w:r w:rsidRPr="00287019">
              <w:rPr>
                <w:color w:val="000000"/>
                <w:sz w:val="24"/>
                <w:szCs w:val="24"/>
                <w:shd w:val="clear" w:color="auto" w:fill="FFFFFF"/>
                <w:lang w:val="vi-VN"/>
              </w:rPr>
              <w:t>ang bị bảo hộ lao động do Hội đồng tiêu hủy </w:t>
            </w:r>
            <w:r w:rsidRPr="00287019">
              <w:rPr>
                <w:color w:val="000000"/>
                <w:sz w:val="24"/>
                <w:szCs w:val="24"/>
                <w:shd w:val="clear" w:color="auto" w:fill="FFFFFF"/>
              </w:rPr>
              <w:t>tr</w:t>
            </w:r>
            <w:r w:rsidRPr="00287019">
              <w:rPr>
                <w:color w:val="000000"/>
                <w:sz w:val="24"/>
                <w:szCs w:val="24"/>
                <w:shd w:val="clear" w:color="auto" w:fill="FFFFFF"/>
                <w:lang w:val="vi-VN"/>
              </w:rPr>
              <w:t>ang cấp; không mang theo tài sản cá nhân vào nơi làm việc. Đối với những trường hợp không có nhiệm vụ thực hiện công tác tiêu hủy, nếu vào, ra phải được sự ch</w:t>
            </w:r>
            <w:r w:rsidRPr="00287019">
              <w:rPr>
                <w:color w:val="000000"/>
                <w:sz w:val="24"/>
                <w:szCs w:val="24"/>
                <w:shd w:val="clear" w:color="auto" w:fill="FFFFFF"/>
              </w:rPr>
              <w:t>o </w:t>
            </w:r>
            <w:r w:rsidRPr="00287019">
              <w:rPr>
                <w:color w:val="000000"/>
                <w:sz w:val="24"/>
                <w:szCs w:val="24"/>
                <w:shd w:val="clear" w:color="auto" w:fill="FFFFFF"/>
                <w:lang w:val="vi-VN"/>
              </w:rPr>
              <w:t>phép bằng văn bản của cấp có thẩm quyền.</w:t>
            </w:r>
          </w:p>
        </w:tc>
        <w:tc>
          <w:tcPr>
            <w:tcW w:w="1575"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color w:val="000000"/>
                <w:sz w:val="24"/>
                <w:szCs w:val="24"/>
                <w:shd w:val="clear" w:color="auto" w:fill="FFFFFF"/>
              </w:rPr>
              <w:t>Bỏ nội dung này</w:t>
            </w:r>
          </w:p>
        </w:tc>
        <w:tc>
          <w:tcPr>
            <w:tcW w:w="1533"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kern w:val="28"/>
                <w:sz w:val="24"/>
                <w:szCs w:val="24"/>
                <w:lang w:val="fr-FR"/>
              </w:rPr>
              <w:t xml:space="preserve">Do việc tiêu hủy tại các cơ sở in, đúc tiền được thực hiện trong khuôn viên các cơ sở in, đúc tiền và </w:t>
            </w:r>
            <w:r w:rsidRPr="00287019">
              <w:rPr>
                <w:color w:val="000000"/>
                <w:sz w:val="24"/>
                <w:szCs w:val="24"/>
                <w:shd w:val="clear" w:color="auto" w:fill="FFFFFF"/>
                <w:lang w:val="vi-VN"/>
              </w:rPr>
              <w:t xml:space="preserve">các cá nhân thực hiện nhiệm vụ khi vào, ra khu vực </w:t>
            </w:r>
            <w:r w:rsidRPr="00287019">
              <w:rPr>
                <w:color w:val="000000"/>
                <w:sz w:val="24"/>
                <w:szCs w:val="24"/>
                <w:shd w:val="clear" w:color="auto" w:fill="FFFFFF"/>
              </w:rPr>
              <w:t xml:space="preserve">này đều theo quy định, nội quy của các cơ sở in, đúc tiền. Vì vậy nội dung này được lồng ghép trong nội dung </w:t>
            </w:r>
            <w:r w:rsidR="00AA5686" w:rsidRPr="00287019">
              <w:rPr>
                <w:color w:val="000000"/>
                <w:sz w:val="24"/>
                <w:szCs w:val="24"/>
                <w:shd w:val="clear" w:color="auto" w:fill="FFFFFF"/>
              </w:rPr>
              <w:t>khoản 1</w:t>
            </w:r>
            <w:r w:rsidRPr="00287019">
              <w:rPr>
                <w:color w:val="000000"/>
                <w:sz w:val="24"/>
                <w:szCs w:val="24"/>
                <w:shd w:val="clear" w:color="auto" w:fill="FFFFFF"/>
              </w:rPr>
              <w:t xml:space="preserve"> Điều này.</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3</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Giám sát việc mở sổ sách theo d</w:t>
            </w:r>
            <w:r w:rsidRPr="00287019">
              <w:rPr>
                <w:color w:val="000000"/>
                <w:sz w:val="24"/>
                <w:szCs w:val="24"/>
                <w:shd w:val="clear" w:color="auto" w:fill="FFFFFF"/>
              </w:rPr>
              <w:t>õ</w:t>
            </w:r>
            <w:r w:rsidRPr="00287019">
              <w:rPr>
                <w:color w:val="000000"/>
                <w:sz w:val="24"/>
                <w:szCs w:val="24"/>
                <w:shd w:val="clear" w:color="auto" w:fill="FFFFFF"/>
                <w:lang w:val="vi-VN"/>
              </w:rPr>
              <w:t>i các khâu của công tác tiêu hủy t</w:t>
            </w:r>
            <w:r w:rsidRPr="00287019">
              <w:rPr>
                <w:color w:val="000000"/>
                <w:sz w:val="24"/>
                <w:szCs w:val="24"/>
                <w:shd w:val="clear" w:color="auto" w:fill="FFFFFF"/>
              </w:rPr>
              <w:t>i</w:t>
            </w:r>
            <w:r w:rsidRPr="00287019">
              <w:rPr>
                <w:color w:val="000000"/>
                <w:sz w:val="24"/>
                <w:szCs w:val="24"/>
                <w:shd w:val="clear" w:color="auto" w:fill="FFFFFF"/>
                <w:lang w:val="vi-VN"/>
              </w:rPr>
              <w:t>ền.</w:t>
            </w:r>
          </w:p>
        </w:tc>
        <w:tc>
          <w:tcPr>
            <w:tcW w:w="1575"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Bỏ nội dung này</w:t>
            </w:r>
          </w:p>
        </w:tc>
        <w:tc>
          <w:tcPr>
            <w:tcW w:w="1533" w:type="pct"/>
          </w:tcPr>
          <w:p w:rsidR="00571DE1" w:rsidRPr="00287019" w:rsidRDefault="00571DE1" w:rsidP="00287019">
            <w:pPr>
              <w:widowControl w:val="0"/>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sz w:val="24"/>
                <w:szCs w:val="24"/>
              </w:rPr>
              <w:t>Dự thảo bỏ nội dung “</w:t>
            </w:r>
            <w:r w:rsidRPr="00287019">
              <w:rPr>
                <w:rFonts w:ascii="Times New Roman" w:hAnsi="Times New Roman" w:cs="Times New Roman"/>
                <w:i/>
                <w:color w:val="000000"/>
                <w:sz w:val="24"/>
                <w:szCs w:val="24"/>
                <w:shd w:val="clear" w:color="auto" w:fill="FFFFFF"/>
                <w:lang w:val="vi-VN"/>
              </w:rPr>
              <w:t>Giám sát việc mở sổ sách theo dõi trong công tác tiêu hủy ti</w:t>
            </w:r>
            <w:r w:rsidRPr="00287019">
              <w:rPr>
                <w:rFonts w:ascii="Times New Roman" w:hAnsi="Times New Roman" w:cs="Times New Roman"/>
                <w:i/>
                <w:color w:val="000000"/>
                <w:sz w:val="24"/>
                <w:szCs w:val="24"/>
                <w:shd w:val="clear" w:color="auto" w:fill="FFFFFF"/>
              </w:rPr>
              <w:t>ề</w:t>
            </w:r>
            <w:r w:rsidRPr="00287019">
              <w:rPr>
                <w:rFonts w:ascii="Times New Roman" w:hAnsi="Times New Roman" w:cs="Times New Roman"/>
                <w:i/>
                <w:color w:val="000000"/>
                <w:sz w:val="24"/>
                <w:szCs w:val="24"/>
                <w:shd w:val="clear" w:color="auto" w:fill="FFFFFF"/>
                <w:lang w:val="vi-VN"/>
              </w:rPr>
              <w:t>n</w:t>
            </w:r>
            <w:r w:rsidRPr="00287019">
              <w:rPr>
                <w:rFonts w:ascii="Times New Roman" w:hAnsi="Times New Roman" w:cs="Times New Roman"/>
                <w:sz w:val="24"/>
                <w:szCs w:val="24"/>
              </w:rPr>
              <w:t xml:space="preserve">” do thực tế, HĐGS không giám sát việc </w:t>
            </w:r>
            <w:r w:rsidRPr="00287019">
              <w:rPr>
                <w:rFonts w:ascii="Times New Roman" w:hAnsi="Times New Roman" w:cs="Times New Roman"/>
                <w:color w:val="000000"/>
                <w:sz w:val="24"/>
                <w:szCs w:val="24"/>
                <w:shd w:val="clear" w:color="auto" w:fill="FFFFFF"/>
                <w:lang w:val="vi-VN"/>
              </w:rPr>
              <w:t>mở sổ sách theo dõi trong công tác tiêu hủy ti</w:t>
            </w:r>
            <w:r w:rsidRPr="00287019">
              <w:rPr>
                <w:rFonts w:ascii="Times New Roman" w:hAnsi="Times New Roman" w:cs="Times New Roman"/>
                <w:color w:val="000000"/>
                <w:sz w:val="24"/>
                <w:szCs w:val="24"/>
                <w:shd w:val="clear" w:color="auto" w:fill="FFFFFF"/>
              </w:rPr>
              <w:t>ề</w:t>
            </w:r>
            <w:r w:rsidRPr="00287019">
              <w:rPr>
                <w:rFonts w:ascii="Times New Roman" w:hAnsi="Times New Roman" w:cs="Times New Roman"/>
                <w:color w:val="000000"/>
                <w:sz w:val="24"/>
                <w:szCs w:val="24"/>
                <w:shd w:val="clear" w:color="auto" w:fill="FFFFFF"/>
                <w:lang w:val="vi-VN"/>
              </w:rPr>
              <w:t>n</w:t>
            </w:r>
            <w:r w:rsidRPr="00287019">
              <w:rPr>
                <w:rFonts w:ascii="Times New Roman" w:hAnsi="Times New Roman" w:cs="Times New Roman"/>
                <w:color w:val="000000"/>
                <w:sz w:val="24"/>
                <w:szCs w:val="24"/>
                <w:shd w:val="clear" w:color="auto" w:fill="FFFFFF"/>
              </w:rPr>
              <w:t>.</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4</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Thực hiện niêm phong kho của Hội đồng tiêu hủy, ph</w:t>
            </w:r>
            <w:r w:rsidRPr="00287019">
              <w:rPr>
                <w:color w:val="000000"/>
                <w:sz w:val="24"/>
                <w:szCs w:val="24"/>
                <w:shd w:val="clear" w:color="auto" w:fill="FFFFFF"/>
              </w:rPr>
              <w:t>ò</w:t>
            </w:r>
            <w:r w:rsidRPr="00287019">
              <w:rPr>
                <w:color w:val="000000"/>
                <w:sz w:val="24"/>
                <w:szCs w:val="24"/>
                <w:shd w:val="clear" w:color="auto" w:fill="FFFFFF"/>
                <w:lang w:val="vi-VN"/>
              </w:rPr>
              <w:t>ng kiểm đếm và phòng c</w:t>
            </w:r>
            <w:r w:rsidRPr="00287019">
              <w:rPr>
                <w:color w:val="000000"/>
                <w:sz w:val="24"/>
                <w:szCs w:val="24"/>
                <w:shd w:val="clear" w:color="auto" w:fill="FFFFFF"/>
              </w:rPr>
              <w:t>ắ</w:t>
            </w:r>
            <w:r w:rsidRPr="00287019">
              <w:rPr>
                <w:color w:val="000000"/>
                <w:sz w:val="24"/>
                <w:szCs w:val="24"/>
                <w:shd w:val="clear" w:color="auto" w:fill="FFFFFF"/>
                <w:lang w:val="vi-VN"/>
              </w:rPr>
              <w:t>t hủy trong giờ nghỉ giải lao nếu đang bảo quản tiền.</w:t>
            </w:r>
          </w:p>
        </w:tc>
        <w:tc>
          <w:tcPr>
            <w:tcW w:w="1575"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2. </w:t>
            </w:r>
            <w:r w:rsidR="006B66AE" w:rsidRPr="00287019">
              <w:rPr>
                <w:rFonts w:ascii="Times New Roman" w:hAnsi="Times New Roman" w:cs="Times New Roman"/>
                <w:sz w:val="24"/>
                <w:szCs w:val="24"/>
              </w:rPr>
              <w:t xml:space="preserve">Thực hiện niêm phong phòng kiểm đếm, phòng cắt hủy trong giờ nghỉ giải lao, giờ nghỉ trưa nếu đang bảo quản tiền </w:t>
            </w:r>
            <w:r w:rsidR="006B66AE" w:rsidRPr="00287019">
              <w:rPr>
                <w:rFonts w:ascii="Times New Roman" w:hAnsi="Times New Roman" w:cs="Times New Roman"/>
                <w:noProof/>
                <w:sz w:val="24"/>
                <w:szCs w:val="24"/>
              </w:rPr>
              <w:t>tiêu hủy.</w:t>
            </w:r>
          </w:p>
        </w:tc>
        <w:tc>
          <w:tcPr>
            <w:tcW w:w="1533" w:type="pct"/>
          </w:tcPr>
          <w:p w:rsidR="00571DE1" w:rsidRPr="00287019" w:rsidRDefault="00571DE1" w:rsidP="00287019">
            <w:pPr>
              <w:pStyle w:val="BodyTextIndent2"/>
              <w:widowControl w:val="0"/>
              <w:spacing w:after="0" w:line="240" w:lineRule="auto"/>
              <w:ind w:left="0"/>
              <w:jc w:val="both"/>
              <w:rPr>
                <w:kern w:val="28"/>
                <w:sz w:val="24"/>
                <w:szCs w:val="24"/>
                <w:lang w:val="fr-FR"/>
              </w:rPr>
            </w:pPr>
            <w:r w:rsidRPr="00287019">
              <w:rPr>
                <w:sz w:val="24"/>
                <w:szCs w:val="24"/>
              </w:rPr>
              <w:t>Dự thảo b</w:t>
            </w:r>
            <w:r w:rsidRPr="00287019">
              <w:rPr>
                <w:kern w:val="28"/>
                <w:sz w:val="24"/>
                <w:szCs w:val="24"/>
                <w:lang w:val="fr-FR"/>
              </w:rPr>
              <w:t>ổ sung cụm từ</w:t>
            </w:r>
            <w:r w:rsidRPr="00287019">
              <w:rPr>
                <w:sz w:val="24"/>
                <w:szCs w:val="24"/>
              </w:rPr>
              <w:t xml:space="preserve"> “</w:t>
            </w:r>
            <w:r w:rsidRPr="00287019">
              <w:rPr>
                <w:i/>
                <w:sz w:val="24"/>
                <w:szCs w:val="24"/>
              </w:rPr>
              <w:t>giờ</w:t>
            </w:r>
            <w:r w:rsidRPr="00287019">
              <w:rPr>
                <w:sz w:val="24"/>
                <w:szCs w:val="24"/>
              </w:rPr>
              <w:t xml:space="preserve"> </w:t>
            </w:r>
            <w:r w:rsidRPr="00287019">
              <w:rPr>
                <w:i/>
                <w:kern w:val="28"/>
                <w:sz w:val="24"/>
                <w:szCs w:val="24"/>
                <w:lang w:val="fr-FR"/>
              </w:rPr>
              <w:t>nghỉ trưa</w:t>
            </w:r>
            <w:r w:rsidRPr="00287019">
              <w:rPr>
                <w:sz w:val="24"/>
                <w:szCs w:val="24"/>
              </w:rPr>
              <w:t>” để đảm bảo đầy đủ theo thực tế các thời điểm công chức giám sát thực hiện niêm phong</w:t>
            </w:r>
            <w:r w:rsidR="00FA37EA" w:rsidRPr="00287019">
              <w:rPr>
                <w:sz w:val="24"/>
                <w:szCs w:val="24"/>
              </w:rPr>
              <w:t xml:space="preserve"> </w:t>
            </w:r>
            <w:r w:rsidRPr="00287019">
              <w:rPr>
                <w:sz w:val="24"/>
                <w:szCs w:val="24"/>
              </w:rPr>
              <w:t>phòng kiểm đếm, phòng cắt hủy.</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p>
        </w:tc>
        <w:tc>
          <w:tcPr>
            <w:tcW w:w="1557" w:type="pct"/>
          </w:tcPr>
          <w:p w:rsidR="00571DE1" w:rsidRPr="00287019" w:rsidRDefault="00571DE1" w:rsidP="00287019">
            <w:pPr>
              <w:pStyle w:val="BodyTextIndent2"/>
              <w:widowControl w:val="0"/>
              <w:spacing w:after="0" w:line="240" w:lineRule="auto"/>
              <w:ind w:left="0"/>
              <w:jc w:val="both"/>
              <w:rPr>
                <w:color w:val="000000"/>
                <w:sz w:val="24"/>
                <w:szCs w:val="24"/>
                <w:shd w:val="clear" w:color="auto" w:fill="FFFFFF"/>
                <w:lang w:val="vi-VN"/>
              </w:rPr>
            </w:pPr>
          </w:p>
        </w:tc>
        <w:tc>
          <w:tcPr>
            <w:tcW w:w="1575"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3. </w:t>
            </w:r>
            <w:r w:rsidRPr="00287019">
              <w:rPr>
                <w:rFonts w:ascii="Times New Roman" w:hAnsi="Times New Roman" w:cs="Times New Roman"/>
                <w:bCs/>
                <w:color w:val="000000"/>
                <w:sz w:val="24"/>
                <w:szCs w:val="24"/>
                <w:shd w:val="clear" w:color="auto" w:fill="FFFFFF"/>
              </w:rPr>
              <w:t xml:space="preserve">Việc thực hiện giám sát qua hệ thống camera quan sát do các cơ sở in, đúc tiền </w:t>
            </w:r>
            <w:r w:rsidR="00E31635" w:rsidRPr="00287019">
              <w:rPr>
                <w:rFonts w:ascii="Times New Roman" w:hAnsi="Times New Roman" w:cs="Times New Roman"/>
                <w:bCs/>
                <w:color w:val="000000"/>
                <w:sz w:val="24"/>
                <w:szCs w:val="24"/>
                <w:shd w:val="clear" w:color="auto" w:fill="FFFFFF"/>
              </w:rPr>
              <w:t>thực hiện</w:t>
            </w:r>
            <w:r w:rsidRPr="00287019">
              <w:rPr>
                <w:rFonts w:ascii="Times New Roman" w:hAnsi="Times New Roman" w:cs="Times New Roman"/>
                <w:bCs/>
                <w:color w:val="000000"/>
                <w:sz w:val="24"/>
                <w:szCs w:val="24"/>
                <w:shd w:val="clear" w:color="auto" w:fill="FFFFFF"/>
              </w:rPr>
              <w:t xml:space="preserve"> và chịu trách nhiệm.</w:t>
            </w:r>
          </w:p>
        </w:tc>
        <w:tc>
          <w:tcPr>
            <w:tcW w:w="1533" w:type="pct"/>
          </w:tcPr>
          <w:p w:rsidR="00571DE1" w:rsidRPr="00287019" w:rsidRDefault="00571DE1" w:rsidP="00287019">
            <w:pPr>
              <w:pStyle w:val="BodyTextIndent2"/>
              <w:widowControl w:val="0"/>
              <w:spacing w:after="0" w:line="240" w:lineRule="auto"/>
              <w:ind w:left="0"/>
              <w:jc w:val="both"/>
              <w:rPr>
                <w:b/>
                <w:kern w:val="28"/>
                <w:sz w:val="24"/>
                <w:szCs w:val="24"/>
                <w:lang w:val="fr-FR"/>
              </w:rPr>
            </w:pPr>
            <w:r w:rsidRPr="00287019">
              <w:rPr>
                <w:kern w:val="28"/>
                <w:sz w:val="24"/>
                <w:szCs w:val="24"/>
                <w:lang w:val="fr-FR"/>
              </w:rPr>
              <w:t>Bổ sung để đảm bảo phù hợp thực tế, đồng thời, h</w:t>
            </w:r>
            <w:r w:rsidRPr="00287019">
              <w:rPr>
                <w:spacing w:val="-2"/>
                <w:sz w:val="24"/>
                <w:szCs w:val="24"/>
              </w:rPr>
              <w:t xml:space="preserve">iện nay công tác giám sát qua hệ thống camera giám sát đang được thực hiện và hoạt động này giúp </w:t>
            </w:r>
            <w:r w:rsidRPr="00287019">
              <w:rPr>
                <w:color w:val="000000"/>
                <w:sz w:val="24"/>
                <w:szCs w:val="24"/>
              </w:rPr>
              <w:t>theo dõi, ngăn ngừa và lưu trữ thông tin phục vụ tra soát, đối chiếu, điều tra khi cần thiết (nếu xảy ra các hành vi vi phạm pháp luật gây thất thoát tài sản Nhà nước).</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bookmarkStart w:id="20" w:name="dieu_20"/>
            <w:r w:rsidRPr="00287019">
              <w:rPr>
                <w:rFonts w:ascii="Times New Roman" w:hAnsi="Times New Roman" w:cs="Times New Roman"/>
                <w:b/>
                <w:bCs/>
                <w:color w:val="000000"/>
                <w:sz w:val="24"/>
                <w:szCs w:val="24"/>
                <w:shd w:val="clear" w:color="auto" w:fill="FFFFFF"/>
                <w:lang w:val="vi-VN"/>
              </w:rPr>
              <w:t>Điều 20</w:t>
            </w:r>
            <w:bookmarkEnd w:id="20"/>
          </w:p>
        </w:tc>
        <w:tc>
          <w:tcPr>
            <w:tcW w:w="1557" w:type="pct"/>
          </w:tcPr>
          <w:p w:rsidR="00571DE1" w:rsidRPr="00287019" w:rsidRDefault="00571DE1" w:rsidP="00287019">
            <w:pPr>
              <w:pStyle w:val="BodyTextIndent2"/>
              <w:widowControl w:val="0"/>
              <w:spacing w:after="0" w:line="240" w:lineRule="auto"/>
              <w:ind w:left="0"/>
              <w:jc w:val="both"/>
              <w:rPr>
                <w:b/>
                <w:kern w:val="28"/>
                <w:sz w:val="24"/>
                <w:szCs w:val="24"/>
              </w:rPr>
            </w:pPr>
            <w:r w:rsidRPr="00287019">
              <w:rPr>
                <w:b/>
                <w:bCs/>
                <w:color w:val="000000"/>
                <w:sz w:val="24"/>
                <w:szCs w:val="24"/>
                <w:shd w:val="clear" w:color="auto" w:fill="FFFFFF"/>
                <w:lang w:val="vi-VN"/>
              </w:rPr>
              <w:t>Giám sát công tác kế toán tiêu hủy tiền in hỏng, đúc hỏng, giấy in tiền hỏng, kim loại đúc tiền hỏng</w:t>
            </w:r>
          </w:p>
        </w:tc>
        <w:tc>
          <w:tcPr>
            <w:tcW w:w="1575" w:type="pct"/>
          </w:tcPr>
          <w:p w:rsidR="00571DE1" w:rsidRPr="00287019" w:rsidRDefault="00571DE1" w:rsidP="00287019">
            <w:pPr>
              <w:spacing w:after="0" w:line="240" w:lineRule="auto"/>
              <w:jc w:val="both"/>
              <w:rPr>
                <w:rFonts w:ascii="Times New Roman" w:hAnsi="Times New Roman" w:cs="Times New Roman"/>
                <w:b/>
                <w:spacing w:val="-4"/>
                <w:sz w:val="24"/>
                <w:szCs w:val="24"/>
              </w:rPr>
            </w:pPr>
            <w:r w:rsidRPr="00287019">
              <w:rPr>
                <w:rFonts w:ascii="Times New Roman" w:hAnsi="Times New Roman" w:cs="Times New Roman"/>
                <w:b/>
                <w:spacing w:val="-4"/>
                <w:sz w:val="24"/>
                <w:szCs w:val="24"/>
              </w:rPr>
              <w:t>Điều 21. Giám sát số liệu tiêu hủy tiền</w:t>
            </w: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Thay đổi thứ tự Điều theo Dự thảo.</w:t>
            </w:r>
          </w:p>
          <w:p w:rsidR="00571DE1" w:rsidRPr="00287019" w:rsidRDefault="00571DE1" w:rsidP="00287019">
            <w:pPr>
              <w:widowControl w:val="0"/>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sz w:val="24"/>
                <w:szCs w:val="24"/>
              </w:rPr>
              <w:t>- Thay đổi tên Điều do HĐGS không giám sát</w:t>
            </w:r>
            <w:r w:rsidRPr="00287019">
              <w:rPr>
                <w:rFonts w:ascii="Times New Roman" w:hAnsi="Times New Roman" w:cs="Times New Roman"/>
                <w:bCs/>
                <w:color w:val="000000"/>
                <w:sz w:val="24"/>
                <w:szCs w:val="24"/>
                <w:shd w:val="clear" w:color="auto" w:fill="FFFFFF"/>
                <w:lang w:val="vi-VN"/>
              </w:rPr>
              <w:t>, kiểm tra công tác kế toán</w:t>
            </w:r>
            <w:r w:rsidRPr="00287019">
              <w:rPr>
                <w:rFonts w:ascii="Times New Roman" w:hAnsi="Times New Roman" w:cs="Times New Roman"/>
                <w:color w:val="000000"/>
                <w:sz w:val="24"/>
                <w:szCs w:val="24"/>
                <w:shd w:val="clear" w:color="auto" w:fill="FFFFFF"/>
                <w:lang w:val="vi-VN"/>
              </w:rPr>
              <w:t xml:space="preserve"> trong công tác tiêu hủy ti</w:t>
            </w:r>
            <w:r w:rsidRPr="00287019">
              <w:rPr>
                <w:rFonts w:ascii="Times New Roman" w:hAnsi="Times New Roman" w:cs="Times New Roman"/>
                <w:color w:val="000000"/>
                <w:sz w:val="24"/>
                <w:szCs w:val="24"/>
                <w:shd w:val="clear" w:color="auto" w:fill="FFFFFF"/>
              </w:rPr>
              <w:t>ề</w:t>
            </w:r>
            <w:r w:rsidRPr="00287019">
              <w:rPr>
                <w:rFonts w:ascii="Times New Roman" w:hAnsi="Times New Roman" w:cs="Times New Roman"/>
                <w:color w:val="000000"/>
                <w:sz w:val="24"/>
                <w:szCs w:val="24"/>
                <w:shd w:val="clear" w:color="auto" w:fill="FFFFFF"/>
                <w:lang w:val="vi-VN"/>
              </w:rPr>
              <w:t>n</w:t>
            </w:r>
            <w:r w:rsidRPr="00287019">
              <w:rPr>
                <w:rFonts w:ascii="Times New Roman" w:hAnsi="Times New Roman" w:cs="Times New Roman"/>
                <w:color w:val="000000"/>
                <w:sz w:val="24"/>
                <w:szCs w:val="24"/>
                <w:shd w:val="clear" w:color="auto" w:fill="FFFFFF"/>
              </w:rPr>
              <w:t xml:space="preserve"> in hỏng, đúc hỏng, giấy in tiền hỏng, kim loại đúc tiền hỏng.</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p>
        </w:tc>
        <w:tc>
          <w:tcPr>
            <w:tcW w:w="1557" w:type="pct"/>
          </w:tcPr>
          <w:p w:rsidR="00571DE1" w:rsidRPr="00287019" w:rsidRDefault="00571DE1" w:rsidP="00287019">
            <w:pPr>
              <w:pStyle w:val="NormalWeb"/>
              <w:shd w:val="clear" w:color="auto" w:fill="FFFFFF"/>
              <w:spacing w:before="0" w:beforeAutospacing="0" w:after="0" w:afterAutospacing="0"/>
              <w:jc w:val="both"/>
              <w:rPr>
                <w:color w:val="000000"/>
              </w:rPr>
            </w:pPr>
            <w:r w:rsidRPr="00287019">
              <w:rPr>
                <w:color w:val="000000"/>
              </w:rPr>
              <w:t xml:space="preserve">Giám sát việc theo dõi, ghi chép, tổng hợp số liệu tiêu hủy tiền in hỏng, đúc hỏng, giấy in tiền hỏng, kim loại đúc tiền hỏng của Hội đồng tiêu hủy; xác nhận sự chính xác, cân đối giữa số liệu </w:t>
            </w:r>
            <w:r w:rsidRPr="00287019">
              <w:rPr>
                <w:color w:val="000000"/>
              </w:rPr>
              <w:lastRenderedPageBreak/>
              <w:t>trên sổ sách, báo cáo kế toán và số liệu tiêu hủy thực tế.</w:t>
            </w:r>
          </w:p>
        </w:tc>
        <w:tc>
          <w:tcPr>
            <w:tcW w:w="1575" w:type="pct"/>
          </w:tcPr>
          <w:p w:rsidR="00571DE1" w:rsidRPr="00287019" w:rsidRDefault="00571DE1" w:rsidP="00287019">
            <w:pPr>
              <w:spacing w:after="0" w:line="240" w:lineRule="auto"/>
              <w:jc w:val="both"/>
              <w:rPr>
                <w:rFonts w:ascii="Times New Roman" w:hAnsi="Times New Roman" w:cs="Times New Roman"/>
                <w:iCs/>
                <w:color w:val="000000"/>
                <w:sz w:val="24"/>
                <w:szCs w:val="24"/>
                <w:shd w:val="clear" w:color="auto" w:fill="FFFFFF"/>
              </w:rPr>
            </w:pPr>
            <w:r w:rsidRPr="00287019">
              <w:rPr>
                <w:rFonts w:ascii="Times New Roman" w:hAnsi="Times New Roman" w:cs="Times New Roman"/>
                <w:iCs/>
                <w:color w:val="000000"/>
                <w:sz w:val="24"/>
                <w:szCs w:val="24"/>
                <w:shd w:val="clear" w:color="auto" w:fill="FFFFFF"/>
              </w:rPr>
              <w:lastRenderedPageBreak/>
              <w:t>G</w:t>
            </w:r>
            <w:r w:rsidRPr="00287019">
              <w:rPr>
                <w:rFonts w:ascii="Times New Roman" w:hAnsi="Times New Roman" w:cs="Times New Roman"/>
                <w:iCs/>
                <w:color w:val="000000"/>
                <w:sz w:val="24"/>
                <w:szCs w:val="24"/>
                <w:shd w:val="clear" w:color="auto" w:fill="FFFFFF"/>
                <w:lang w:val="vi-VN"/>
              </w:rPr>
              <w:t xml:space="preserve">iám sát, </w:t>
            </w:r>
            <w:r w:rsidRPr="00287019">
              <w:rPr>
                <w:rFonts w:ascii="Times New Roman" w:hAnsi="Times New Roman" w:cs="Times New Roman"/>
                <w:iCs/>
                <w:color w:val="000000"/>
                <w:sz w:val="24"/>
                <w:szCs w:val="24"/>
                <w:shd w:val="clear" w:color="auto" w:fill="FFFFFF"/>
              </w:rPr>
              <w:t>đối chiếu</w:t>
            </w:r>
            <w:r w:rsidRPr="00287019">
              <w:rPr>
                <w:rFonts w:ascii="Times New Roman" w:hAnsi="Times New Roman" w:cs="Times New Roman"/>
                <w:iCs/>
                <w:color w:val="000000"/>
                <w:sz w:val="24"/>
                <w:szCs w:val="24"/>
                <w:shd w:val="clear" w:color="auto" w:fill="FFFFFF"/>
                <w:lang w:val="vi-VN"/>
              </w:rPr>
              <w:t xml:space="preserve"> số liệu</w:t>
            </w:r>
            <w:r w:rsidRPr="00287019">
              <w:rPr>
                <w:rFonts w:ascii="Times New Roman" w:hAnsi="Times New Roman" w:cs="Times New Roman"/>
                <w:iCs/>
                <w:color w:val="000000"/>
                <w:sz w:val="24"/>
                <w:szCs w:val="24"/>
                <w:shd w:val="clear" w:color="auto" w:fill="FFFFFF"/>
              </w:rPr>
              <w:t xml:space="preserve"> tiền</w:t>
            </w:r>
            <w:r w:rsidRPr="00287019">
              <w:rPr>
                <w:rFonts w:ascii="Times New Roman" w:hAnsi="Times New Roman" w:cs="Times New Roman"/>
                <w:iCs/>
                <w:color w:val="000000"/>
                <w:sz w:val="24"/>
                <w:szCs w:val="24"/>
                <w:shd w:val="clear" w:color="auto" w:fill="FFFFFF"/>
                <w:lang w:val="vi-VN"/>
              </w:rPr>
              <w:t xml:space="preserve"> </w:t>
            </w:r>
            <w:r w:rsidRPr="00287019">
              <w:rPr>
                <w:rFonts w:ascii="Times New Roman" w:hAnsi="Times New Roman" w:cs="Times New Roman"/>
                <w:color w:val="000000"/>
                <w:sz w:val="24"/>
                <w:szCs w:val="24"/>
                <w:shd w:val="clear" w:color="auto" w:fill="FFFFFF"/>
              </w:rPr>
              <w:t xml:space="preserve">tiền </w:t>
            </w:r>
            <w:r w:rsidRPr="00287019">
              <w:rPr>
                <w:rFonts w:ascii="Times New Roman" w:hAnsi="Times New Roman" w:cs="Times New Roman"/>
                <w:spacing w:val="-4"/>
                <w:sz w:val="24"/>
                <w:szCs w:val="24"/>
              </w:rPr>
              <w:t>in hỏng, đúc hỏng, giấy in tiền hỏng, kim loại đúc tiền hỏng</w:t>
            </w:r>
            <w:r w:rsidRPr="00287019">
              <w:rPr>
                <w:rFonts w:ascii="Times New Roman" w:hAnsi="Times New Roman" w:cs="Times New Roman"/>
                <w:color w:val="000000"/>
                <w:sz w:val="24"/>
                <w:szCs w:val="24"/>
                <w:shd w:val="clear" w:color="auto" w:fill="FFFFFF"/>
                <w:lang w:val="vi-VN"/>
              </w:rPr>
              <w:t xml:space="preserve"> </w:t>
            </w:r>
            <w:r w:rsidRPr="00287019">
              <w:rPr>
                <w:rFonts w:ascii="Times New Roman" w:hAnsi="Times New Roman" w:cs="Times New Roman"/>
                <w:iCs/>
                <w:color w:val="000000"/>
                <w:sz w:val="24"/>
                <w:szCs w:val="24"/>
                <w:shd w:val="clear" w:color="auto" w:fill="FFFFFF"/>
              </w:rPr>
              <w:t>với</w:t>
            </w:r>
            <w:r w:rsidRPr="00287019">
              <w:rPr>
                <w:rFonts w:ascii="Times New Roman" w:hAnsi="Times New Roman" w:cs="Times New Roman"/>
                <w:iCs/>
                <w:color w:val="000000"/>
                <w:sz w:val="24"/>
                <w:szCs w:val="24"/>
                <w:shd w:val="clear" w:color="auto" w:fill="FFFFFF"/>
                <w:lang w:val="vi-VN"/>
              </w:rPr>
              <w:t xml:space="preserve"> Hội đồng tiêu hủy; ki</w:t>
            </w:r>
            <w:r w:rsidRPr="00287019">
              <w:rPr>
                <w:rFonts w:ascii="Times New Roman" w:hAnsi="Times New Roman" w:cs="Times New Roman"/>
                <w:iCs/>
                <w:color w:val="000000"/>
                <w:sz w:val="24"/>
                <w:szCs w:val="24"/>
                <w:shd w:val="clear" w:color="auto" w:fill="FFFFFF"/>
              </w:rPr>
              <w:t>ể</w:t>
            </w:r>
            <w:r w:rsidRPr="00287019">
              <w:rPr>
                <w:rFonts w:ascii="Times New Roman" w:hAnsi="Times New Roman" w:cs="Times New Roman"/>
                <w:iCs/>
                <w:color w:val="000000"/>
                <w:sz w:val="24"/>
                <w:szCs w:val="24"/>
                <w:shd w:val="clear" w:color="auto" w:fill="FFFFFF"/>
                <w:lang w:val="vi-VN"/>
              </w:rPr>
              <w:t>m </w:t>
            </w:r>
            <w:r w:rsidRPr="00287019">
              <w:rPr>
                <w:rFonts w:ascii="Times New Roman" w:hAnsi="Times New Roman" w:cs="Times New Roman"/>
                <w:iCs/>
                <w:color w:val="000000"/>
                <w:sz w:val="24"/>
                <w:szCs w:val="24"/>
                <w:shd w:val="clear" w:color="auto" w:fill="FFFFFF"/>
              </w:rPr>
              <w:t>tr</w:t>
            </w:r>
            <w:r w:rsidRPr="00287019">
              <w:rPr>
                <w:rFonts w:ascii="Times New Roman" w:hAnsi="Times New Roman" w:cs="Times New Roman"/>
                <w:iCs/>
                <w:color w:val="000000"/>
                <w:sz w:val="24"/>
                <w:szCs w:val="24"/>
                <w:shd w:val="clear" w:color="auto" w:fill="FFFFFF"/>
                <w:lang w:val="vi-VN"/>
              </w:rPr>
              <w:t>a sự chính xác</w:t>
            </w:r>
            <w:r w:rsidRPr="00287019">
              <w:rPr>
                <w:rFonts w:ascii="Times New Roman" w:hAnsi="Times New Roman" w:cs="Times New Roman"/>
                <w:iCs/>
                <w:color w:val="000000"/>
                <w:sz w:val="24"/>
                <w:szCs w:val="24"/>
                <w:shd w:val="clear" w:color="auto" w:fill="FFFFFF"/>
              </w:rPr>
              <w:t xml:space="preserve">, khớp đúng </w:t>
            </w:r>
            <w:r w:rsidRPr="00287019">
              <w:rPr>
                <w:rFonts w:ascii="Times New Roman" w:hAnsi="Times New Roman" w:cs="Times New Roman"/>
                <w:iCs/>
                <w:color w:val="000000"/>
                <w:sz w:val="24"/>
                <w:szCs w:val="24"/>
                <w:shd w:val="clear" w:color="auto" w:fill="FFFFFF"/>
                <w:lang w:val="vi-VN"/>
              </w:rPr>
              <w:t>giữa số liệu</w:t>
            </w:r>
            <w:r w:rsidRPr="00287019">
              <w:rPr>
                <w:rFonts w:ascii="Times New Roman" w:hAnsi="Times New Roman" w:cs="Times New Roman"/>
                <w:iCs/>
                <w:color w:val="000000"/>
                <w:sz w:val="24"/>
                <w:szCs w:val="24"/>
                <w:shd w:val="clear" w:color="auto" w:fill="FFFFFF"/>
              </w:rPr>
              <w:t xml:space="preserve"> theo dõi </w:t>
            </w:r>
            <w:r w:rsidRPr="00287019">
              <w:rPr>
                <w:rFonts w:ascii="Times New Roman" w:hAnsi="Times New Roman" w:cs="Times New Roman"/>
                <w:iCs/>
                <w:color w:val="000000"/>
                <w:sz w:val="24"/>
                <w:szCs w:val="24"/>
                <w:shd w:val="clear" w:color="auto" w:fill="FFFFFF"/>
                <w:lang w:val="vi-VN"/>
              </w:rPr>
              <w:t xml:space="preserve">trên sổ sách, báo cáo </w:t>
            </w:r>
            <w:r w:rsidRPr="00287019">
              <w:rPr>
                <w:rFonts w:ascii="Times New Roman" w:hAnsi="Times New Roman" w:cs="Times New Roman"/>
                <w:iCs/>
                <w:color w:val="000000"/>
                <w:sz w:val="24"/>
                <w:szCs w:val="24"/>
                <w:shd w:val="clear" w:color="auto" w:fill="FFFFFF"/>
              </w:rPr>
              <w:lastRenderedPageBreak/>
              <w:t xml:space="preserve">giám sát </w:t>
            </w:r>
            <w:r w:rsidRPr="00287019">
              <w:rPr>
                <w:rFonts w:ascii="Times New Roman" w:hAnsi="Times New Roman" w:cs="Times New Roman"/>
                <w:iCs/>
                <w:color w:val="000000"/>
                <w:sz w:val="24"/>
                <w:szCs w:val="24"/>
                <w:shd w:val="clear" w:color="auto" w:fill="FFFFFF"/>
                <w:lang w:val="vi-VN"/>
              </w:rPr>
              <w:t>và số liệu tiêu hủy thực tế</w:t>
            </w:r>
            <w:r w:rsidRPr="00287019">
              <w:rPr>
                <w:rFonts w:ascii="Times New Roman" w:hAnsi="Times New Roman" w:cs="Times New Roman"/>
                <w:iCs/>
                <w:color w:val="000000"/>
                <w:sz w:val="24"/>
                <w:szCs w:val="24"/>
                <w:shd w:val="clear" w:color="auto" w:fill="FFFFFF"/>
              </w:rPr>
              <w:t>.</w:t>
            </w:r>
          </w:p>
        </w:tc>
        <w:tc>
          <w:tcPr>
            <w:tcW w:w="1533" w:type="pct"/>
          </w:tcPr>
          <w:p w:rsidR="00571DE1" w:rsidRPr="00287019" w:rsidRDefault="00571DE1" w:rsidP="00287019">
            <w:pPr>
              <w:widowControl w:val="0"/>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lastRenderedPageBreak/>
              <w:t>- Dự thảo bổ sung cụm từ “</w:t>
            </w:r>
            <w:r w:rsidRPr="00287019">
              <w:rPr>
                <w:rFonts w:ascii="Times New Roman" w:hAnsi="Times New Roman" w:cs="Times New Roman"/>
                <w:i/>
                <w:sz w:val="24"/>
                <w:szCs w:val="24"/>
              </w:rPr>
              <w:t>đối chiếu</w:t>
            </w:r>
            <w:r w:rsidRPr="00287019">
              <w:rPr>
                <w:rFonts w:ascii="Times New Roman" w:hAnsi="Times New Roman" w:cs="Times New Roman"/>
                <w:sz w:val="24"/>
                <w:szCs w:val="24"/>
              </w:rPr>
              <w:t>”; sửa cụm từ “</w:t>
            </w:r>
            <w:r w:rsidRPr="00287019">
              <w:rPr>
                <w:rFonts w:ascii="Times New Roman" w:hAnsi="Times New Roman" w:cs="Times New Roman"/>
                <w:i/>
                <w:sz w:val="24"/>
                <w:szCs w:val="24"/>
              </w:rPr>
              <w:t>xác nhận</w:t>
            </w:r>
            <w:r w:rsidRPr="00287019">
              <w:rPr>
                <w:rFonts w:ascii="Times New Roman" w:hAnsi="Times New Roman" w:cs="Times New Roman"/>
                <w:sz w:val="24"/>
                <w:szCs w:val="24"/>
              </w:rPr>
              <w:t>” thành “</w:t>
            </w:r>
            <w:r w:rsidRPr="00287019">
              <w:rPr>
                <w:rFonts w:ascii="Times New Roman" w:hAnsi="Times New Roman" w:cs="Times New Roman"/>
                <w:i/>
                <w:sz w:val="24"/>
                <w:szCs w:val="24"/>
              </w:rPr>
              <w:t>kiểm tra</w:t>
            </w:r>
            <w:r w:rsidRPr="00287019">
              <w:rPr>
                <w:rFonts w:ascii="Times New Roman" w:hAnsi="Times New Roman" w:cs="Times New Roman"/>
                <w:sz w:val="24"/>
                <w:szCs w:val="24"/>
              </w:rPr>
              <w:t>”, sửa cụm từ “</w:t>
            </w:r>
            <w:r w:rsidRPr="00287019">
              <w:rPr>
                <w:rFonts w:ascii="Times New Roman" w:hAnsi="Times New Roman" w:cs="Times New Roman"/>
                <w:i/>
                <w:sz w:val="24"/>
                <w:szCs w:val="24"/>
              </w:rPr>
              <w:t>cân đối</w:t>
            </w:r>
            <w:r w:rsidRPr="00287019">
              <w:rPr>
                <w:rFonts w:ascii="Times New Roman" w:hAnsi="Times New Roman" w:cs="Times New Roman"/>
                <w:sz w:val="24"/>
                <w:szCs w:val="24"/>
              </w:rPr>
              <w:t>” thành “</w:t>
            </w:r>
            <w:r w:rsidRPr="00287019">
              <w:rPr>
                <w:rFonts w:ascii="Times New Roman" w:hAnsi="Times New Roman" w:cs="Times New Roman"/>
                <w:i/>
                <w:sz w:val="24"/>
                <w:szCs w:val="24"/>
              </w:rPr>
              <w:t>khớp đúng</w:t>
            </w:r>
            <w:r w:rsidRPr="00287019">
              <w:rPr>
                <w:rFonts w:ascii="Times New Roman" w:hAnsi="Times New Roman" w:cs="Times New Roman"/>
                <w:sz w:val="24"/>
                <w:szCs w:val="24"/>
              </w:rPr>
              <w:t xml:space="preserve">” do số liệu phải là số chính xác tuyệt đối và đảm bảo phù hợp với </w:t>
            </w:r>
            <w:r w:rsidRPr="00287019">
              <w:rPr>
                <w:rFonts w:ascii="Times New Roman" w:hAnsi="Times New Roman" w:cs="Times New Roman"/>
                <w:sz w:val="24"/>
                <w:szCs w:val="24"/>
              </w:rPr>
              <w:lastRenderedPageBreak/>
              <w:t>thực tế thực hiện.</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bookmarkStart w:id="21" w:name="chuong_5"/>
            <w:r w:rsidRPr="00287019">
              <w:rPr>
                <w:rFonts w:ascii="Times New Roman" w:hAnsi="Times New Roman" w:cs="Times New Roman"/>
                <w:b/>
                <w:bCs/>
                <w:color w:val="000000"/>
                <w:sz w:val="24"/>
                <w:szCs w:val="24"/>
                <w:shd w:val="clear" w:color="auto" w:fill="FFFFFF"/>
                <w:lang w:val="vi-VN"/>
              </w:rPr>
              <w:lastRenderedPageBreak/>
              <w:t>Chương V</w:t>
            </w:r>
            <w:bookmarkEnd w:id="21"/>
          </w:p>
        </w:tc>
        <w:tc>
          <w:tcPr>
            <w:tcW w:w="1557" w:type="pct"/>
          </w:tcPr>
          <w:p w:rsidR="00571DE1" w:rsidRPr="00287019" w:rsidRDefault="00571DE1" w:rsidP="00287019">
            <w:pPr>
              <w:pStyle w:val="BodyTextIndent2"/>
              <w:widowControl w:val="0"/>
              <w:spacing w:after="0" w:line="240" w:lineRule="auto"/>
              <w:ind w:left="0"/>
              <w:jc w:val="both"/>
              <w:rPr>
                <w:b/>
                <w:kern w:val="28"/>
                <w:sz w:val="24"/>
                <w:szCs w:val="24"/>
              </w:rPr>
            </w:pPr>
            <w:r w:rsidRPr="00287019">
              <w:rPr>
                <w:b/>
                <w:kern w:val="28"/>
                <w:sz w:val="24"/>
                <w:szCs w:val="24"/>
              </w:rPr>
              <w:t>Trách nhiệm của các đơn vị liên quan</w:t>
            </w:r>
          </w:p>
        </w:tc>
        <w:tc>
          <w:tcPr>
            <w:tcW w:w="1575" w:type="pct"/>
            <w:vAlign w:val="center"/>
          </w:tcPr>
          <w:p w:rsidR="00571DE1" w:rsidRPr="00287019" w:rsidRDefault="00571DE1" w:rsidP="00287019">
            <w:pPr>
              <w:spacing w:after="0" w:line="240" w:lineRule="auto"/>
              <w:rPr>
                <w:rFonts w:ascii="Times New Roman" w:hAnsi="Times New Roman" w:cs="Times New Roman"/>
                <w:sz w:val="24"/>
                <w:szCs w:val="24"/>
              </w:rPr>
            </w:pPr>
            <w:r w:rsidRPr="00287019">
              <w:rPr>
                <w:rFonts w:ascii="Times New Roman" w:hAnsi="Times New Roman" w:cs="Times New Roman"/>
                <w:sz w:val="24"/>
                <w:szCs w:val="24"/>
              </w:rPr>
              <w:t>Giữ nguyên</w:t>
            </w:r>
          </w:p>
        </w:tc>
        <w:tc>
          <w:tcPr>
            <w:tcW w:w="1533" w:type="pct"/>
          </w:tcPr>
          <w:p w:rsidR="00571DE1" w:rsidRPr="00287019" w:rsidRDefault="00571DE1" w:rsidP="00287019">
            <w:pPr>
              <w:pStyle w:val="BodyTextIndent2"/>
              <w:widowControl w:val="0"/>
              <w:spacing w:after="0" w:line="240" w:lineRule="auto"/>
              <w:ind w:left="0" w:firstLine="234"/>
              <w:jc w:val="both"/>
              <w:rPr>
                <w:b/>
                <w:kern w:val="28"/>
                <w:sz w:val="24"/>
                <w:szCs w:val="24"/>
                <w:lang w:val="fr-FR"/>
              </w:rPr>
            </w:pP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bookmarkStart w:id="22" w:name="dieu_21"/>
            <w:r w:rsidRPr="00287019">
              <w:rPr>
                <w:rFonts w:ascii="Times New Roman" w:hAnsi="Times New Roman" w:cs="Times New Roman"/>
                <w:b/>
                <w:bCs/>
                <w:color w:val="000000"/>
                <w:sz w:val="24"/>
                <w:szCs w:val="24"/>
                <w:shd w:val="clear" w:color="auto" w:fill="FFFFFF"/>
              </w:rPr>
              <w:t>Điều 21</w:t>
            </w:r>
            <w:bookmarkEnd w:id="22"/>
          </w:p>
        </w:tc>
        <w:tc>
          <w:tcPr>
            <w:tcW w:w="1557" w:type="pct"/>
          </w:tcPr>
          <w:p w:rsidR="00571DE1" w:rsidRPr="00287019" w:rsidRDefault="00571DE1" w:rsidP="00287019">
            <w:pPr>
              <w:pStyle w:val="BodyTextIndent2"/>
              <w:widowControl w:val="0"/>
              <w:tabs>
                <w:tab w:val="left" w:pos="1690"/>
              </w:tabs>
              <w:spacing w:after="0" w:line="240" w:lineRule="auto"/>
              <w:ind w:left="0"/>
              <w:jc w:val="both"/>
              <w:rPr>
                <w:kern w:val="28"/>
                <w:sz w:val="24"/>
                <w:szCs w:val="24"/>
              </w:rPr>
            </w:pPr>
            <w:r w:rsidRPr="00287019">
              <w:rPr>
                <w:b/>
                <w:bCs/>
                <w:color w:val="000000"/>
                <w:sz w:val="24"/>
                <w:szCs w:val="24"/>
                <w:shd w:val="clear" w:color="auto" w:fill="FFFFFF"/>
              </w:rPr>
              <w:t>Vụ Kiểm toán nội bộ</w:t>
            </w:r>
          </w:p>
        </w:tc>
        <w:tc>
          <w:tcPr>
            <w:tcW w:w="1575" w:type="pct"/>
          </w:tcPr>
          <w:p w:rsidR="00571DE1" w:rsidRPr="00287019" w:rsidRDefault="00571DE1" w:rsidP="00287019">
            <w:pPr>
              <w:pStyle w:val="BodyTextIndent2"/>
              <w:widowControl w:val="0"/>
              <w:tabs>
                <w:tab w:val="left" w:pos="1690"/>
              </w:tabs>
              <w:spacing w:after="0" w:line="240" w:lineRule="auto"/>
              <w:ind w:left="0"/>
              <w:jc w:val="both"/>
              <w:rPr>
                <w:kern w:val="28"/>
                <w:sz w:val="24"/>
                <w:szCs w:val="24"/>
              </w:rPr>
            </w:pPr>
            <w:r w:rsidRPr="00287019">
              <w:rPr>
                <w:b/>
                <w:bCs/>
                <w:color w:val="000000"/>
                <w:sz w:val="24"/>
                <w:szCs w:val="24"/>
                <w:shd w:val="clear" w:color="auto" w:fill="FFFFFF"/>
              </w:rPr>
              <w:t>Điều 22. Vụ Kiểm toán nội bộ</w:t>
            </w:r>
          </w:p>
        </w:tc>
        <w:tc>
          <w:tcPr>
            <w:tcW w:w="1533" w:type="pct"/>
          </w:tcPr>
          <w:p w:rsidR="00571DE1" w:rsidRPr="00287019" w:rsidRDefault="00571DE1" w:rsidP="00287019">
            <w:pPr>
              <w:pStyle w:val="BodyTextIndent2"/>
              <w:widowControl w:val="0"/>
              <w:spacing w:after="0" w:line="240" w:lineRule="auto"/>
              <w:ind w:left="0"/>
              <w:jc w:val="both"/>
              <w:rPr>
                <w:b/>
                <w:kern w:val="28"/>
                <w:sz w:val="24"/>
                <w:szCs w:val="24"/>
                <w:lang w:val="fr-FR"/>
              </w:rPr>
            </w:pPr>
            <w:r w:rsidRPr="00287019">
              <w:rPr>
                <w:sz w:val="24"/>
                <w:szCs w:val="24"/>
              </w:rPr>
              <w:t>Thay đổi thứ tự Điều theo Dự thảo;</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1</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rPr>
              <w:t>Hàng năm, lập và trình Thống đốc kế hoạch giám sát tiêu hủy tiền.</w:t>
            </w:r>
          </w:p>
        </w:tc>
        <w:tc>
          <w:tcPr>
            <w:tcW w:w="1575" w:type="pct"/>
          </w:tcPr>
          <w:p w:rsidR="00571DE1" w:rsidRPr="00287019" w:rsidRDefault="00571DE1" w:rsidP="00287019">
            <w:pPr>
              <w:tabs>
                <w:tab w:val="left" w:pos="709"/>
              </w:tabs>
              <w:spacing w:after="0" w:line="240" w:lineRule="auto"/>
              <w:jc w:val="both"/>
              <w:rPr>
                <w:rFonts w:ascii="Times New Roman" w:eastAsia="Calibri" w:hAnsi="Times New Roman" w:cs="Times New Roman"/>
                <w:sz w:val="24"/>
                <w:szCs w:val="24"/>
              </w:rPr>
            </w:pPr>
            <w:r w:rsidRPr="00287019">
              <w:rPr>
                <w:rFonts w:ascii="Times New Roman" w:eastAsia="Calibri" w:hAnsi="Times New Roman" w:cs="Times New Roman"/>
                <w:sz w:val="24"/>
                <w:szCs w:val="24"/>
              </w:rPr>
              <w:t xml:space="preserve">1. </w:t>
            </w:r>
            <w:r w:rsidR="00E50BB5" w:rsidRPr="00287019">
              <w:rPr>
                <w:rFonts w:ascii="Times New Roman" w:hAnsi="Times New Roman" w:cs="Times New Roman"/>
                <w:sz w:val="24"/>
                <w:szCs w:val="24"/>
              </w:rPr>
              <w:t>Đầu mối tham mưu giúp Thống đốc triển khai nhiệm vụ giám sát công tác tiêu hủy tiền theo quy định tại Thông tư này</w:t>
            </w:r>
            <w:r w:rsidR="00E50BB5" w:rsidRPr="00287019">
              <w:rPr>
                <w:rFonts w:ascii="Times New Roman" w:eastAsia="Calibri" w:hAnsi="Times New Roman" w:cs="Times New Roman"/>
                <w:sz w:val="24"/>
                <w:szCs w:val="24"/>
              </w:rPr>
              <w:t>.</w:t>
            </w:r>
          </w:p>
        </w:tc>
        <w:tc>
          <w:tcPr>
            <w:tcW w:w="1533" w:type="pct"/>
          </w:tcPr>
          <w:p w:rsidR="00571DE1" w:rsidRPr="00287019" w:rsidRDefault="00571DE1" w:rsidP="00287019">
            <w:pPr>
              <w:pStyle w:val="BodyTextIndent2"/>
              <w:widowControl w:val="0"/>
              <w:spacing w:after="0" w:line="240" w:lineRule="auto"/>
              <w:ind w:left="0"/>
              <w:jc w:val="both"/>
              <w:rPr>
                <w:b/>
                <w:kern w:val="28"/>
                <w:sz w:val="24"/>
                <w:szCs w:val="24"/>
                <w:lang w:val="fr-FR"/>
              </w:rPr>
            </w:pPr>
            <w:r w:rsidRPr="00287019">
              <w:rPr>
                <w:kern w:val="28"/>
                <w:sz w:val="24"/>
                <w:szCs w:val="24"/>
                <w:lang w:val="fr-FR"/>
              </w:rPr>
              <w:t>Dự thảo s</w:t>
            </w:r>
            <w:r w:rsidRPr="00287019">
              <w:rPr>
                <w:sz w:val="24"/>
                <w:szCs w:val="24"/>
              </w:rPr>
              <w:t>ửa đổi, đảm bảo phù hợp với thực tế triển khai và quy định tại Khoản 4, Điều 5 Dự thảo Thông tư, Chủ tịch HĐGS là Vụ trưởng Vụ Kiểm toán nội bộ.</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2</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rPr>
              <w:t>Chủ trì, phối hợp với các đơn vị liên quan thực hiện giám sát tiêu hủy tiền theo quy định tại Thông tư này.</w:t>
            </w:r>
          </w:p>
        </w:tc>
        <w:tc>
          <w:tcPr>
            <w:tcW w:w="1575" w:type="pct"/>
          </w:tcPr>
          <w:p w:rsidR="00571DE1" w:rsidRPr="00287019" w:rsidRDefault="00571DE1" w:rsidP="00287019">
            <w:pPr>
              <w:tabs>
                <w:tab w:val="left" w:pos="709"/>
              </w:tabs>
              <w:spacing w:after="0" w:line="240" w:lineRule="auto"/>
              <w:jc w:val="both"/>
              <w:rPr>
                <w:rFonts w:ascii="Times New Roman" w:eastAsia="Calibri" w:hAnsi="Times New Roman" w:cs="Times New Roman"/>
                <w:sz w:val="24"/>
                <w:szCs w:val="24"/>
              </w:rPr>
            </w:pPr>
            <w:r w:rsidRPr="00287019">
              <w:rPr>
                <w:rFonts w:ascii="Times New Roman" w:hAnsi="Times New Roman" w:cs="Times New Roman"/>
                <w:sz w:val="24"/>
                <w:szCs w:val="24"/>
              </w:rPr>
              <w:t xml:space="preserve">2. </w:t>
            </w:r>
            <w:r w:rsidR="006B66AE" w:rsidRPr="00287019">
              <w:rPr>
                <w:rFonts w:ascii="Times New Roman" w:eastAsia="Calibri" w:hAnsi="Times New Roman" w:cs="Times New Roman"/>
                <w:sz w:val="24"/>
                <w:szCs w:val="24"/>
              </w:rPr>
              <w:t>P</w:t>
            </w:r>
            <w:r w:rsidR="006B66AE" w:rsidRPr="00287019">
              <w:rPr>
                <w:rFonts w:ascii="Times New Roman" w:hAnsi="Times New Roman" w:cs="Times New Roman"/>
                <w:color w:val="000000"/>
                <w:sz w:val="24"/>
                <w:szCs w:val="24"/>
                <w:shd w:val="clear" w:color="auto" w:fill="FFFFFF"/>
              </w:rPr>
              <w:t>hối hợp với Hội đồng giám sát và các đơn vị liên quan xây dựng phương án</w:t>
            </w:r>
            <w:r w:rsidR="00A50AE3" w:rsidRPr="00287019">
              <w:rPr>
                <w:rFonts w:ascii="Times New Roman" w:hAnsi="Times New Roman" w:cs="Times New Roman"/>
                <w:color w:val="000000"/>
                <w:sz w:val="24"/>
                <w:szCs w:val="24"/>
                <w:shd w:val="clear" w:color="auto" w:fill="FFFFFF"/>
              </w:rPr>
              <w:t xml:space="preserve"> huy động,</w:t>
            </w:r>
            <w:r w:rsidR="006B66AE" w:rsidRPr="00287019">
              <w:rPr>
                <w:rFonts w:ascii="Times New Roman" w:hAnsi="Times New Roman" w:cs="Times New Roman"/>
                <w:color w:val="000000"/>
                <w:sz w:val="24"/>
                <w:szCs w:val="24"/>
                <w:shd w:val="clear" w:color="auto" w:fill="FFFFFF"/>
              </w:rPr>
              <w:t xml:space="preserve"> trưng tập công chức tham gia Tổ giúp việc; cử công chức tham gia Hội đồng giám sát và Tổ giúp việc; bảo quản, lưu trữ hồ sơ, tài liệu về giám sát tiêu hủy tiền.</w:t>
            </w:r>
          </w:p>
        </w:tc>
        <w:tc>
          <w:tcPr>
            <w:tcW w:w="1533" w:type="pct"/>
          </w:tcPr>
          <w:p w:rsidR="00571DE1" w:rsidRPr="00287019" w:rsidRDefault="00571DE1" w:rsidP="00287019">
            <w:pPr>
              <w:pStyle w:val="BodyTextIndent2"/>
              <w:widowControl w:val="0"/>
              <w:spacing w:after="0" w:line="240" w:lineRule="auto"/>
              <w:ind w:left="0"/>
              <w:jc w:val="both"/>
              <w:rPr>
                <w:b/>
                <w:kern w:val="28"/>
                <w:sz w:val="24"/>
                <w:szCs w:val="24"/>
                <w:lang w:val="fr-FR"/>
              </w:rPr>
            </w:pPr>
            <w:r w:rsidRPr="00287019">
              <w:rPr>
                <w:kern w:val="28"/>
                <w:sz w:val="24"/>
                <w:szCs w:val="24"/>
                <w:lang w:val="fr-FR"/>
              </w:rPr>
              <w:t xml:space="preserve">Dự thảo sửa lại để </w:t>
            </w:r>
            <w:r w:rsidRPr="00287019">
              <w:rPr>
                <w:iCs/>
                <w:color w:val="000000"/>
                <w:sz w:val="24"/>
                <w:szCs w:val="24"/>
                <w:shd w:val="clear" w:color="auto" w:fill="FFFFFF"/>
              </w:rPr>
              <w:t>phù hợp với quy định tại khoản 6, Điều 2, Quyết định 293/QĐ-NHNN ngày 09/3/2023 quy định chức năng, nhiệm vụ, quyền hạn và cơ cấu tổ chức của Vụ Kiểm toán nội bộ</w:t>
            </w:r>
            <w:r w:rsidR="00B163D2" w:rsidRPr="00287019">
              <w:rPr>
                <w:iCs/>
                <w:color w:val="000000"/>
                <w:sz w:val="24"/>
                <w:szCs w:val="24"/>
                <w:shd w:val="clear" w:color="auto" w:fill="FFFFFF"/>
              </w:rPr>
              <w:t xml:space="preserve"> và thực tế thực hiện</w:t>
            </w:r>
            <w:r w:rsidRPr="00287019">
              <w:rPr>
                <w:iCs/>
                <w:color w:val="000000"/>
                <w:sz w:val="24"/>
                <w:szCs w:val="24"/>
                <w:shd w:val="clear" w:color="auto" w:fill="FFFFFF"/>
              </w:rPr>
              <w:t>.</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3</w:t>
            </w:r>
          </w:p>
        </w:tc>
        <w:tc>
          <w:tcPr>
            <w:tcW w:w="1557" w:type="pct"/>
          </w:tcPr>
          <w:p w:rsidR="00571DE1" w:rsidRPr="00287019" w:rsidRDefault="00571DE1" w:rsidP="00287019">
            <w:pPr>
              <w:pStyle w:val="BodyTextIndent2"/>
              <w:widowControl w:val="0"/>
              <w:tabs>
                <w:tab w:val="left" w:pos="1170"/>
              </w:tabs>
              <w:spacing w:after="0" w:line="240" w:lineRule="auto"/>
              <w:ind w:left="0"/>
              <w:jc w:val="both"/>
              <w:rPr>
                <w:kern w:val="28"/>
                <w:sz w:val="24"/>
                <w:szCs w:val="24"/>
              </w:rPr>
            </w:pPr>
            <w:r w:rsidRPr="00287019">
              <w:rPr>
                <w:color w:val="000000"/>
                <w:sz w:val="24"/>
                <w:szCs w:val="24"/>
                <w:shd w:val="clear" w:color="auto" w:fill="FFFFFF"/>
              </w:rPr>
              <w:t>Tổng hợp, báo cáo Thống đốc kết quả công tác giám sát tiêu hủy tiền</w:t>
            </w:r>
          </w:p>
        </w:tc>
        <w:tc>
          <w:tcPr>
            <w:tcW w:w="1575" w:type="pct"/>
          </w:tcPr>
          <w:p w:rsidR="00571DE1" w:rsidRPr="00287019" w:rsidRDefault="00571DE1" w:rsidP="00287019">
            <w:pPr>
              <w:tabs>
                <w:tab w:val="left" w:pos="709"/>
              </w:tabs>
              <w:spacing w:after="0" w:line="240" w:lineRule="auto"/>
              <w:jc w:val="both"/>
              <w:rPr>
                <w:rFonts w:ascii="Times New Roman" w:eastAsia="Calibri" w:hAnsi="Times New Roman" w:cs="Times New Roman"/>
                <w:sz w:val="24"/>
                <w:szCs w:val="24"/>
              </w:rPr>
            </w:pPr>
            <w:r w:rsidRPr="00287019">
              <w:rPr>
                <w:rFonts w:ascii="Times New Roman" w:eastAsia="Calibri" w:hAnsi="Times New Roman" w:cs="Times New Roman"/>
                <w:sz w:val="24"/>
                <w:szCs w:val="24"/>
              </w:rPr>
              <w:t xml:space="preserve">3. </w:t>
            </w:r>
            <w:r w:rsidR="006B66AE" w:rsidRPr="00287019">
              <w:rPr>
                <w:rFonts w:ascii="Times New Roman" w:hAnsi="Times New Roman" w:cs="Times New Roman"/>
                <w:bCs/>
                <w:color w:val="000000"/>
                <w:sz w:val="24"/>
                <w:szCs w:val="24"/>
                <w:shd w:val="clear" w:color="auto" w:fill="FFFFFF"/>
              </w:rPr>
              <w:t>Phối hợp với Hội đồng giám sát</w:t>
            </w:r>
            <w:r w:rsidR="006B66AE" w:rsidRPr="00287019">
              <w:rPr>
                <w:rFonts w:ascii="Times New Roman" w:hAnsi="Times New Roman" w:cs="Times New Roman"/>
                <w:color w:val="000000"/>
                <w:sz w:val="24"/>
                <w:szCs w:val="24"/>
                <w:shd w:val="clear" w:color="auto" w:fill="FFFFFF"/>
              </w:rPr>
              <w:t>, báo cáo Thống đốc kết quả công tác giám sát tiêu hủy tiền</w:t>
            </w:r>
            <w:r w:rsidR="006B66AE" w:rsidRPr="00287019">
              <w:rPr>
                <w:rFonts w:ascii="Times New Roman" w:eastAsia="Calibri" w:hAnsi="Times New Roman" w:cs="Times New Roman"/>
                <w:sz w:val="24"/>
                <w:szCs w:val="24"/>
              </w:rPr>
              <w:t>; xử lý các vấn đề phát sinh liên quan trong quá trình giám sát tiêu hủy tiền (nếu có).</w:t>
            </w:r>
          </w:p>
        </w:tc>
        <w:tc>
          <w:tcPr>
            <w:tcW w:w="1533" w:type="pct"/>
          </w:tcPr>
          <w:p w:rsidR="00571DE1" w:rsidRPr="00287019" w:rsidRDefault="00571DE1" w:rsidP="00287019">
            <w:pPr>
              <w:pStyle w:val="BodyTextIndent2"/>
              <w:widowControl w:val="0"/>
              <w:spacing w:after="0" w:line="240" w:lineRule="auto"/>
              <w:ind w:left="0"/>
              <w:jc w:val="both"/>
              <w:rPr>
                <w:b/>
                <w:kern w:val="28"/>
                <w:sz w:val="24"/>
                <w:szCs w:val="24"/>
                <w:lang w:val="fr-FR"/>
              </w:rPr>
            </w:pPr>
            <w:r w:rsidRPr="00287019">
              <w:rPr>
                <w:kern w:val="28"/>
                <w:sz w:val="24"/>
                <w:szCs w:val="24"/>
                <w:lang w:val="fr-FR"/>
              </w:rPr>
              <w:t>Dự thảo s</w:t>
            </w:r>
            <w:r w:rsidRPr="00287019">
              <w:rPr>
                <w:sz w:val="24"/>
                <w:szCs w:val="24"/>
              </w:rPr>
              <w:t>ửa đổi, đảm bảo phù hợp với thực tế triển khai và quy định tại Khoản 4, Điều 5 Dự thảo Thông tư và Chủ tịch HĐGS là Vụ trưởng Vụ Kiểm toán nội bộ.</w:t>
            </w:r>
          </w:p>
        </w:tc>
      </w:tr>
      <w:tr w:rsidR="006B66AE" w:rsidRPr="00287019" w:rsidTr="00A77417">
        <w:tc>
          <w:tcPr>
            <w:tcW w:w="335" w:type="pct"/>
          </w:tcPr>
          <w:p w:rsidR="006B66AE" w:rsidRPr="00287019" w:rsidRDefault="006B66AE" w:rsidP="00287019">
            <w:pPr>
              <w:widowControl w:val="0"/>
              <w:spacing w:after="0" w:line="240" w:lineRule="auto"/>
              <w:jc w:val="center"/>
              <w:rPr>
                <w:rFonts w:ascii="Times New Roman" w:hAnsi="Times New Roman" w:cs="Times New Roman"/>
                <w:b/>
                <w:sz w:val="24"/>
                <w:szCs w:val="24"/>
              </w:rPr>
            </w:pPr>
          </w:p>
        </w:tc>
        <w:tc>
          <w:tcPr>
            <w:tcW w:w="1557" w:type="pct"/>
          </w:tcPr>
          <w:p w:rsidR="006B66AE" w:rsidRPr="00287019" w:rsidRDefault="006B66AE" w:rsidP="00287019">
            <w:pPr>
              <w:pStyle w:val="BodyTextIndent2"/>
              <w:widowControl w:val="0"/>
              <w:tabs>
                <w:tab w:val="left" w:pos="1170"/>
              </w:tabs>
              <w:spacing w:after="0" w:line="240" w:lineRule="auto"/>
              <w:ind w:left="0"/>
              <w:jc w:val="both"/>
              <w:rPr>
                <w:color w:val="000000"/>
                <w:sz w:val="24"/>
                <w:szCs w:val="24"/>
                <w:shd w:val="clear" w:color="auto" w:fill="FFFFFF"/>
              </w:rPr>
            </w:pPr>
          </w:p>
        </w:tc>
        <w:tc>
          <w:tcPr>
            <w:tcW w:w="1575" w:type="pct"/>
          </w:tcPr>
          <w:p w:rsidR="006B66AE" w:rsidRPr="00287019" w:rsidRDefault="006B66AE" w:rsidP="00287019">
            <w:pPr>
              <w:tabs>
                <w:tab w:val="left" w:pos="709"/>
              </w:tabs>
              <w:spacing w:after="0" w:line="240" w:lineRule="auto"/>
              <w:jc w:val="both"/>
              <w:rPr>
                <w:rFonts w:ascii="Times New Roman" w:eastAsia="Calibri" w:hAnsi="Times New Roman" w:cs="Times New Roman"/>
                <w:sz w:val="24"/>
                <w:szCs w:val="24"/>
              </w:rPr>
            </w:pPr>
            <w:r w:rsidRPr="00287019">
              <w:rPr>
                <w:rFonts w:ascii="Times New Roman" w:hAnsi="Times New Roman" w:cs="Times New Roman"/>
                <w:sz w:val="24"/>
                <w:szCs w:val="24"/>
              </w:rPr>
              <w:t xml:space="preserve">4. </w:t>
            </w:r>
            <w:r w:rsidRPr="00287019">
              <w:rPr>
                <w:rFonts w:ascii="Times New Roman" w:hAnsi="Times New Roman" w:cs="Times New Roman"/>
                <w:color w:val="000000"/>
                <w:sz w:val="24"/>
                <w:szCs w:val="24"/>
                <w:shd w:val="clear" w:color="auto" w:fill="FFFFFF"/>
              </w:rPr>
              <w:t>Hướng dẫn quy trình giám sát tiêu hủy tiền theo quy định tại Thông tư này.</w:t>
            </w:r>
          </w:p>
        </w:tc>
        <w:tc>
          <w:tcPr>
            <w:tcW w:w="1533" w:type="pct"/>
          </w:tcPr>
          <w:p w:rsidR="006B66AE" w:rsidRPr="00287019" w:rsidRDefault="006B66AE" w:rsidP="00287019">
            <w:pPr>
              <w:pStyle w:val="BodyTextIndent2"/>
              <w:widowControl w:val="0"/>
              <w:spacing w:after="0" w:line="240" w:lineRule="auto"/>
              <w:ind w:left="0"/>
              <w:jc w:val="both"/>
              <w:rPr>
                <w:kern w:val="28"/>
                <w:sz w:val="24"/>
                <w:szCs w:val="24"/>
                <w:lang w:val="fr-FR"/>
              </w:rPr>
            </w:pPr>
            <w:r w:rsidRPr="00287019">
              <w:rPr>
                <w:kern w:val="28"/>
                <w:sz w:val="24"/>
                <w:szCs w:val="24"/>
                <w:lang w:val="fr-FR"/>
              </w:rPr>
              <w:t>Dự thảo bổ sung trách nhiệm của Vụ KTNB trong việc ban hành quy trình giám sát tiêu hủy tiền làm căn cứ hướng dẫn thực hiện công  tác giám sát tiêu hủy tiền.</w:t>
            </w:r>
          </w:p>
        </w:tc>
      </w:tr>
      <w:tr w:rsidR="009257B9" w:rsidRPr="00287019" w:rsidTr="00A77417">
        <w:tc>
          <w:tcPr>
            <w:tcW w:w="335" w:type="pct"/>
          </w:tcPr>
          <w:p w:rsidR="009257B9" w:rsidRPr="00287019" w:rsidRDefault="009257B9" w:rsidP="00287019">
            <w:pPr>
              <w:widowControl w:val="0"/>
              <w:spacing w:after="0" w:line="240" w:lineRule="auto"/>
              <w:jc w:val="center"/>
              <w:rPr>
                <w:rFonts w:ascii="Times New Roman" w:hAnsi="Times New Roman" w:cs="Times New Roman"/>
                <w:b/>
                <w:sz w:val="24"/>
                <w:szCs w:val="24"/>
              </w:rPr>
            </w:pPr>
          </w:p>
        </w:tc>
        <w:tc>
          <w:tcPr>
            <w:tcW w:w="1557" w:type="pct"/>
          </w:tcPr>
          <w:p w:rsidR="009257B9" w:rsidRPr="00287019" w:rsidRDefault="009257B9" w:rsidP="00287019">
            <w:pPr>
              <w:pStyle w:val="BodyTextIndent2"/>
              <w:widowControl w:val="0"/>
              <w:tabs>
                <w:tab w:val="left" w:pos="1170"/>
              </w:tabs>
              <w:spacing w:after="0" w:line="240" w:lineRule="auto"/>
              <w:ind w:left="0"/>
              <w:jc w:val="both"/>
              <w:rPr>
                <w:color w:val="000000"/>
                <w:sz w:val="24"/>
                <w:szCs w:val="24"/>
                <w:shd w:val="clear" w:color="auto" w:fill="FFFFFF"/>
              </w:rPr>
            </w:pPr>
          </w:p>
        </w:tc>
        <w:tc>
          <w:tcPr>
            <w:tcW w:w="1575" w:type="pct"/>
          </w:tcPr>
          <w:p w:rsidR="009257B9" w:rsidRPr="00287019" w:rsidRDefault="009257B9" w:rsidP="00287019">
            <w:pPr>
              <w:tabs>
                <w:tab w:val="left" w:pos="709"/>
              </w:tabs>
              <w:spacing w:after="0" w:line="240" w:lineRule="auto"/>
              <w:jc w:val="both"/>
              <w:rPr>
                <w:rFonts w:ascii="Times New Roman" w:eastAsia="Calibri" w:hAnsi="Times New Roman" w:cs="Times New Roman"/>
                <w:b/>
                <w:i/>
                <w:sz w:val="24"/>
                <w:szCs w:val="24"/>
              </w:rPr>
            </w:pPr>
            <w:r w:rsidRPr="00287019">
              <w:rPr>
                <w:rFonts w:ascii="Times New Roman" w:eastAsia="Calibri" w:hAnsi="Times New Roman" w:cs="Times New Roman"/>
                <w:b/>
                <w:i/>
                <w:sz w:val="24"/>
                <w:szCs w:val="24"/>
              </w:rPr>
              <w:t>Điều 23. Chi cục Quản trị tại Thành phố Hồ Chí Minh</w:t>
            </w:r>
          </w:p>
          <w:p w:rsidR="00A50AE3" w:rsidRPr="00287019" w:rsidRDefault="00A50AE3" w:rsidP="00287019">
            <w:pPr>
              <w:tabs>
                <w:tab w:val="left" w:pos="709"/>
              </w:tabs>
              <w:spacing w:after="0" w:line="240" w:lineRule="auto"/>
              <w:jc w:val="both"/>
              <w:rPr>
                <w:rFonts w:ascii="Times New Roman" w:eastAsia="Calibri" w:hAnsi="Times New Roman" w:cs="Times New Roman"/>
                <w:sz w:val="24"/>
                <w:szCs w:val="24"/>
              </w:rPr>
            </w:pPr>
            <w:r w:rsidRPr="00287019">
              <w:rPr>
                <w:rFonts w:ascii="Times New Roman" w:eastAsia="Calibri" w:hAnsi="Times New Roman" w:cs="Times New Roman"/>
                <w:sz w:val="24"/>
                <w:szCs w:val="24"/>
              </w:rPr>
              <w:t xml:space="preserve">1. </w:t>
            </w:r>
            <w:r w:rsidRPr="00287019">
              <w:rPr>
                <w:rFonts w:ascii="Times New Roman" w:hAnsi="Times New Roman" w:cs="Times New Roman"/>
                <w:sz w:val="24"/>
                <w:szCs w:val="24"/>
              </w:rPr>
              <w:t>Đầu mối tham mưu giúp Thống đốc triển khai nhiệm vụ giám sát tiêu hủy tiền tại Cụm tiêu hủy phía Nam theo quy định;</w:t>
            </w:r>
            <w:r w:rsidRPr="00287019">
              <w:rPr>
                <w:rFonts w:ascii="Times New Roman" w:eastAsia="Calibri" w:hAnsi="Times New Roman" w:cs="Times New Roman"/>
                <w:sz w:val="24"/>
                <w:szCs w:val="24"/>
              </w:rPr>
              <w:t xml:space="preserve"> c</w:t>
            </w:r>
            <w:r w:rsidRPr="00287019">
              <w:rPr>
                <w:rFonts w:ascii="Times New Roman" w:hAnsi="Times New Roman" w:cs="Times New Roman"/>
                <w:color w:val="000000"/>
                <w:sz w:val="24"/>
                <w:szCs w:val="24"/>
                <w:shd w:val="clear" w:color="auto" w:fill="FFFFFF"/>
              </w:rPr>
              <w:t>ử công chức tham gia Hội đồng giám sát và Tổ giúp việc</w:t>
            </w:r>
            <w:r w:rsidRPr="00287019">
              <w:rPr>
                <w:rFonts w:ascii="Times New Roman" w:hAnsi="Times New Roman" w:cs="Times New Roman"/>
                <w:sz w:val="24"/>
                <w:szCs w:val="24"/>
              </w:rPr>
              <w:t xml:space="preserve"> theo quy định tại Thông tư này</w:t>
            </w:r>
            <w:r w:rsidRPr="00287019">
              <w:rPr>
                <w:rFonts w:ascii="Times New Roman" w:hAnsi="Times New Roman" w:cs="Times New Roman"/>
                <w:color w:val="000000"/>
                <w:sz w:val="24"/>
                <w:szCs w:val="24"/>
                <w:shd w:val="clear" w:color="auto" w:fill="FFFFFF"/>
              </w:rPr>
              <w:t>.</w:t>
            </w:r>
          </w:p>
          <w:p w:rsidR="00A50AE3" w:rsidRPr="00287019" w:rsidRDefault="00A50AE3" w:rsidP="00287019">
            <w:pPr>
              <w:tabs>
                <w:tab w:val="left" w:pos="709"/>
              </w:tabs>
              <w:spacing w:after="0" w:line="240" w:lineRule="auto"/>
              <w:jc w:val="both"/>
              <w:rPr>
                <w:rFonts w:ascii="Times New Roman" w:eastAsia="Calibri" w:hAnsi="Times New Roman" w:cs="Times New Roman"/>
                <w:sz w:val="24"/>
                <w:szCs w:val="24"/>
              </w:rPr>
            </w:pPr>
            <w:r w:rsidRPr="00287019">
              <w:rPr>
                <w:rFonts w:ascii="Times New Roman" w:eastAsia="Calibri" w:hAnsi="Times New Roman" w:cs="Times New Roman"/>
                <w:sz w:val="24"/>
                <w:szCs w:val="24"/>
              </w:rPr>
              <w:t xml:space="preserve">2. </w:t>
            </w:r>
            <w:r w:rsidRPr="00287019">
              <w:rPr>
                <w:rFonts w:ascii="Times New Roman" w:hAnsi="Times New Roman" w:cs="Times New Roman"/>
                <w:bCs/>
                <w:color w:val="000000"/>
                <w:sz w:val="24"/>
                <w:szCs w:val="24"/>
                <w:shd w:val="clear" w:color="auto" w:fill="FFFFFF"/>
              </w:rPr>
              <w:t>Phối hợp với Hội đồng giám sát Cụm tiêu hủy phía Nam</w:t>
            </w:r>
            <w:r w:rsidRPr="00287019">
              <w:rPr>
                <w:rFonts w:ascii="Times New Roman" w:hAnsi="Times New Roman" w:cs="Times New Roman"/>
                <w:color w:val="000000"/>
                <w:sz w:val="24"/>
                <w:szCs w:val="24"/>
                <w:shd w:val="clear" w:color="auto" w:fill="FFFFFF"/>
              </w:rPr>
              <w:t xml:space="preserve"> xử lý </w:t>
            </w:r>
            <w:r w:rsidRPr="00287019">
              <w:rPr>
                <w:rFonts w:ascii="Times New Roman" w:eastAsia="Calibri" w:hAnsi="Times New Roman" w:cs="Times New Roman"/>
                <w:sz w:val="24"/>
                <w:szCs w:val="24"/>
              </w:rPr>
              <w:t xml:space="preserve">các vấn đề phát sinh liên quan trong quá trình giám sát tiêu hủy tiền (nếu có); </w:t>
            </w:r>
            <w:r w:rsidRPr="00287019">
              <w:rPr>
                <w:rFonts w:ascii="Times New Roman" w:hAnsi="Times New Roman" w:cs="Times New Roman"/>
                <w:color w:val="000000"/>
                <w:sz w:val="24"/>
                <w:szCs w:val="24"/>
                <w:shd w:val="clear" w:color="auto" w:fill="FFFFFF"/>
              </w:rPr>
              <w:t>bảo quản, lưu trữ hồ sơ, tài liệu về giám sát tiêu hủy tiền tại Cụm tiêu hủy phía Nam.</w:t>
            </w:r>
          </w:p>
          <w:p w:rsidR="009257B9" w:rsidRPr="00287019" w:rsidRDefault="00A50AE3" w:rsidP="00287019">
            <w:pPr>
              <w:spacing w:after="0" w:line="240" w:lineRule="auto"/>
              <w:jc w:val="both"/>
              <w:rPr>
                <w:rFonts w:ascii="Times New Roman" w:hAnsi="Times New Roman" w:cs="Times New Roman"/>
                <w:sz w:val="24"/>
                <w:szCs w:val="24"/>
              </w:rPr>
            </w:pPr>
            <w:r w:rsidRPr="00287019">
              <w:rPr>
                <w:rFonts w:ascii="Times New Roman" w:eastAsia="Calibri" w:hAnsi="Times New Roman" w:cs="Times New Roman"/>
                <w:sz w:val="24"/>
                <w:szCs w:val="24"/>
              </w:rPr>
              <w:t>3. T</w:t>
            </w:r>
            <w:r w:rsidRPr="00287019">
              <w:rPr>
                <w:rFonts w:ascii="Times New Roman" w:eastAsia="Calibri" w:hAnsi="Times New Roman" w:cs="Times New Roman"/>
                <w:spacing w:val="-4"/>
                <w:sz w:val="24"/>
                <w:szCs w:val="24"/>
              </w:rPr>
              <w:t xml:space="preserve">hực hiện việc thanh quyết toán các khoản chi </w:t>
            </w:r>
            <w:r w:rsidRPr="00287019">
              <w:rPr>
                <w:rFonts w:ascii="Times New Roman" w:hAnsi="Times New Roman" w:cs="Times New Roman"/>
                <w:sz w:val="24"/>
                <w:szCs w:val="24"/>
              </w:rPr>
              <w:lastRenderedPageBreak/>
              <w:t>theo chế độ quy định đối với công chức của đơn vị mình được cử tham gia giám sát tiêu hủy tiền tại Cụm giám sát tiêu hủy phía Nam.</w:t>
            </w:r>
          </w:p>
        </w:tc>
        <w:tc>
          <w:tcPr>
            <w:tcW w:w="1533" w:type="pct"/>
          </w:tcPr>
          <w:p w:rsidR="009257B9" w:rsidRPr="00287019" w:rsidRDefault="009257B9" w:rsidP="00287019">
            <w:pPr>
              <w:pStyle w:val="BodyTextIndent2"/>
              <w:widowControl w:val="0"/>
              <w:spacing w:after="0" w:line="240" w:lineRule="auto"/>
              <w:ind w:left="0"/>
              <w:jc w:val="both"/>
              <w:rPr>
                <w:kern w:val="28"/>
                <w:sz w:val="24"/>
                <w:szCs w:val="24"/>
                <w:lang w:val="fr-FR"/>
              </w:rPr>
            </w:pPr>
            <w:r w:rsidRPr="00287019">
              <w:rPr>
                <w:kern w:val="28"/>
                <w:sz w:val="24"/>
                <w:szCs w:val="24"/>
                <w:lang w:val="fr-FR"/>
              </w:rPr>
              <w:lastRenderedPageBreak/>
              <w:t xml:space="preserve">Dự thảo bổ sung trách nhiệm của Chi cục Quản trị tại TP. Hồ Chí Minh với vai trò, trách nhiệm làm đầu mối tham mưu giúp </w:t>
            </w:r>
            <w:r w:rsidRPr="00287019">
              <w:rPr>
                <w:sz w:val="24"/>
                <w:szCs w:val="24"/>
              </w:rPr>
              <w:t>Chủ tịch Hội đồng giám sát triển khai nhiệm vụ giám sát công tác tiêu hủy tiền tại Cụm tiêu hủy phía Nam</w:t>
            </w:r>
            <w:r w:rsidR="00233234" w:rsidRPr="00287019">
              <w:rPr>
                <w:sz w:val="24"/>
                <w:szCs w:val="24"/>
              </w:rPr>
              <w:t>.</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bookmarkStart w:id="23" w:name="dieu_22"/>
            <w:r w:rsidRPr="00287019">
              <w:rPr>
                <w:rFonts w:ascii="Times New Roman" w:hAnsi="Times New Roman" w:cs="Times New Roman"/>
                <w:b/>
                <w:bCs/>
                <w:color w:val="000000"/>
                <w:sz w:val="24"/>
                <w:szCs w:val="24"/>
                <w:shd w:val="clear" w:color="auto" w:fill="FFFFFF"/>
                <w:lang w:val="vi-VN"/>
              </w:rPr>
              <w:lastRenderedPageBreak/>
              <w:t>Điều 22</w:t>
            </w:r>
            <w:bookmarkEnd w:id="23"/>
          </w:p>
        </w:tc>
        <w:tc>
          <w:tcPr>
            <w:tcW w:w="1557" w:type="pct"/>
          </w:tcPr>
          <w:p w:rsidR="00571DE1" w:rsidRPr="00287019" w:rsidRDefault="00571DE1" w:rsidP="00287019">
            <w:pPr>
              <w:pStyle w:val="BodyTextIndent2"/>
              <w:widowControl w:val="0"/>
              <w:tabs>
                <w:tab w:val="left" w:pos="990"/>
              </w:tabs>
              <w:spacing w:after="0" w:line="240" w:lineRule="auto"/>
              <w:ind w:left="0"/>
              <w:jc w:val="both"/>
              <w:rPr>
                <w:kern w:val="28"/>
                <w:sz w:val="24"/>
                <w:szCs w:val="24"/>
              </w:rPr>
            </w:pPr>
            <w:r w:rsidRPr="00287019">
              <w:rPr>
                <w:b/>
                <w:bCs/>
                <w:color w:val="000000"/>
                <w:sz w:val="24"/>
                <w:szCs w:val="24"/>
                <w:shd w:val="clear" w:color="auto" w:fill="FFFFFF"/>
                <w:lang w:val="vi-VN"/>
              </w:rPr>
              <w:t>Cục Phát hành và Kho quỹ</w:t>
            </w:r>
          </w:p>
        </w:tc>
        <w:tc>
          <w:tcPr>
            <w:tcW w:w="1575" w:type="pct"/>
          </w:tcPr>
          <w:p w:rsidR="00571DE1" w:rsidRPr="00287019" w:rsidRDefault="00571DE1" w:rsidP="00287019">
            <w:pPr>
              <w:pStyle w:val="BodyTextIndent2"/>
              <w:widowControl w:val="0"/>
              <w:tabs>
                <w:tab w:val="left" w:pos="1690"/>
              </w:tabs>
              <w:spacing w:after="0" w:line="240" w:lineRule="auto"/>
              <w:ind w:left="0"/>
              <w:jc w:val="both"/>
              <w:rPr>
                <w:kern w:val="28"/>
                <w:sz w:val="24"/>
                <w:szCs w:val="24"/>
              </w:rPr>
            </w:pPr>
            <w:r w:rsidRPr="00287019">
              <w:rPr>
                <w:b/>
                <w:bCs/>
                <w:color w:val="000000"/>
                <w:sz w:val="24"/>
                <w:szCs w:val="24"/>
                <w:shd w:val="clear" w:color="auto" w:fill="FFFFFF"/>
              </w:rPr>
              <w:t>Điều 2</w:t>
            </w:r>
            <w:r w:rsidR="00233234" w:rsidRPr="00287019">
              <w:rPr>
                <w:b/>
                <w:bCs/>
                <w:color w:val="000000"/>
                <w:sz w:val="24"/>
                <w:szCs w:val="24"/>
                <w:shd w:val="clear" w:color="auto" w:fill="FFFFFF"/>
              </w:rPr>
              <w:t>4</w:t>
            </w:r>
            <w:r w:rsidRPr="00287019">
              <w:rPr>
                <w:b/>
                <w:bCs/>
                <w:color w:val="000000"/>
                <w:sz w:val="24"/>
                <w:szCs w:val="24"/>
                <w:shd w:val="clear" w:color="auto" w:fill="FFFFFF"/>
              </w:rPr>
              <w:t xml:space="preserve">. </w:t>
            </w:r>
            <w:r w:rsidRPr="00287019">
              <w:rPr>
                <w:b/>
                <w:bCs/>
                <w:color w:val="000000"/>
                <w:sz w:val="24"/>
                <w:szCs w:val="24"/>
                <w:shd w:val="clear" w:color="auto" w:fill="FFFFFF"/>
                <w:lang w:val="vi-VN"/>
              </w:rPr>
              <w:t>Cục Phát hành và Kho quỹ</w:t>
            </w:r>
            <w:r w:rsidR="006B66AE" w:rsidRPr="00287019">
              <w:rPr>
                <w:b/>
                <w:bCs/>
                <w:color w:val="000000"/>
                <w:sz w:val="24"/>
                <w:szCs w:val="24"/>
                <w:shd w:val="clear" w:color="auto" w:fill="FFFFFF"/>
              </w:rPr>
              <w:t xml:space="preserve"> (Chi cục Phát hành và Kho quỹ)</w:t>
            </w:r>
          </w:p>
        </w:tc>
        <w:tc>
          <w:tcPr>
            <w:tcW w:w="1533" w:type="pct"/>
          </w:tcPr>
          <w:p w:rsidR="00571DE1" w:rsidRPr="00287019" w:rsidRDefault="00571DE1" w:rsidP="00287019">
            <w:pPr>
              <w:pStyle w:val="BodyTextIndent2"/>
              <w:widowControl w:val="0"/>
              <w:spacing w:after="0" w:line="240" w:lineRule="auto"/>
              <w:ind w:left="0"/>
              <w:jc w:val="both"/>
              <w:rPr>
                <w:b/>
                <w:kern w:val="28"/>
                <w:sz w:val="24"/>
                <w:szCs w:val="24"/>
                <w:lang w:val="fr-FR"/>
              </w:rPr>
            </w:pPr>
            <w:r w:rsidRPr="00287019">
              <w:rPr>
                <w:sz w:val="24"/>
                <w:szCs w:val="24"/>
              </w:rPr>
              <w:t>Thay đổi thứ tự Điều theo Dự thảo;</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1</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Hàng năm, gửi Vụ Kiểm toán nội bộ kế hoạch tiêu h</w:t>
            </w:r>
            <w:r w:rsidRPr="00287019">
              <w:rPr>
                <w:color w:val="000000"/>
                <w:sz w:val="24"/>
                <w:szCs w:val="24"/>
                <w:shd w:val="clear" w:color="auto" w:fill="FFFFFF"/>
              </w:rPr>
              <w:t>ủ</w:t>
            </w:r>
            <w:r w:rsidRPr="00287019">
              <w:rPr>
                <w:color w:val="000000"/>
                <w:sz w:val="24"/>
                <w:szCs w:val="24"/>
                <w:shd w:val="clear" w:color="auto" w:fill="FFFFFF"/>
                <w:lang w:val="vi-VN"/>
              </w:rPr>
              <w:t>y tiền không đủ tiêu chuẩn lưu thông, tiền đình chỉ lưu hành được Thống đốc phê duyệt và những tài liệu liên quan đến việc triển khai tiêu hủy tiền.</w:t>
            </w:r>
          </w:p>
        </w:tc>
        <w:tc>
          <w:tcPr>
            <w:tcW w:w="1575" w:type="pct"/>
          </w:tcPr>
          <w:p w:rsidR="00571DE1" w:rsidRPr="00287019" w:rsidRDefault="00233234" w:rsidP="00287019">
            <w:pPr>
              <w:spacing w:after="0" w:line="240" w:lineRule="auto"/>
              <w:jc w:val="both"/>
              <w:rPr>
                <w:rFonts w:ascii="Times New Roman" w:eastAsia="Calibri" w:hAnsi="Times New Roman" w:cs="Times New Roman"/>
                <w:b/>
                <w:i/>
                <w:sz w:val="24"/>
                <w:szCs w:val="24"/>
              </w:rPr>
            </w:pPr>
            <w:r w:rsidRPr="00287019">
              <w:rPr>
                <w:rFonts w:ascii="Times New Roman" w:eastAsia="Calibri" w:hAnsi="Times New Roman" w:cs="Times New Roman"/>
                <w:sz w:val="24"/>
                <w:szCs w:val="24"/>
              </w:rPr>
              <w:t xml:space="preserve">1. </w:t>
            </w:r>
            <w:r w:rsidR="006B66AE" w:rsidRPr="00287019">
              <w:rPr>
                <w:rFonts w:ascii="Times New Roman" w:eastAsia="Calibri" w:hAnsi="Times New Roman" w:cs="Times New Roman"/>
                <w:sz w:val="24"/>
                <w:szCs w:val="24"/>
              </w:rPr>
              <w:t>Hàng năm, gửi Vụ Kiểm toán nội bộ quyết định của Thống đốc cho phép tiêu hủy tiền không đủ tiêu chuẩn lưu thông, tiền đình chỉ lưu hành, tiền giả, tiền bị hủy hoại và các tài liệu khác liên quan đến việc triển khai công tác tiêu hủy tiền của Ngân hàng Nhà nước.</w:t>
            </w: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kern w:val="28"/>
                <w:sz w:val="24"/>
                <w:szCs w:val="24"/>
                <w:lang w:val="fr-FR"/>
              </w:rPr>
              <w:t xml:space="preserve">- Dự thảo sửa cụm từ </w:t>
            </w:r>
            <w:r w:rsidRPr="00287019">
              <w:rPr>
                <w:rFonts w:ascii="Times New Roman" w:hAnsi="Times New Roman" w:cs="Times New Roman"/>
                <w:sz w:val="24"/>
                <w:szCs w:val="24"/>
              </w:rPr>
              <w:t>“</w:t>
            </w:r>
            <w:r w:rsidRPr="00287019">
              <w:rPr>
                <w:rFonts w:ascii="Times New Roman" w:hAnsi="Times New Roman" w:cs="Times New Roman"/>
                <w:i/>
                <w:sz w:val="24"/>
                <w:szCs w:val="24"/>
              </w:rPr>
              <w:t>kế hoạch</w:t>
            </w:r>
            <w:r w:rsidRPr="00287019">
              <w:rPr>
                <w:rFonts w:ascii="Times New Roman" w:hAnsi="Times New Roman" w:cs="Times New Roman"/>
                <w:sz w:val="24"/>
                <w:szCs w:val="24"/>
              </w:rPr>
              <w:t>” thành</w:t>
            </w:r>
            <w:r w:rsidRPr="00287019">
              <w:rPr>
                <w:rFonts w:ascii="Times New Roman" w:hAnsi="Times New Roman" w:cs="Times New Roman"/>
                <w:kern w:val="28"/>
                <w:sz w:val="24"/>
                <w:szCs w:val="24"/>
                <w:lang w:val="fr-FR"/>
              </w:rPr>
              <w:t xml:space="preserve"> </w:t>
            </w:r>
            <w:r w:rsidRPr="00287019">
              <w:rPr>
                <w:rFonts w:ascii="Times New Roman" w:hAnsi="Times New Roman" w:cs="Times New Roman"/>
                <w:sz w:val="24"/>
                <w:szCs w:val="24"/>
              </w:rPr>
              <w:t>“</w:t>
            </w:r>
            <w:r w:rsidRPr="00287019">
              <w:rPr>
                <w:rFonts w:ascii="Times New Roman" w:hAnsi="Times New Roman" w:cs="Times New Roman"/>
                <w:i/>
                <w:sz w:val="24"/>
                <w:szCs w:val="24"/>
              </w:rPr>
              <w:t>Q</w:t>
            </w:r>
            <w:r w:rsidRPr="00287019">
              <w:rPr>
                <w:rFonts w:ascii="Times New Roman" w:eastAsia="Calibri" w:hAnsi="Times New Roman" w:cs="Times New Roman"/>
                <w:i/>
                <w:sz w:val="24"/>
                <w:szCs w:val="24"/>
              </w:rPr>
              <w:t>uyết định của Thống đốc cho phép”</w:t>
            </w:r>
            <w:r w:rsidRPr="00287019">
              <w:rPr>
                <w:rFonts w:ascii="Times New Roman" w:hAnsi="Times New Roman" w:cs="Times New Roman"/>
                <w:sz w:val="24"/>
                <w:szCs w:val="24"/>
              </w:rPr>
              <w:t xml:space="preserve"> cho phù hợp với thực tế</w:t>
            </w:r>
            <w:r w:rsidR="00A50AE3" w:rsidRPr="00287019">
              <w:rPr>
                <w:rFonts w:ascii="Times New Roman" w:hAnsi="Times New Roman" w:cs="Times New Roman"/>
                <w:sz w:val="24"/>
                <w:szCs w:val="24"/>
              </w:rPr>
              <w:t>.</w:t>
            </w:r>
          </w:p>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D</w:t>
            </w:r>
            <w:r w:rsidRPr="00287019">
              <w:rPr>
                <w:rFonts w:ascii="Times New Roman" w:hAnsi="Times New Roman" w:cs="Times New Roman"/>
                <w:kern w:val="28"/>
                <w:sz w:val="24"/>
                <w:szCs w:val="24"/>
                <w:lang w:val="fr-FR"/>
              </w:rPr>
              <w:t xml:space="preserve">ự thảo bổ sung cụm từ </w:t>
            </w:r>
            <w:r w:rsidRPr="00287019">
              <w:rPr>
                <w:rFonts w:ascii="Times New Roman" w:hAnsi="Times New Roman" w:cs="Times New Roman"/>
                <w:sz w:val="24"/>
                <w:szCs w:val="24"/>
              </w:rPr>
              <w:t>“</w:t>
            </w:r>
            <w:r w:rsidRPr="00287019">
              <w:rPr>
                <w:rFonts w:ascii="Times New Roman" w:eastAsia="Calibri" w:hAnsi="Times New Roman" w:cs="Times New Roman"/>
                <w:i/>
                <w:sz w:val="24"/>
                <w:szCs w:val="24"/>
              </w:rPr>
              <w:t xml:space="preserve">tiền giả, tiền bị </w:t>
            </w:r>
            <w:r w:rsidR="0013042B" w:rsidRPr="00287019">
              <w:rPr>
                <w:rFonts w:ascii="Times New Roman" w:eastAsia="Calibri" w:hAnsi="Times New Roman" w:cs="Times New Roman"/>
                <w:i/>
                <w:sz w:val="24"/>
                <w:szCs w:val="24"/>
              </w:rPr>
              <w:t>hủy</w:t>
            </w:r>
            <w:r w:rsidRPr="00287019">
              <w:rPr>
                <w:rFonts w:ascii="Times New Roman" w:eastAsia="Calibri" w:hAnsi="Times New Roman" w:cs="Times New Roman"/>
                <w:i/>
                <w:sz w:val="24"/>
                <w:szCs w:val="24"/>
              </w:rPr>
              <w:t xml:space="preserve"> hoại”</w:t>
            </w:r>
            <w:r w:rsidRPr="00287019">
              <w:rPr>
                <w:rFonts w:ascii="Times New Roman" w:eastAsia="Calibri" w:hAnsi="Times New Roman" w:cs="Times New Roman"/>
                <w:sz w:val="24"/>
                <w:szCs w:val="24"/>
              </w:rPr>
              <w:t xml:space="preserve"> để </w:t>
            </w:r>
            <w:r w:rsidRPr="00287019">
              <w:rPr>
                <w:rFonts w:ascii="Times New Roman" w:hAnsi="Times New Roman" w:cs="Times New Roman"/>
                <w:sz w:val="24"/>
                <w:szCs w:val="24"/>
              </w:rPr>
              <w:t xml:space="preserve">phù hợp với </w:t>
            </w:r>
            <w:r w:rsidRPr="00287019">
              <w:rPr>
                <w:rFonts w:ascii="Times New Roman" w:hAnsi="Times New Roman" w:cs="Times New Roman"/>
                <w:spacing w:val="-6"/>
                <w:sz w:val="24"/>
                <w:szCs w:val="24"/>
              </w:rPr>
              <w:t>phạm vi điều chỉnh  Dự thảo Thông tư</w:t>
            </w:r>
            <w:r w:rsidRPr="00287019">
              <w:rPr>
                <w:rFonts w:ascii="Times New Roman" w:hAnsi="Times New Roman" w:cs="Times New Roman"/>
                <w:sz w:val="24"/>
                <w:szCs w:val="24"/>
              </w:rPr>
              <w:t>.</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2</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rPr>
              <w:t>Phối hợp với Hội đồng giám sát và Hội đồng tiêu hủy thực hiện công tác tiêu hủy theo quy định.</w:t>
            </w:r>
          </w:p>
        </w:tc>
        <w:tc>
          <w:tcPr>
            <w:tcW w:w="1575" w:type="pct"/>
          </w:tcPr>
          <w:p w:rsidR="00571DE1" w:rsidRPr="00287019" w:rsidRDefault="00571DE1" w:rsidP="00287019">
            <w:pPr>
              <w:widowControl w:val="0"/>
              <w:spacing w:after="0" w:line="240" w:lineRule="auto"/>
              <w:jc w:val="both"/>
              <w:rPr>
                <w:rFonts w:ascii="Times New Roman" w:hAnsi="Times New Roman" w:cs="Times New Roman"/>
                <w:b/>
                <w:sz w:val="24"/>
                <w:szCs w:val="24"/>
              </w:rPr>
            </w:pPr>
            <w:r w:rsidRPr="00287019">
              <w:rPr>
                <w:rFonts w:ascii="Times New Roman" w:hAnsi="Times New Roman" w:cs="Times New Roman"/>
                <w:sz w:val="24"/>
                <w:szCs w:val="24"/>
              </w:rPr>
              <w:t>Bỏ nội dung này.</w:t>
            </w:r>
          </w:p>
        </w:tc>
        <w:tc>
          <w:tcPr>
            <w:tcW w:w="1533" w:type="pct"/>
          </w:tcPr>
          <w:p w:rsidR="00571DE1" w:rsidRPr="00287019" w:rsidRDefault="00571DE1" w:rsidP="00287019">
            <w:pPr>
              <w:pStyle w:val="BodyTextIndent2"/>
              <w:widowControl w:val="0"/>
              <w:spacing w:after="0" w:line="240" w:lineRule="auto"/>
              <w:ind w:left="0"/>
              <w:jc w:val="both"/>
              <w:rPr>
                <w:kern w:val="28"/>
                <w:sz w:val="24"/>
                <w:szCs w:val="24"/>
                <w:lang w:val="fr-FR"/>
              </w:rPr>
            </w:pPr>
            <w:r w:rsidRPr="00287019">
              <w:rPr>
                <w:kern w:val="28"/>
                <w:sz w:val="24"/>
                <w:szCs w:val="24"/>
                <w:lang w:val="fr-FR"/>
              </w:rPr>
              <w:t>Do nhiệm vụ của Hội đồng giám sát và Hội đồng tiêu hủy đã có quy định cụ thể.</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3</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Cung cấp tài liệu và các phương tiện làm việc phục vụ công tác giám sát tiêu hủy ti</w:t>
            </w:r>
            <w:r w:rsidRPr="00287019">
              <w:rPr>
                <w:color w:val="000000"/>
                <w:sz w:val="24"/>
                <w:szCs w:val="24"/>
                <w:shd w:val="clear" w:color="auto" w:fill="FFFFFF"/>
              </w:rPr>
              <w:t>ề</w:t>
            </w:r>
            <w:r w:rsidRPr="00287019">
              <w:rPr>
                <w:color w:val="000000"/>
                <w:sz w:val="24"/>
                <w:szCs w:val="24"/>
                <w:shd w:val="clear" w:color="auto" w:fill="FFFFFF"/>
                <w:lang w:val="vi-VN"/>
              </w:rPr>
              <w:t>n cho Hội đồng giám sát tiêu hủy tiền không đủ tiêu chuẩn lưu thông, tiền đình ch</w:t>
            </w:r>
            <w:r w:rsidRPr="00287019">
              <w:rPr>
                <w:color w:val="000000"/>
                <w:sz w:val="24"/>
                <w:szCs w:val="24"/>
                <w:shd w:val="clear" w:color="auto" w:fill="FFFFFF"/>
              </w:rPr>
              <w:t>ỉ</w:t>
            </w:r>
            <w:r w:rsidRPr="00287019">
              <w:rPr>
                <w:color w:val="000000"/>
                <w:sz w:val="24"/>
                <w:szCs w:val="24"/>
                <w:shd w:val="clear" w:color="auto" w:fill="FFFFFF"/>
                <w:lang w:val="vi-VN"/>
              </w:rPr>
              <w:t> lưu hành.</w:t>
            </w:r>
          </w:p>
        </w:tc>
        <w:tc>
          <w:tcPr>
            <w:tcW w:w="1575" w:type="pct"/>
          </w:tcPr>
          <w:p w:rsidR="0013042B" w:rsidRPr="00287019" w:rsidRDefault="00233234" w:rsidP="00287019">
            <w:pPr>
              <w:spacing w:after="0" w:line="240" w:lineRule="auto"/>
              <w:jc w:val="both"/>
              <w:rPr>
                <w:rFonts w:ascii="Times New Roman" w:hAnsi="Times New Roman" w:cs="Times New Roman"/>
                <w:color w:val="000000"/>
                <w:sz w:val="24"/>
                <w:szCs w:val="24"/>
                <w:shd w:val="clear" w:color="auto" w:fill="FFFFFF"/>
              </w:rPr>
            </w:pPr>
            <w:r w:rsidRPr="00287019">
              <w:rPr>
                <w:rFonts w:ascii="Times New Roman" w:eastAsia="Calibri" w:hAnsi="Times New Roman" w:cs="Times New Roman"/>
                <w:sz w:val="24"/>
                <w:szCs w:val="24"/>
              </w:rPr>
              <w:t xml:space="preserve">2. </w:t>
            </w:r>
            <w:r w:rsidR="0013042B" w:rsidRPr="00287019">
              <w:rPr>
                <w:rFonts w:ascii="Times New Roman" w:eastAsia="Calibri" w:hAnsi="Times New Roman" w:cs="Times New Roman"/>
                <w:sz w:val="24"/>
                <w:szCs w:val="24"/>
              </w:rPr>
              <w:t>Cung cấp các điều kiện, phương tiện làm việc phục vụ công tác giám sát tiêu hủy tiền cho Hội đồng giám sát, Tổ giúp việc của Hội đồng giám sát; t</w:t>
            </w:r>
            <w:r w:rsidR="0013042B" w:rsidRPr="00287019">
              <w:rPr>
                <w:rFonts w:ascii="Times New Roman" w:hAnsi="Times New Roman" w:cs="Times New Roman"/>
                <w:color w:val="000000"/>
                <w:sz w:val="24"/>
                <w:szCs w:val="24"/>
                <w:shd w:val="clear" w:color="auto" w:fill="FFFFFF"/>
              </w:rPr>
              <w:t>hực hiện kiểm tra, bảo trì, bảo dưỡng các thiết bị, phương tiện làm việc phục vụ công tác giám sát tiêu hủy tiền; lưu trữ, bảo quản dữ liệu hệ thống camera giám sát tiêu hủy tiền tại Cụm tiêu hủy do mình thực hiện và quản lý.</w:t>
            </w:r>
          </w:p>
          <w:p w:rsidR="00571DE1" w:rsidRPr="00287019" w:rsidRDefault="00571DE1" w:rsidP="00287019">
            <w:pPr>
              <w:spacing w:after="0" w:line="240" w:lineRule="auto"/>
              <w:jc w:val="both"/>
              <w:rPr>
                <w:rFonts w:ascii="Times New Roman" w:hAnsi="Times New Roman" w:cs="Times New Roman"/>
                <w:b/>
                <w:i/>
                <w:color w:val="000000"/>
                <w:sz w:val="24"/>
                <w:szCs w:val="24"/>
                <w:shd w:val="clear" w:color="auto" w:fill="FFFFFF"/>
              </w:rPr>
            </w:pPr>
          </w:p>
        </w:tc>
        <w:tc>
          <w:tcPr>
            <w:tcW w:w="1533" w:type="pct"/>
          </w:tcPr>
          <w:p w:rsidR="00571DE1" w:rsidRPr="00287019" w:rsidRDefault="00571DE1" w:rsidP="00287019">
            <w:pPr>
              <w:pStyle w:val="BodyTextIndent2"/>
              <w:widowControl w:val="0"/>
              <w:spacing w:after="0" w:line="240" w:lineRule="auto"/>
              <w:ind w:left="0"/>
              <w:jc w:val="both"/>
              <w:rPr>
                <w:color w:val="000000"/>
                <w:sz w:val="24"/>
                <w:szCs w:val="24"/>
                <w:shd w:val="clear" w:color="auto" w:fill="FFFFFF"/>
              </w:rPr>
            </w:pPr>
            <w:r w:rsidRPr="00287019">
              <w:rPr>
                <w:rFonts w:eastAsia="Calibri"/>
                <w:sz w:val="24"/>
                <w:szCs w:val="24"/>
              </w:rPr>
              <w:t xml:space="preserve">- </w:t>
            </w:r>
            <w:r w:rsidRPr="00287019">
              <w:rPr>
                <w:sz w:val="24"/>
                <w:szCs w:val="24"/>
              </w:rPr>
              <w:t>Dự thảo bổ sung nội dung “</w:t>
            </w:r>
            <w:r w:rsidRPr="00287019">
              <w:rPr>
                <w:i/>
                <w:color w:val="000000"/>
                <w:sz w:val="24"/>
                <w:szCs w:val="24"/>
                <w:shd w:val="clear" w:color="auto" w:fill="FFFFFF"/>
              </w:rPr>
              <w:t>Thực hiện kiểm tra, bảo trì, bảo dưỡng các thiết bị, phương tiện làm việc phục vụ công tác giám sát tiêu hủy tiền”</w:t>
            </w:r>
            <w:r w:rsidRPr="00287019">
              <w:rPr>
                <w:color w:val="000000"/>
                <w:sz w:val="24"/>
                <w:szCs w:val="24"/>
                <w:shd w:val="clear" w:color="auto" w:fill="FFFFFF"/>
              </w:rPr>
              <w:t xml:space="preserve"> do hệ thống thiết bị, phương tiện làm việc phục vụ công tác giám sát tiêu hủy là tài sản của Cục Phát hành và Kho quỹ.</w:t>
            </w:r>
          </w:p>
          <w:p w:rsidR="00233234" w:rsidRPr="00287019" w:rsidRDefault="00233234" w:rsidP="00287019">
            <w:pPr>
              <w:pStyle w:val="BodyTextIndent2"/>
              <w:widowControl w:val="0"/>
              <w:spacing w:after="0" w:line="240" w:lineRule="auto"/>
              <w:ind w:left="0"/>
              <w:jc w:val="both"/>
              <w:rPr>
                <w:b/>
                <w:kern w:val="28"/>
                <w:sz w:val="24"/>
                <w:szCs w:val="24"/>
                <w:lang w:val="fr-FR"/>
              </w:rPr>
            </w:pPr>
            <w:r w:rsidRPr="00287019">
              <w:rPr>
                <w:color w:val="000000"/>
                <w:sz w:val="24"/>
                <w:szCs w:val="24"/>
                <w:shd w:val="clear" w:color="auto" w:fill="FFFFFF"/>
              </w:rPr>
              <w:t>- Dự thảo bổ sung nội dung</w:t>
            </w:r>
            <w:r w:rsidRPr="00287019">
              <w:rPr>
                <w:b/>
                <w:i/>
                <w:color w:val="000000"/>
                <w:sz w:val="24"/>
                <w:szCs w:val="24"/>
                <w:shd w:val="clear" w:color="auto" w:fill="FFFFFF"/>
              </w:rPr>
              <w:t xml:space="preserve"> </w:t>
            </w:r>
            <w:r w:rsidRPr="00287019">
              <w:rPr>
                <w:i/>
                <w:color w:val="000000"/>
                <w:sz w:val="24"/>
                <w:szCs w:val="24"/>
                <w:shd w:val="clear" w:color="auto" w:fill="FFFFFF"/>
              </w:rPr>
              <w:t xml:space="preserve">“lưu trữ, bảo quản dữ liệu hệ thống camera giám sát tiêu hủy tiền tại Cụm </w:t>
            </w:r>
            <w:r w:rsidR="00C32281" w:rsidRPr="00287019">
              <w:rPr>
                <w:i/>
                <w:color w:val="000000"/>
                <w:sz w:val="24"/>
                <w:szCs w:val="24"/>
                <w:shd w:val="clear" w:color="auto" w:fill="FFFFFF"/>
              </w:rPr>
              <w:t>tiêu</w:t>
            </w:r>
            <w:r w:rsidRPr="00287019">
              <w:rPr>
                <w:i/>
                <w:color w:val="000000"/>
                <w:sz w:val="24"/>
                <w:szCs w:val="24"/>
                <w:shd w:val="clear" w:color="auto" w:fill="FFFFFF"/>
              </w:rPr>
              <w:t xml:space="preserve"> hủy </w:t>
            </w:r>
            <w:r w:rsidR="00C32281" w:rsidRPr="00287019">
              <w:rPr>
                <w:i/>
                <w:color w:val="000000"/>
                <w:sz w:val="24"/>
                <w:szCs w:val="24"/>
                <w:shd w:val="clear" w:color="auto" w:fill="FFFFFF"/>
              </w:rPr>
              <w:t>do mình thực hiện và quản lý</w:t>
            </w:r>
            <w:r w:rsidR="00C32281" w:rsidRPr="00287019">
              <w:rPr>
                <w:color w:val="000000"/>
                <w:sz w:val="24"/>
                <w:szCs w:val="24"/>
                <w:shd w:val="clear" w:color="auto" w:fill="FFFFFF"/>
              </w:rPr>
              <w:t>”</w:t>
            </w:r>
            <w:r w:rsidR="000267B4" w:rsidRPr="00287019">
              <w:rPr>
                <w:color w:val="000000"/>
                <w:sz w:val="24"/>
                <w:szCs w:val="24"/>
                <w:shd w:val="clear" w:color="auto" w:fill="FFFFFF"/>
              </w:rPr>
              <w:t xml:space="preserve">, </w:t>
            </w:r>
            <w:r w:rsidR="00C32281" w:rsidRPr="00287019">
              <w:rPr>
                <w:color w:val="000000"/>
                <w:sz w:val="24"/>
                <w:szCs w:val="24"/>
                <w:shd w:val="clear" w:color="auto" w:fill="FFFFFF"/>
              </w:rPr>
              <w:t xml:space="preserve">đảm bảo quản lý an toàn dữ liệu hệ thống camera giám sát </w:t>
            </w:r>
            <w:r w:rsidR="000267B4" w:rsidRPr="00287019">
              <w:rPr>
                <w:color w:val="000000"/>
                <w:sz w:val="24"/>
                <w:szCs w:val="24"/>
                <w:shd w:val="clear" w:color="auto" w:fill="FFFFFF"/>
              </w:rPr>
              <w:t>để tra cứu khi cần thiết.</w:t>
            </w:r>
            <w:r w:rsidR="00C32281" w:rsidRPr="00287019">
              <w:rPr>
                <w:i/>
                <w:color w:val="000000"/>
                <w:sz w:val="24"/>
                <w:szCs w:val="24"/>
                <w:shd w:val="clear" w:color="auto" w:fill="FFFFFF"/>
              </w:rPr>
              <w:t xml:space="preserve"> </w:t>
            </w:r>
            <w:r w:rsidRPr="00287019">
              <w:rPr>
                <w:color w:val="000000"/>
                <w:sz w:val="24"/>
                <w:szCs w:val="24"/>
                <w:shd w:val="clear" w:color="auto" w:fill="FFFFFF"/>
              </w:rPr>
              <w:t xml:space="preserve"> </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4</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Cục Phát hành và Kho quỹ (hoặc Chi cục Phát hành và Kho quỹ đối với Cụm phía Nam) làm đ</w:t>
            </w:r>
            <w:r w:rsidRPr="00287019">
              <w:rPr>
                <w:color w:val="000000"/>
                <w:sz w:val="24"/>
                <w:szCs w:val="24"/>
                <w:shd w:val="clear" w:color="auto" w:fill="FFFFFF"/>
              </w:rPr>
              <w:t>ầ</w:t>
            </w:r>
            <w:r w:rsidRPr="00287019">
              <w:rPr>
                <w:color w:val="000000"/>
                <w:sz w:val="24"/>
                <w:szCs w:val="24"/>
                <w:shd w:val="clear" w:color="auto" w:fill="FFFFFF"/>
                <w:lang w:val="vi-VN"/>
              </w:rPr>
              <w:t>u mối thực hiện việc thanh quyết toán và hạch toán các khoản thu, chi phục vụ công tác tiêu hủy tiền theo chế độ quy định.</w:t>
            </w:r>
          </w:p>
        </w:tc>
        <w:tc>
          <w:tcPr>
            <w:tcW w:w="1575" w:type="pct"/>
          </w:tcPr>
          <w:p w:rsidR="00571DE1" w:rsidRPr="00287019" w:rsidRDefault="00571DE1" w:rsidP="00287019">
            <w:pPr>
              <w:spacing w:after="0" w:line="240" w:lineRule="auto"/>
              <w:jc w:val="both"/>
              <w:rPr>
                <w:rFonts w:ascii="Times New Roman" w:hAnsi="Times New Roman" w:cs="Times New Roman"/>
                <w:b/>
                <w:i/>
                <w:sz w:val="24"/>
                <w:szCs w:val="24"/>
              </w:rPr>
            </w:pPr>
            <w:r w:rsidRPr="00287019">
              <w:rPr>
                <w:rFonts w:ascii="Times New Roman" w:eastAsia="Calibri" w:hAnsi="Times New Roman" w:cs="Times New Roman"/>
                <w:sz w:val="24"/>
                <w:szCs w:val="24"/>
              </w:rPr>
              <w:t xml:space="preserve">3. </w:t>
            </w:r>
            <w:r w:rsidR="0013042B" w:rsidRPr="00287019">
              <w:rPr>
                <w:rFonts w:ascii="Times New Roman" w:eastAsia="Calibri" w:hAnsi="Times New Roman" w:cs="Times New Roman"/>
                <w:spacing w:val="-4"/>
                <w:sz w:val="24"/>
                <w:szCs w:val="24"/>
              </w:rPr>
              <w:t xml:space="preserve">Làm đầu mối thực hiện việc thanh quyết toán các khoản chi về </w:t>
            </w:r>
            <w:r w:rsidR="0013042B" w:rsidRPr="00287019">
              <w:rPr>
                <w:rFonts w:ascii="Times New Roman" w:hAnsi="Times New Roman" w:cs="Times New Roman"/>
                <w:sz w:val="24"/>
                <w:szCs w:val="24"/>
              </w:rPr>
              <w:t>chế độ bồi dưỡng tiêu hủy tiền và các chế độ khác theo quy định đối với công chức tham gia giám sát tiêu hủy tiền.</w:t>
            </w:r>
          </w:p>
        </w:tc>
        <w:tc>
          <w:tcPr>
            <w:tcW w:w="1533" w:type="pct"/>
          </w:tcPr>
          <w:p w:rsidR="00571DE1" w:rsidRPr="00287019" w:rsidRDefault="00571DE1" w:rsidP="00287019">
            <w:pPr>
              <w:pStyle w:val="BodyTextIndent2"/>
              <w:widowControl w:val="0"/>
              <w:spacing w:after="0" w:line="240" w:lineRule="auto"/>
              <w:ind w:left="0"/>
              <w:jc w:val="both"/>
              <w:rPr>
                <w:b/>
                <w:kern w:val="28"/>
                <w:sz w:val="24"/>
                <w:szCs w:val="24"/>
                <w:lang w:val="fr-FR"/>
              </w:rPr>
            </w:pPr>
            <w:r w:rsidRPr="00287019">
              <w:rPr>
                <w:sz w:val="24"/>
                <w:szCs w:val="24"/>
              </w:rPr>
              <w:t>Dự thảo bổ sung nội dung “</w:t>
            </w:r>
            <w:r w:rsidRPr="00287019">
              <w:rPr>
                <w:rFonts w:eastAsia="Calibri"/>
                <w:i/>
                <w:spacing w:val="-4"/>
                <w:sz w:val="24"/>
                <w:szCs w:val="24"/>
              </w:rPr>
              <w:t>về</w:t>
            </w:r>
            <w:r w:rsidRPr="00287019">
              <w:rPr>
                <w:rFonts w:eastAsia="Calibri"/>
                <w:spacing w:val="-4"/>
                <w:sz w:val="24"/>
                <w:szCs w:val="24"/>
              </w:rPr>
              <w:t xml:space="preserve"> </w:t>
            </w:r>
            <w:r w:rsidRPr="00287019">
              <w:rPr>
                <w:i/>
                <w:sz w:val="24"/>
                <w:szCs w:val="24"/>
              </w:rPr>
              <w:t xml:space="preserve">chế độ bồi dưỡng tiêu hủy tiền và các chế độ khác theo quy định đối với công chức tham gia giám sát tiêu hủy tiền” </w:t>
            </w:r>
            <w:r w:rsidRPr="00287019">
              <w:rPr>
                <w:sz w:val="24"/>
                <w:szCs w:val="24"/>
              </w:rPr>
              <w:t>để phù hợp với thực tế thực hiện.</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bookmarkStart w:id="24" w:name="dieu_23"/>
            <w:r w:rsidRPr="00287019">
              <w:rPr>
                <w:rFonts w:ascii="Times New Roman" w:hAnsi="Times New Roman" w:cs="Times New Roman"/>
                <w:b/>
                <w:bCs/>
                <w:color w:val="000000"/>
                <w:sz w:val="24"/>
                <w:szCs w:val="24"/>
                <w:shd w:val="clear" w:color="auto" w:fill="FFFFFF"/>
                <w:lang w:val="vi-VN"/>
              </w:rPr>
              <w:t>Điều 23</w:t>
            </w:r>
            <w:bookmarkEnd w:id="24"/>
          </w:p>
        </w:tc>
        <w:tc>
          <w:tcPr>
            <w:tcW w:w="1557" w:type="pct"/>
          </w:tcPr>
          <w:p w:rsidR="00571DE1" w:rsidRPr="00287019" w:rsidRDefault="00571DE1" w:rsidP="00287019">
            <w:pPr>
              <w:pStyle w:val="BodyTextIndent2"/>
              <w:widowControl w:val="0"/>
              <w:tabs>
                <w:tab w:val="left" w:pos="910"/>
              </w:tabs>
              <w:spacing w:after="0" w:line="240" w:lineRule="auto"/>
              <w:ind w:left="0"/>
              <w:jc w:val="both"/>
              <w:rPr>
                <w:kern w:val="28"/>
                <w:sz w:val="24"/>
                <w:szCs w:val="24"/>
              </w:rPr>
            </w:pPr>
            <w:r w:rsidRPr="00287019">
              <w:rPr>
                <w:b/>
                <w:bCs/>
                <w:color w:val="000000"/>
                <w:sz w:val="24"/>
                <w:szCs w:val="24"/>
                <w:shd w:val="clear" w:color="auto" w:fill="FFFFFF"/>
                <w:lang w:val="vi-VN"/>
              </w:rPr>
              <w:t>Vụ Tổ chức cán bộ</w:t>
            </w:r>
          </w:p>
        </w:tc>
        <w:tc>
          <w:tcPr>
            <w:tcW w:w="1575" w:type="pct"/>
            <w:vAlign w:val="center"/>
          </w:tcPr>
          <w:p w:rsidR="00571DE1" w:rsidRPr="00287019" w:rsidRDefault="00571DE1" w:rsidP="00287019">
            <w:pPr>
              <w:spacing w:after="0" w:line="240" w:lineRule="auto"/>
              <w:rPr>
                <w:rFonts w:ascii="Times New Roman" w:hAnsi="Times New Roman" w:cs="Times New Roman"/>
                <w:b/>
                <w:sz w:val="24"/>
                <w:szCs w:val="24"/>
              </w:rPr>
            </w:pPr>
            <w:r w:rsidRPr="00287019">
              <w:rPr>
                <w:rFonts w:ascii="Times New Roman" w:hAnsi="Times New Roman" w:cs="Times New Roman"/>
                <w:b/>
                <w:sz w:val="24"/>
                <w:szCs w:val="24"/>
              </w:rPr>
              <w:t xml:space="preserve">Điều </w:t>
            </w:r>
            <w:r w:rsidR="00C7254F" w:rsidRPr="00287019">
              <w:rPr>
                <w:rFonts w:ascii="Times New Roman" w:hAnsi="Times New Roman" w:cs="Times New Roman"/>
                <w:b/>
                <w:sz w:val="24"/>
                <w:szCs w:val="24"/>
              </w:rPr>
              <w:t>25</w:t>
            </w:r>
            <w:r w:rsidRPr="00287019">
              <w:rPr>
                <w:rFonts w:ascii="Times New Roman" w:hAnsi="Times New Roman" w:cs="Times New Roman"/>
                <w:b/>
                <w:sz w:val="24"/>
                <w:szCs w:val="24"/>
              </w:rPr>
              <w:t xml:space="preserve">. </w:t>
            </w:r>
            <w:r w:rsidRPr="00287019">
              <w:rPr>
                <w:rFonts w:ascii="Times New Roman" w:hAnsi="Times New Roman" w:cs="Times New Roman"/>
                <w:b/>
                <w:bCs/>
                <w:color w:val="000000"/>
                <w:sz w:val="24"/>
                <w:szCs w:val="24"/>
                <w:shd w:val="clear" w:color="auto" w:fill="FFFFFF"/>
                <w:lang w:val="vi-VN"/>
              </w:rPr>
              <w:t>Vụ Tổ chức cán bộ</w:t>
            </w:r>
          </w:p>
        </w:tc>
        <w:tc>
          <w:tcPr>
            <w:tcW w:w="1533" w:type="pct"/>
          </w:tcPr>
          <w:p w:rsidR="00571DE1" w:rsidRPr="00287019" w:rsidRDefault="00571DE1" w:rsidP="00287019">
            <w:pPr>
              <w:pStyle w:val="BodyTextIndent2"/>
              <w:widowControl w:val="0"/>
              <w:spacing w:after="0" w:line="240" w:lineRule="auto"/>
              <w:ind w:left="0"/>
              <w:jc w:val="both"/>
              <w:rPr>
                <w:b/>
                <w:kern w:val="28"/>
                <w:sz w:val="24"/>
                <w:szCs w:val="24"/>
                <w:lang w:val="fr-FR"/>
              </w:rPr>
            </w:pPr>
            <w:r w:rsidRPr="00287019">
              <w:rPr>
                <w:sz w:val="24"/>
                <w:szCs w:val="24"/>
              </w:rPr>
              <w:t>Thay đổi thứ tự Điều theo Dự thảo;</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p>
        </w:tc>
        <w:tc>
          <w:tcPr>
            <w:tcW w:w="1557" w:type="pct"/>
          </w:tcPr>
          <w:p w:rsidR="00571DE1" w:rsidRPr="00287019" w:rsidRDefault="00571DE1" w:rsidP="00287019">
            <w:pPr>
              <w:pStyle w:val="BodyTextIndent2"/>
              <w:widowControl w:val="0"/>
              <w:spacing w:after="0" w:line="240" w:lineRule="auto"/>
              <w:ind w:left="0"/>
              <w:jc w:val="both"/>
              <w:rPr>
                <w:color w:val="000000"/>
                <w:sz w:val="24"/>
                <w:szCs w:val="24"/>
                <w:shd w:val="clear" w:color="auto" w:fill="FFFFFF"/>
              </w:rPr>
            </w:pPr>
          </w:p>
        </w:tc>
        <w:tc>
          <w:tcPr>
            <w:tcW w:w="1575" w:type="pct"/>
          </w:tcPr>
          <w:p w:rsidR="00571DE1" w:rsidRPr="00287019" w:rsidRDefault="00571DE1" w:rsidP="00ED46B5">
            <w:pPr>
              <w:spacing w:after="0" w:line="240" w:lineRule="auto"/>
              <w:jc w:val="both"/>
              <w:rPr>
                <w:rFonts w:ascii="Times New Roman" w:eastAsia="Calibri" w:hAnsi="Times New Roman" w:cs="Times New Roman"/>
                <w:sz w:val="24"/>
                <w:szCs w:val="24"/>
              </w:rPr>
            </w:pPr>
            <w:r w:rsidRPr="00287019">
              <w:rPr>
                <w:rFonts w:ascii="Times New Roman" w:hAnsi="Times New Roman" w:cs="Times New Roman"/>
                <w:color w:val="000000"/>
                <w:sz w:val="24"/>
                <w:szCs w:val="24"/>
                <w:shd w:val="clear" w:color="auto" w:fill="FFFFFF"/>
              </w:rPr>
              <w:t xml:space="preserve">1. </w:t>
            </w:r>
            <w:r w:rsidR="00C5033A" w:rsidRPr="00287019">
              <w:rPr>
                <w:rFonts w:ascii="Times New Roman" w:hAnsi="Times New Roman" w:cs="Times New Roman"/>
                <w:color w:val="000000"/>
                <w:sz w:val="24"/>
                <w:szCs w:val="24"/>
                <w:shd w:val="clear" w:color="auto" w:fill="FFFFFF"/>
              </w:rPr>
              <w:t>Đầu mối phối hợp với các đơn vị có liên quan xử lý các vấn đề phát sinh về vị trí việc làm, biên chế, tuyển dụng công chức làm nhiệm vụ giám sát tiêu hủy tiền cho các đơn vị tham gia công tác giám sát tiêu hủy tiền của Ngân hàng Nhà nước.</w:t>
            </w:r>
          </w:p>
        </w:tc>
        <w:tc>
          <w:tcPr>
            <w:tcW w:w="1533" w:type="pct"/>
          </w:tcPr>
          <w:p w:rsidR="00571DE1" w:rsidRPr="00287019" w:rsidRDefault="00571DE1" w:rsidP="00287019">
            <w:pPr>
              <w:pStyle w:val="BodyTextIndent2"/>
              <w:widowControl w:val="0"/>
              <w:spacing w:after="0" w:line="240" w:lineRule="auto"/>
              <w:ind w:left="0"/>
              <w:jc w:val="both"/>
              <w:rPr>
                <w:b/>
                <w:kern w:val="28"/>
                <w:sz w:val="24"/>
                <w:szCs w:val="24"/>
                <w:lang w:val="fr-FR"/>
              </w:rPr>
            </w:pPr>
            <w:r w:rsidRPr="00287019">
              <w:rPr>
                <w:sz w:val="24"/>
                <w:szCs w:val="24"/>
              </w:rPr>
              <w:t xml:space="preserve">Dự thảo bổ sung nội dung khoản 1 để phù hợp với thực tế và tạo thuận lợi trong quá trình triển khai thực hiện do chức năng, nhiệm vụ của Vụ Tổ chức cán bộ là đơn vị tham mưu giúp Thống đốc thực hiện quản lý về biên chế, vị trí việc làm, công tác cán bộ của Ngân hàng Nhà nước. </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lastRenderedPageBreak/>
              <w:t>2</w:t>
            </w:r>
          </w:p>
        </w:tc>
        <w:tc>
          <w:tcPr>
            <w:tcW w:w="1557" w:type="pct"/>
          </w:tcPr>
          <w:p w:rsidR="00571DE1" w:rsidRPr="00287019" w:rsidRDefault="00571DE1" w:rsidP="00287019">
            <w:pPr>
              <w:pStyle w:val="BodyTextIndent2"/>
              <w:widowControl w:val="0"/>
              <w:spacing w:after="0" w:line="240" w:lineRule="auto"/>
              <w:ind w:left="0"/>
              <w:jc w:val="both"/>
              <w:rPr>
                <w:color w:val="000000"/>
                <w:sz w:val="24"/>
                <w:szCs w:val="24"/>
                <w:shd w:val="clear" w:color="auto" w:fill="FFFFFF"/>
              </w:rPr>
            </w:pPr>
            <w:r w:rsidRPr="00287019">
              <w:rPr>
                <w:color w:val="000000"/>
                <w:sz w:val="24"/>
                <w:szCs w:val="24"/>
                <w:shd w:val="clear" w:color="auto" w:fill="FFFFFF"/>
              </w:rPr>
              <w:t>Thực hiện các thủ tục cử công chức tham gia Hội đồng giám sát, trình Thống đốc ban hành quyết định thành lập Hội đồng giám sát theo quy định tại Thông tư này.</w:t>
            </w:r>
          </w:p>
        </w:tc>
        <w:tc>
          <w:tcPr>
            <w:tcW w:w="1575" w:type="pct"/>
          </w:tcPr>
          <w:p w:rsidR="00571DE1" w:rsidRPr="00287019" w:rsidRDefault="00571DE1" w:rsidP="00287019">
            <w:pPr>
              <w:widowControl w:val="0"/>
              <w:spacing w:after="0" w:line="240" w:lineRule="auto"/>
              <w:jc w:val="both"/>
              <w:rPr>
                <w:rFonts w:ascii="Times New Roman" w:hAnsi="Times New Roman" w:cs="Times New Roman"/>
                <w:b/>
                <w:sz w:val="24"/>
                <w:szCs w:val="24"/>
                <w:lang w:val="fr-FR"/>
              </w:rPr>
            </w:pPr>
            <w:r w:rsidRPr="00287019">
              <w:rPr>
                <w:rFonts w:ascii="Times New Roman" w:hAnsi="Times New Roman" w:cs="Times New Roman"/>
                <w:sz w:val="24"/>
                <w:szCs w:val="24"/>
              </w:rPr>
              <w:t>Giữ nguyên</w:t>
            </w:r>
          </w:p>
        </w:tc>
        <w:tc>
          <w:tcPr>
            <w:tcW w:w="1533" w:type="pct"/>
          </w:tcPr>
          <w:p w:rsidR="00571DE1" w:rsidRPr="00287019" w:rsidRDefault="00571DE1" w:rsidP="00287019">
            <w:pPr>
              <w:pStyle w:val="BodyTextIndent2"/>
              <w:widowControl w:val="0"/>
              <w:spacing w:after="0" w:line="240" w:lineRule="auto"/>
              <w:ind w:left="0" w:firstLine="234"/>
              <w:jc w:val="both"/>
              <w:rPr>
                <w:b/>
                <w:kern w:val="28"/>
                <w:sz w:val="24"/>
                <w:szCs w:val="24"/>
                <w:lang w:val="fr-FR"/>
              </w:rPr>
            </w:pP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p>
        </w:tc>
        <w:tc>
          <w:tcPr>
            <w:tcW w:w="1557" w:type="pct"/>
          </w:tcPr>
          <w:p w:rsidR="00571DE1" w:rsidRPr="00287019" w:rsidRDefault="00571DE1" w:rsidP="00287019">
            <w:pPr>
              <w:pStyle w:val="BodyTextIndent2"/>
              <w:widowControl w:val="0"/>
              <w:spacing w:after="0" w:line="240" w:lineRule="auto"/>
              <w:ind w:left="0"/>
              <w:jc w:val="both"/>
              <w:rPr>
                <w:color w:val="000000"/>
                <w:sz w:val="24"/>
                <w:szCs w:val="24"/>
                <w:shd w:val="clear" w:color="auto" w:fill="FFFFFF"/>
              </w:rPr>
            </w:pPr>
          </w:p>
        </w:tc>
        <w:tc>
          <w:tcPr>
            <w:tcW w:w="1575" w:type="pct"/>
          </w:tcPr>
          <w:p w:rsidR="00571DE1" w:rsidRPr="00287019" w:rsidRDefault="00571DE1" w:rsidP="00287019">
            <w:pPr>
              <w:spacing w:after="0" w:line="240" w:lineRule="auto"/>
              <w:jc w:val="both"/>
              <w:rPr>
                <w:rFonts w:ascii="Times New Roman" w:hAnsi="Times New Roman" w:cs="Times New Roman"/>
                <w:b/>
                <w:i/>
                <w:sz w:val="24"/>
                <w:szCs w:val="24"/>
              </w:rPr>
            </w:pPr>
            <w:r w:rsidRPr="00287019">
              <w:rPr>
                <w:rFonts w:ascii="Times New Roman" w:eastAsia="Calibri" w:hAnsi="Times New Roman" w:cs="Times New Roman"/>
                <w:b/>
                <w:i/>
                <w:sz w:val="24"/>
                <w:szCs w:val="24"/>
              </w:rPr>
              <w:t>3</w:t>
            </w:r>
            <w:r w:rsidRPr="00287019">
              <w:rPr>
                <w:rFonts w:ascii="Times New Roman" w:eastAsia="Calibri" w:hAnsi="Times New Roman" w:cs="Times New Roman"/>
                <w:sz w:val="24"/>
                <w:szCs w:val="24"/>
              </w:rPr>
              <w:t xml:space="preserve">. </w:t>
            </w:r>
            <w:r w:rsidR="00C5033A" w:rsidRPr="00287019">
              <w:rPr>
                <w:rFonts w:ascii="Times New Roman" w:hAnsi="Times New Roman" w:cs="Times New Roman"/>
                <w:color w:val="000000"/>
                <w:sz w:val="24"/>
                <w:szCs w:val="24"/>
                <w:shd w:val="clear" w:color="auto" w:fill="FFFFFF"/>
              </w:rPr>
              <w:t>Đầu mối phối hợp với Hội đồng giám sát và các đơn vị có liên quan x</w:t>
            </w:r>
            <w:r w:rsidR="00C5033A" w:rsidRPr="00287019">
              <w:rPr>
                <w:rFonts w:ascii="Times New Roman" w:eastAsia="Calibri" w:hAnsi="Times New Roman" w:cs="Times New Roman"/>
                <w:sz w:val="24"/>
                <w:szCs w:val="24"/>
              </w:rPr>
              <w:t>em xét, trình Thống đốc khen thưởng đối với tập thể, cá nhân có thành tích xuất sắc</w:t>
            </w:r>
            <w:r w:rsidR="00C5033A" w:rsidRPr="00287019">
              <w:rPr>
                <w:rFonts w:ascii="Times New Roman" w:hAnsi="Times New Roman" w:cs="Times New Roman"/>
                <w:iCs/>
                <w:sz w:val="24"/>
                <w:szCs w:val="24"/>
              </w:rPr>
              <w:t xml:space="preserve"> hoặc các hình thức kỷ luật đối với những trường hợp vi phạm quy định trong công tác giám sát tiêu hủy tiền</w:t>
            </w:r>
            <w:r w:rsidR="00C5033A" w:rsidRPr="00287019">
              <w:rPr>
                <w:rFonts w:ascii="Times New Roman" w:hAnsi="Times New Roman" w:cs="Times New Roman"/>
                <w:sz w:val="24"/>
                <w:szCs w:val="24"/>
              </w:rPr>
              <w:t>.</w:t>
            </w:r>
          </w:p>
        </w:tc>
        <w:tc>
          <w:tcPr>
            <w:tcW w:w="1533" w:type="pct"/>
          </w:tcPr>
          <w:p w:rsidR="00571DE1" w:rsidRPr="00287019" w:rsidRDefault="00571DE1" w:rsidP="00287019">
            <w:pPr>
              <w:pStyle w:val="BodyTextIndent2"/>
              <w:widowControl w:val="0"/>
              <w:spacing w:after="0" w:line="240" w:lineRule="auto"/>
              <w:ind w:left="0"/>
              <w:jc w:val="both"/>
              <w:rPr>
                <w:b/>
                <w:kern w:val="28"/>
                <w:sz w:val="24"/>
                <w:szCs w:val="24"/>
                <w:lang w:val="fr-FR"/>
              </w:rPr>
            </w:pPr>
            <w:r w:rsidRPr="00287019">
              <w:rPr>
                <w:sz w:val="24"/>
                <w:szCs w:val="24"/>
              </w:rPr>
              <w:t>Dự thảo bổ sung nội dung khoản 3 để phù hợp với chức năng, nhiệm vụ của Vụ Tổ chức cán bộ về thi đua khen thưởng của NHNN.</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bookmarkStart w:id="25" w:name="dieu_25"/>
            <w:r w:rsidRPr="00287019">
              <w:rPr>
                <w:rFonts w:ascii="Times New Roman" w:hAnsi="Times New Roman" w:cs="Times New Roman"/>
                <w:b/>
                <w:bCs/>
                <w:color w:val="000000"/>
                <w:sz w:val="24"/>
                <w:szCs w:val="24"/>
                <w:shd w:val="clear" w:color="auto" w:fill="FFFFFF"/>
                <w:lang w:val="vi-VN"/>
              </w:rPr>
              <w:t>Điều 25</w:t>
            </w:r>
            <w:bookmarkEnd w:id="25"/>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b/>
                <w:bCs/>
                <w:color w:val="000000"/>
                <w:sz w:val="24"/>
                <w:szCs w:val="24"/>
                <w:shd w:val="clear" w:color="auto" w:fill="FFFFFF"/>
                <w:lang w:val="vi-VN"/>
              </w:rPr>
              <w:t>Hội đồng tiêu hủy</w:t>
            </w:r>
          </w:p>
        </w:tc>
        <w:tc>
          <w:tcPr>
            <w:tcW w:w="1575" w:type="pct"/>
            <w:vAlign w:val="center"/>
          </w:tcPr>
          <w:p w:rsidR="00571DE1" w:rsidRPr="00287019" w:rsidRDefault="00571DE1" w:rsidP="00287019">
            <w:pPr>
              <w:spacing w:after="0" w:line="240" w:lineRule="auto"/>
              <w:rPr>
                <w:rFonts w:ascii="Times New Roman" w:hAnsi="Times New Roman" w:cs="Times New Roman"/>
                <w:b/>
                <w:sz w:val="24"/>
                <w:szCs w:val="24"/>
              </w:rPr>
            </w:pPr>
            <w:r w:rsidRPr="00287019">
              <w:rPr>
                <w:rFonts w:ascii="Times New Roman" w:hAnsi="Times New Roman" w:cs="Times New Roman"/>
                <w:b/>
                <w:sz w:val="24"/>
                <w:szCs w:val="24"/>
              </w:rPr>
              <w:t>Điều 2</w:t>
            </w:r>
            <w:r w:rsidR="00C7254F" w:rsidRPr="00287019">
              <w:rPr>
                <w:rFonts w:ascii="Times New Roman" w:hAnsi="Times New Roman" w:cs="Times New Roman"/>
                <w:b/>
                <w:sz w:val="24"/>
                <w:szCs w:val="24"/>
              </w:rPr>
              <w:t>6</w:t>
            </w:r>
            <w:r w:rsidRPr="00287019">
              <w:rPr>
                <w:rFonts w:ascii="Times New Roman" w:hAnsi="Times New Roman" w:cs="Times New Roman"/>
                <w:b/>
                <w:sz w:val="24"/>
                <w:szCs w:val="24"/>
              </w:rPr>
              <w:t>. Hội đồng tiêu hủy</w:t>
            </w:r>
          </w:p>
        </w:tc>
        <w:tc>
          <w:tcPr>
            <w:tcW w:w="1533" w:type="pct"/>
          </w:tcPr>
          <w:p w:rsidR="00571DE1" w:rsidRPr="00287019" w:rsidRDefault="00C7254F" w:rsidP="00287019">
            <w:pPr>
              <w:pStyle w:val="BodyTextIndent2"/>
              <w:widowControl w:val="0"/>
              <w:spacing w:after="0" w:line="240" w:lineRule="auto"/>
              <w:ind w:left="0"/>
              <w:jc w:val="both"/>
              <w:rPr>
                <w:b/>
                <w:kern w:val="28"/>
                <w:sz w:val="24"/>
                <w:szCs w:val="24"/>
                <w:lang w:val="fr-FR"/>
              </w:rPr>
            </w:pPr>
            <w:r w:rsidRPr="00287019">
              <w:rPr>
                <w:sz w:val="24"/>
                <w:szCs w:val="24"/>
              </w:rPr>
              <w:t>Thay đổi thứ tự Điều theo Dự thảo;</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1</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H</w:t>
            </w:r>
            <w:r w:rsidRPr="00287019">
              <w:rPr>
                <w:color w:val="000000"/>
                <w:sz w:val="24"/>
                <w:szCs w:val="24"/>
                <w:shd w:val="clear" w:color="auto" w:fill="FFFFFF"/>
              </w:rPr>
              <w:t>ộ</w:t>
            </w:r>
            <w:r w:rsidRPr="00287019">
              <w:rPr>
                <w:color w:val="000000"/>
                <w:sz w:val="24"/>
                <w:szCs w:val="24"/>
                <w:shd w:val="clear" w:color="auto" w:fill="FFFFFF"/>
                <w:lang w:val="vi-VN"/>
              </w:rPr>
              <w:t>i đồng tiêu hủy gửi Hội đồng giám sát quyết định của Thống đốc về tiêu hủy tiền, quyết định thành lập Hội đồng tiêu hủy, danh sách thành viên tham gia công tác tiêu hủy tiền và phân công nhiệm vụ của các thành viên tham gia công tác tiêu hủy tiền.</w:t>
            </w:r>
          </w:p>
        </w:tc>
        <w:tc>
          <w:tcPr>
            <w:tcW w:w="1575" w:type="pct"/>
          </w:tcPr>
          <w:p w:rsidR="00571DE1" w:rsidRPr="00287019" w:rsidRDefault="00571DE1" w:rsidP="00287019">
            <w:pPr>
              <w:keepLines/>
              <w:spacing w:after="0" w:line="240" w:lineRule="auto"/>
              <w:jc w:val="both"/>
              <w:rPr>
                <w:rFonts w:ascii="Times New Roman" w:hAnsi="Times New Roman" w:cs="Times New Roman"/>
                <w:sz w:val="24"/>
                <w:szCs w:val="24"/>
              </w:rPr>
            </w:pPr>
            <w:r w:rsidRPr="00287019">
              <w:rPr>
                <w:rFonts w:ascii="Times New Roman" w:hAnsi="Times New Roman" w:cs="Times New Roman"/>
                <w:bCs/>
                <w:sz w:val="24"/>
                <w:szCs w:val="24"/>
              </w:rPr>
              <w:t xml:space="preserve"> </w:t>
            </w:r>
            <w:r w:rsidR="0013042B" w:rsidRPr="00287019">
              <w:rPr>
                <w:rFonts w:ascii="Times New Roman" w:hAnsi="Times New Roman" w:cs="Times New Roman"/>
                <w:bCs/>
                <w:sz w:val="24"/>
                <w:szCs w:val="24"/>
              </w:rPr>
              <w:t xml:space="preserve">1. Hội đồng tiêu hủy </w:t>
            </w:r>
            <w:r w:rsidR="0013042B" w:rsidRPr="00287019">
              <w:rPr>
                <w:rFonts w:ascii="Times New Roman" w:hAnsi="Times New Roman" w:cs="Times New Roman"/>
                <w:sz w:val="24"/>
                <w:szCs w:val="24"/>
              </w:rPr>
              <w:t xml:space="preserve">gửi Hội đồng giám sát quyết định thành lập Hội đồng tiêu hủy, danh sách thành viên tham gia công tác tiêu hủy tiền, phân công nhiệm vụ của các thành viên tham gia công tác tiêu hủy tiền </w:t>
            </w:r>
            <w:r w:rsidR="0013042B" w:rsidRPr="00287019">
              <w:rPr>
                <w:rFonts w:ascii="Times New Roman" w:hAnsi="Times New Roman" w:cs="Times New Roman"/>
                <w:color w:val="000000"/>
                <w:sz w:val="24"/>
                <w:szCs w:val="24"/>
                <w:shd w:val="clear" w:color="auto" w:fill="FFFFFF"/>
              </w:rPr>
              <w:t>và các tài liệu có liên quan đến công tác tiêu hủy tiền khi có phát sinh để phối hợp giám sát theo quy định.</w:t>
            </w:r>
          </w:p>
        </w:tc>
        <w:tc>
          <w:tcPr>
            <w:tcW w:w="1533" w:type="pct"/>
          </w:tcPr>
          <w:p w:rsidR="00571DE1" w:rsidRPr="00287019" w:rsidRDefault="00571DE1" w:rsidP="00287019">
            <w:pPr>
              <w:pStyle w:val="BodyTextIndent2"/>
              <w:widowControl w:val="0"/>
              <w:spacing w:after="0" w:line="240" w:lineRule="auto"/>
              <w:ind w:left="0"/>
              <w:jc w:val="both"/>
              <w:rPr>
                <w:b/>
                <w:kern w:val="28"/>
                <w:sz w:val="24"/>
                <w:szCs w:val="24"/>
                <w:lang w:val="fr-FR"/>
              </w:rPr>
            </w:pPr>
            <w:r w:rsidRPr="00287019">
              <w:rPr>
                <w:sz w:val="24"/>
                <w:szCs w:val="24"/>
              </w:rPr>
              <w:t>Bổ sung để phù hợp với thực tế và tạo thuận lợi trong quá trình triển khai thực hiện.</w:t>
            </w:r>
          </w:p>
        </w:tc>
      </w:tr>
      <w:tr w:rsidR="00571DE1" w:rsidRPr="00287019" w:rsidTr="00A77417">
        <w:trPr>
          <w:trHeight w:val="631"/>
        </w:trPr>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2</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Tổ chức thực hiện công tác tiêu hủy tiền theo quy định của Ngân hàng Nhà nước và chịu sự giám sát c</w:t>
            </w:r>
            <w:r w:rsidRPr="00287019">
              <w:rPr>
                <w:color w:val="000000"/>
                <w:sz w:val="24"/>
                <w:szCs w:val="24"/>
                <w:shd w:val="clear" w:color="auto" w:fill="FFFFFF"/>
              </w:rPr>
              <w:t>ủ</w:t>
            </w:r>
            <w:r w:rsidRPr="00287019">
              <w:rPr>
                <w:color w:val="000000"/>
                <w:sz w:val="24"/>
                <w:szCs w:val="24"/>
                <w:shd w:val="clear" w:color="auto" w:fill="FFFFFF"/>
                <w:lang w:val="vi-VN"/>
              </w:rPr>
              <w:t>a Hội đồng giám sát theo quy định tại Thông tư này.</w:t>
            </w:r>
          </w:p>
        </w:tc>
        <w:tc>
          <w:tcPr>
            <w:tcW w:w="1575" w:type="pct"/>
          </w:tcPr>
          <w:p w:rsidR="0013042B" w:rsidRPr="00287019" w:rsidRDefault="00571DE1" w:rsidP="00287019">
            <w:pPr>
              <w:spacing w:after="0" w:line="240" w:lineRule="auto"/>
              <w:jc w:val="both"/>
              <w:rPr>
                <w:rFonts w:ascii="Times New Roman" w:hAnsi="Times New Roman" w:cs="Times New Roman"/>
                <w:spacing w:val="-3"/>
                <w:sz w:val="24"/>
                <w:szCs w:val="24"/>
              </w:rPr>
            </w:pPr>
            <w:r w:rsidRPr="00287019">
              <w:rPr>
                <w:rFonts w:ascii="Times New Roman" w:hAnsi="Times New Roman" w:cs="Times New Roman"/>
                <w:b/>
                <w:i/>
                <w:sz w:val="24"/>
                <w:szCs w:val="24"/>
              </w:rPr>
              <w:t xml:space="preserve">2. </w:t>
            </w:r>
            <w:r w:rsidR="0013042B" w:rsidRPr="00287019">
              <w:rPr>
                <w:rFonts w:ascii="Times New Roman" w:hAnsi="Times New Roman" w:cs="Times New Roman"/>
                <w:sz w:val="24"/>
                <w:szCs w:val="24"/>
              </w:rPr>
              <w:t>C</w:t>
            </w:r>
            <w:r w:rsidR="0013042B" w:rsidRPr="00287019">
              <w:rPr>
                <w:rFonts w:ascii="Times New Roman" w:hAnsi="Times New Roman" w:cs="Times New Roman"/>
                <w:spacing w:val="-3"/>
                <w:sz w:val="24"/>
                <w:szCs w:val="24"/>
              </w:rPr>
              <w:t>hủ động phối hợp với Hội đồng giám sát để xử lý các vấn đề phát sinh trong công tác tiêu hủy và giám sát tiêu hủy, chịu sự giám sát của Hội đồng giám sát theo quy định tại Thông tư này.</w:t>
            </w:r>
          </w:p>
          <w:p w:rsidR="00571DE1" w:rsidRPr="00287019" w:rsidRDefault="00571DE1" w:rsidP="00287019">
            <w:pPr>
              <w:spacing w:after="0" w:line="240" w:lineRule="auto"/>
              <w:jc w:val="both"/>
              <w:rPr>
                <w:rFonts w:ascii="Times New Roman" w:hAnsi="Times New Roman" w:cs="Times New Roman"/>
                <w:b/>
                <w:i/>
                <w:spacing w:val="-3"/>
                <w:sz w:val="24"/>
                <w:szCs w:val="24"/>
              </w:rPr>
            </w:pPr>
          </w:p>
        </w:tc>
        <w:tc>
          <w:tcPr>
            <w:tcW w:w="1533"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kern w:val="28"/>
                <w:sz w:val="24"/>
                <w:szCs w:val="24"/>
                <w:lang w:val="fr-FR"/>
              </w:rPr>
              <w:t xml:space="preserve">- Dự thảo bỏ nội dung </w:t>
            </w:r>
            <w:r w:rsidRPr="00287019">
              <w:rPr>
                <w:sz w:val="24"/>
                <w:szCs w:val="24"/>
              </w:rPr>
              <w:t>“</w:t>
            </w:r>
            <w:r w:rsidRPr="00287019">
              <w:rPr>
                <w:i/>
                <w:color w:val="000000"/>
                <w:sz w:val="24"/>
                <w:szCs w:val="24"/>
                <w:shd w:val="clear" w:color="auto" w:fill="FFFFFF"/>
                <w:lang w:val="vi-VN"/>
              </w:rPr>
              <w:t>Tổ chức thực hiện công tác tiêu hủy tiền theo quy định của Ngân hàng Nhà nước</w:t>
            </w:r>
            <w:r w:rsidRPr="00287019">
              <w:rPr>
                <w:color w:val="000000"/>
                <w:sz w:val="24"/>
                <w:szCs w:val="24"/>
                <w:shd w:val="clear" w:color="auto" w:fill="FFFFFF"/>
              </w:rPr>
              <w:t>” do đã được quy định tại Thông tư số 03/2020/TT-NHNN.</w:t>
            </w:r>
          </w:p>
          <w:p w:rsidR="00571DE1" w:rsidRPr="00287019" w:rsidRDefault="00571DE1" w:rsidP="00287019">
            <w:pPr>
              <w:pStyle w:val="BodyTextIndent2"/>
              <w:widowControl w:val="0"/>
              <w:spacing w:after="0" w:line="240" w:lineRule="auto"/>
              <w:ind w:left="0"/>
              <w:jc w:val="both"/>
              <w:rPr>
                <w:kern w:val="28"/>
                <w:sz w:val="24"/>
                <w:szCs w:val="24"/>
                <w:lang w:val="fr-FR"/>
              </w:rPr>
            </w:pPr>
            <w:r w:rsidRPr="00287019">
              <w:rPr>
                <w:kern w:val="28"/>
                <w:sz w:val="24"/>
                <w:szCs w:val="24"/>
                <w:lang w:val="fr-FR"/>
              </w:rPr>
              <w:t xml:space="preserve">- Dự thảo bổ sung nội dung </w:t>
            </w:r>
            <w:r w:rsidRPr="00287019">
              <w:rPr>
                <w:sz w:val="24"/>
                <w:szCs w:val="24"/>
              </w:rPr>
              <w:t>“</w:t>
            </w:r>
            <w:r w:rsidRPr="00287019">
              <w:rPr>
                <w:i/>
                <w:spacing w:val="-3"/>
                <w:sz w:val="24"/>
                <w:szCs w:val="24"/>
              </w:rPr>
              <w:t>chủ động phối hợp với Hội đồng giám sát để xử lý các vấn đề phát sinh trong công tác tiêu hủy và giám sát tiêu hủy”</w:t>
            </w:r>
            <w:r w:rsidRPr="00287019">
              <w:rPr>
                <w:sz w:val="24"/>
                <w:szCs w:val="24"/>
              </w:rPr>
              <w:t xml:space="preserve"> để phù hợp với thực tế.</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3</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Tổ c</w:t>
            </w:r>
            <w:r w:rsidRPr="00287019">
              <w:rPr>
                <w:color w:val="000000"/>
                <w:sz w:val="24"/>
                <w:szCs w:val="24"/>
                <w:shd w:val="clear" w:color="auto" w:fill="FFFFFF"/>
              </w:rPr>
              <w:t>h</w:t>
            </w:r>
            <w:r w:rsidRPr="00287019">
              <w:rPr>
                <w:color w:val="000000"/>
                <w:sz w:val="24"/>
                <w:szCs w:val="24"/>
                <w:shd w:val="clear" w:color="auto" w:fill="FFFFFF"/>
                <w:lang w:val="vi-VN"/>
              </w:rPr>
              <w:t>ức bảo quản, giao nhận an toàn tiền không đủ tiêu chuẩn lưu thông, tiền đ</w:t>
            </w:r>
            <w:r w:rsidRPr="00287019">
              <w:rPr>
                <w:color w:val="000000"/>
                <w:sz w:val="24"/>
                <w:szCs w:val="24"/>
                <w:shd w:val="clear" w:color="auto" w:fill="FFFFFF"/>
              </w:rPr>
              <w:t>ì</w:t>
            </w:r>
            <w:r w:rsidRPr="00287019">
              <w:rPr>
                <w:color w:val="000000"/>
                <w:sz w:val="24"/>
                <w:szCs w:val="24"/>
                <w:shd w:val="clear" w:color="auto" w:fill="FFFFFF"/>
                <w:lang w:val="vi-VN"/>
              </w:rPr>
              <w:t>nh chỉ lưu hành và tiền in hỏng, đúc hỏng, giấy in tiền hỏng, kim loại đúc tiền hỏng trong quá trình tiêu hủy.</w:t>
            </w:r>
          </w:p>
        </w:tc>
        <w:tc>
          <w:tcPr>
            <w:tcW w:w="1575"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rPr>
              <w:t>Bỏ nội dung này</w:t>
            </w: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Do nội dung này nằm ngoài phạm vi giám sát và là trách nhiệm của các cơ sở in, đúc tiền và Hội đồng tiêu hủy.</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4</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Kết thúc đợt tiêu hủy, các Hội đồng tiêu hủy gửi báo cáo k</w:t>
            </w:r>
            <w:r w:rsidRPr="00287019">
              <w:rPr>
                <w:color w:val="000000"/>
                <w:sz w:val="24"/>
                <w:szCs w:val="24"/>
                <w:shd w:val="clear" w:color="auto" w:fill="FFFFFF"/>
              </w:rPr>
              <w:t>ế</w:t>
            </w:r>
            <w:r w:rsidRPr="00287019">
              <w:rPr>
                <w:color w:val="000000"/>
                <w:sz w:val="24"/>
                <w:szCs w:val="24"/>
                <w:shd w:val="clear" w:color="auto" w:fill="FFFFFF"/>
                <w:lang w:val="vi-VN"/>
              </w:rPr>
              <w:t>t quả công tác tiêu hủy tiền cho Chủ tịch Hội đồng giám sát.</w:t>
            </w:r>
          </w:p>
        </w:tc>
        <w:tc>
          <w:tcPr>
            <w:tcW w:w="1575" w:type="pct"/>
          </w:tcPr>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3. </w:t>
            </w:r>
            <w:r w:rsidR="00C5033A" w:rsidRPr="00287019">
              <w:rPr>
                <w:rFonts w:ascii="Times New Roman" w:hAnsi="Times New Roman" w:cs="Times New Roman"/>
                <w:sz w:val="24"/>
                <w:szCs w:val="24"/>
              </w:rPr>
              <w:t>Kết thúc đợt tiêu hủy, Hội đồng tiêu hủy gửi báo cáo kết quả công tác tiêu hủy tiền cho Chủ tịch Hội đồng giám sát, phối hợp với Hội đồng giám sát tổ chức sơ kết, tổng kết công tác tiêu hủy theo quy định.</w:t>
            </w:r>
          </w:p>
        </w:tc>
        <w:tc>
          <w:tcPr>
            <w:tcW w:w="1533" w:type="pct"/>
          </w:tcPr>
          <w:p w:rsidR="00571DE1" w:rsidRPr="00287019" w:rsidRDefault="00571DE1" w:rsidP="00287019">
            <w:pPr>
              <w:pStyle w:val="BodyTextIndent2"/>
              <w:widowControl w:val="0"/>
              <w:spacing w:after="0" w:line="240" w:lineRule="auto"/>
              <w:ind w:left="0"/>
              <w:jc w:val="both"/>
              <w:rPr>
                <w:sz w:val="24"/>
                <w:szCs w:val="24"/>
              </w:rPr>
            </w:pPr>
            <w:r w:rsidRPr="00287019">
              <w:rPr>
                <w:kern w:val="28"/>
                <w:sz w:val="24"/>
                <w:szCs w:val="24"/>
                <w:lang w:val="fr-FR"/>
              </w:rPr>
              <w:t xml:space="preserve">Dự thảo bổ sung nội dung </w:t>
            </w:r>
            <w:r w:rsidRPr="00287019">
              <w:rPr>
                <w:sz w:val="24"/>
                <w:szCs w:val="24"/>
              </w:rPr>
              <w:t>“</w:t>
            </w:r>
            <w:r w:rsidRPr="00287019">
              <w:rPr>
                <w:i/>
                <w:sz w:val="24"/>
                <w:szCs w:val="24"/>
              </w:rPr>
              <w:t>phối hợp với Hội đồng giám sát tổ chức sơ kết, tổng kết công tác tiêu hủy theo quy định”</w:t>
            </w:r>
            <w:r w:rsidRPr="00287019">
              <w:rPr>
                <w:b/>
                <w:i/>
                <w:sz w:val="24"/>
                <w:szCs w:val="24"/>
              </w:rPr>
              <w:t xml:space="preserve"> </w:t>
            </w:r>
            <w:r w:rsidRPr="00287019">
              <w:rPr>
                <w:sz w:val="24"/>
                <w:szCs w:val="24"/>
              </w:rPr>
              <w:t>để phù hợp với thực tế.</w:t>
            </w:r>
          </w:p>
        </w:tc>
      </w:tr>
      <w:tr w:rsidR="00C7254F" w:rsidRPr="00287019" w:rsidTr="00A77417">
        <w:tc>
          <w:tcPr>
            <w:tcW w:w="335" w:type="pct"/>
          </w:tcPr>
          <w:p w:rsidR="00C7254F" w:rsidRPr="00287019" w:rsidRDefault="00C7254F" w:rsidP="00287019">
            <w:pPr>
              <w:widowControl w:val="0"/>
              <w:spacing w:after="0" w:line="240" w:lineRule="auto"/>
              <w:jc w:val="center"/>
              <w:rPr>
                <w:rFonts w:ascii="Times New Roman" w:hAnsi="Times New Roman" w:cs="Times New Roman"/>
                <w:b/>
                <w:sz w:val="24"/>
                <w:szCs w:val="24"/>
              </w:rPr>
            </w:pPr>
          </w:p>
        </w:tc>
        <w:tc>
          <w:tcPr>
            <w:tcW w:w="1557" w:type="pct"/>
          </w:tcPr>
          <w:p w:rsidR="00C7254F" w:rsidRPr="00287019" w:rsidRDefault="00C7254F" w:rsidP="00287019">
            <w:pPr>
              <w:pStyle w:val="BodyTextIndent2"/>
              <w:widowControl w:val="0"/>
              <w:spacing w:after="0" w:line="240" w:lineRule="auto"/>
              <w:ind w:left="0"/>
              <w:jc w:val="both"/>
              <w:rPr>
                <w:color w:val="000000"/>
                <w:sz w:val="24"/>
                <w:szCs w:val="24"/>
                <w:shd w:val="clear" w:color="auto" w:fill="FFFFFF"/>
                <w:lang w:val="vi-VN"/>
              </w:rPr>
            </w:pPr>
          </w:p>
        </w:tc>
        <w:tc>
          <w:tcPr>
            <w:tcW w:w="1575" w:type="pct"/>
          </w:tcPr>
          <w:p w:rsidR="00C7254F" w:rsidRPr="00287019" w:rsidRDefault="00C7254F" w:rsidP="00287019">
            <w:pPr>
              <w:spacing w:after="0" w:line="240" w:lineRule="auto"/>
              <w:jc w:val="both"/>
              <w:rPr>
                <w:rFonts w:ascii="Times New Roman" w:hAnsi="Times New Roman" w:cs="Times New Roman"/>
                <w:b/>
                <w:sz w:val="24"/>
                <w:szCs w:val="24"/>
              </w:rPr>
            </w:pPr>
            <w:r w:rsidRPr="00287019">
              <w:rPr>
                <w:rFonts w:ascii="Times New Roman" w:hAnsi="Times New Roman" w:cs="Times New Roman"/>
                <w:b/>
                <w:sz w:val="24"/>
                <w:szCs w:val="24"/>
              </w:rPr>
              <w:t>Điều 27. Cục Quản trị</w:t>
            </w:r>
          </w:p>
          <w:p w:rsidR="00C5033A" w:rsidRPr="00287019" w:rsidRDefault="00C5033A"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lastRenderedPageBreak/>
              <w:t>1. Bố trí và cử đủ số lượng công chức tham gia Hội đồng giám sát và Tổ giúp việc Hội đồng giám sát theo quy định và phương án được Thống đốc phê duyệt.</w:t>
            </w:r>
          </w:p>
          <w:p w:rsidR="00C7254F" w:rsidRPr="00287019" w:rsidRDefault="00C5033A" w:rsidP="00287019">
            <w:pPr>
              <w:spacing w:after="0" w:line="240" w:lineRule="auto"/>
              <w:jc w:val="both"/>
              <w:rPr>
                <w:rFonts w:ascii="Times New Roman" w:hAnsi="Times New Roman" w:cs="Times New Roman"/>
                <w:b/>
                <w:i/>
                <w:sz w:val="24"/>
                <w:szCs w:val="24"/>
              </w:rPr>
            </w:pPr>
            <w:r w:rsidRPr="00287019">
              <w:rPr>
                <w:rFonts w:ascii="Times New Roman" w:hAnsi="Times New Roman" w:cs="Times New Roman"/>
                <w:sz w:val="24"/>
                <w:szCs w:val="24"/>
              </w:rPr>
              <w:t>2. L</w:t>
            </w:r>
            <w:r w:rsidRPr="00287019">
              <w:rPr>
                <w:rFonts w:ascii="Times New Roman" w:eastAsia="Calibri" w:hAnsi="Times New Roman" w:cs="Times New Roman"/>
                <w:spacing w:val="-4"/>
                <w:sz w:val="24"/>
                <w:szCs w:val="24"/>
              </w:rPr>
              <w:t xml:space="preserve">àm đầu mối thực hiện việc thanh quyết toán các khoản chi </w:t>
            </w:r>
            <w:r w:rsidRPr="00287019">
              <w:rPr>
                <w:rFonts w:ascii="Times New Roman" w:hAnsi="Times New Roman" w:cs="Times New Roman"/>
                <w:sz w:val="24"/>
                <w:szCs w:val="24"/>
              </w:rPr>
              <w:t>theo chế độ quy định đối với công chức tham gia giám sát tiêu hủy tiền tại Cụm tiêu hủy phía Bắc.</w:t>
            </w:r>
          </w:p>
        </w:tc>
        <w:tc>
          <w:tcPr>
            <w:tcW w:w="1533" w:type="pct"/>
          </w:tcPr>
          <w:p w:rsidR="00C7254F" w:rsidRPr="00287019" w:rsidRDefault="00C7254F" w:rsidP="00287019">
            <w:pPr>
              <w:pStyle w:val="BodyTextIndent2"/>
              <w:widowControl w:val="0"/>
              <w:spacing w:after="0" w:line="240" w:lineRule="auto"/>
              <w:ind w:left="0"/>
              <w:jc w:val="both"/>
              <w:rPr>
                <w:kern w:val="28"/>
                <w:sz w:val="24"/>
                <w:szCs w:val="24"/>
                <w:lang w:val="fr-FR"/>
              </w:rPr>
            </w:pPr>
            <w:r w:rsidRPr="00287019">
              <w:rPr>
                <w:kern w:val="28"/>
                <w:sz w:val="24"/>
                <w:szCs w:val="24"/>
                <w:lang w:val="fr-FR"/>
              </w:rPr>
              <w:lastRenderedPageBreak/>
              <w:t xml:space="preserve">Dự thảo bổ sung nội dung trách nhiệm của Cục </w:t>
            </w:r>
            <w:r w:rsidRPr="00287019">
              <w:rPr>
                <w:kern w:val="28"/>
                <w:sz w:val="24"/>
                <w:szCs w:val="24"/>
                <w:lang w:val="fr-FR"/>
              </w:rPr>
              <w:lastRenderedPageBreak/>
              <w:t>Quản trị do là đơn vị được trưng tập tham gia HĐGS và Tổ giúp việc HĐGS theo quy định tại Chương II dự thảo Thông tư</w:t>
            </w:r>
          </w:p>
        </w:tc>
      </w:tr>
      <w:tr w:rsidR="00C7254F" w:rsidRPr="00287019" w:rsidTr="00A77417">
        <w:tc>
          <w:tcPr>
            <w:tcW w:w="335" w:type="pct"/>
          </w:tcPr>
          <w:p w:rsidR="00C7254F" w:rsidRPr="00287019" w:rsidRDefault="00C7254F" w:rsidP="00287019">
            <w:pPr>
              <w:widowControl w:val="0"/>
              <w:spacing w:after="0" w:line="240" w:lineRule="auto"/>
              <w:jc w:val="center"/>
              <w:rPr>
                <w:rFonts w:ascii="Times New Roman" w:hAnsi="Times New Roman" w:cs="Times New Roman"/>
                <w:b/>
                <w:sz w:val="24"/>
                <w:szCs w:val="24"/>
              </w:rPr>
            </w:pPr>
          </w:p>
        </w:tc>
        <w:tc>
          <w:tcPr>
            <w:tcW w:w="1557" w:type="pct"/>
          </w:tcPr>
          <w:p w:rsidR="00C7254F" w:rsidRPr="00287019" w:rsidRDefault="00C7254F" w:rsidP="00287019">
            <w:pPr>
              <w:pStyle w:val="BodyTextIndent2"/>
              <w:widowControl w:val="0"/>
              <w:spacing w:after="0" w:line="240" w:lineRule="auto"/>
              <w:ind w:left="0"/>
              <w:jc w:val="both"/>
              <w:rPr>
                <w:color w:val="000000"/>
                <w:sz w:val="24"/>
                <w:szCs w:val="24"/>
                <w:shd w:val="clear" w:color="auto" w:fill="FFFFFF"/>
                <w:lang w:val="vi-VN"/>
              </w:rPr>
            </w:pPr>
          </w:p>
        </w:tc>
        <w:tc>
          <w:tcPr>
            <w:tcW w:w="1575" w:type="pct"/>
          </w:tcPr>
          <w:p w:rsidR="00C7254F" w:rsidRPr="00287019" w:rsidRDefault="00C7254F" w:rsidP="00287019">
            <w:pPr>
              <w:spacing w:after="0" w:line="240" w:lineRule="auto"/>
              <w:jc w:val="both"/>
              <w:rPr>
                <w:rFonts w:ascii="Times New Roman" w:eastAsia="Calibri" w:hAnsi="Times New Roman" w:cs="Times New Roman"/>
                <w:sz w:val="24"/>
                <w:szCs w:val="24"/>
              </w:rPr>
            </w:pPr>
            <w:r w:rsidRPr="00287019">
              <w:rPr>
                <w:rFonts w:ascii="Times New Roman" w:hAnsi="Times New Roman" w:cs="Times New Roman"/>
                <w:b/>
                <w:sz w:val="24"/>
                <w:szCs w:val="24"/>
              </w:rPr>
              <w:t xml:space="preserve">Điều 28. </w:t>
            </w:r>
            <w:r w:rsidRPr="00287019">
              <w:rPr>
                <w:rFonts w:ascii="Times New Roman" w:eastAsia="Calibri" w:hAnsi="Times New Roman" w:cs="Times New Roman"/>
                <w:sz w:val="24"/>
                <w:szCs w:val="24"/>
              </w:rPr>
              <w:t>Ngân hàng Nhà nước chi nhánh Thành phố Hà Nội, Ngân hàng Nhà nước Chi nhánh Thành phố Hồ Chí Minh</w:t>
            </w:r>
          </w:p>
          <w:p w:rsidR="00C5033A" w:rsidRPr="00287019" w:rsidRDefault="00C7254F"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1. </w:t>
            </w:r>
            <w:r w:rsidR="00C5033A" w:rsidRPr="00287019">
              <w:rPr>
                <w:rFonts w:ascii="Times New Roman" w:hAnsi="Times New Roman" w:cs="Times New Roman"/>
                <w:sz w:val="24"/>
                <w:szCs w:val="24"/>
              </w:rPr>
              <w:t>Bố trí và cử đủ số lượng công chức tham gia Hội đồng giám sát và Tổ giúp việc Hội đồng giám sát theo quy định và phương án được Thống đốc phê duyệt.</w:t>
            </w:r>
          </w:p>
          <w:p w:rsidR="00C7254F" w:rsidRPr="00287019" w:rsidRDefault="00C7254F" w:rsidP="00287019">
            <w:pPr>
              <w:spacing w:after="0" w:line="240" w:lineRule="auto"/>
              <w:jc w:val="both"/>
              <w:rPr>
                <w:rFonts w:ascii="Times New Roman" w:hAnsi="Times New Roman" w:cs="Times New Roman"/>
                <w:b/>
                <w:i/>
                <w:sz w:val="24"/>
                <w:szCs w:val="24"/>
              </w:rPr>
            </w:pPr>
            <w:r w:rsidRPr="00287019">
              <w:rPr>
                <w:rFonts w:ascii="Times New Roman" w:hAnsi="Times New Roman" w:cs="Times New Roman"/>
                <w:sz w:val="24"/>
                <w:szCs w:val="24"/>
              </w:rPr>
              <w:t xml:space="preserve">2. </w:t>
            </w:r>
            <w:r w:rsidR="00C5033A" w:rsidRPr="00287019">
              <w:rPr>
                <w:rFonts w:ascii="Times New Roman" w:hAnsi="Times New Roman" w:cs="Times New Roman"/>
                <w:sz w:val="24"/>
                <w:szCs w:val="24"/>
              </w:rPr>
              <w:t>Thực hiện việc thanh quyết toán các khoản chi theo chế độ quy định đối với công chức của đơn vị mình được cử tham gia giám sát tiêu hủy tiền của Ngân hàng Nhà nước.</w:t>
            </w:r>
          </w:p>
        </w:tc>
        <w:tc>
          <w:tcPr>
            <w:tcW w:w="1533" w:type="pct"/>
          </w:tcPr>
          <w:p w:rsidR="00C7254F" w:rsidRPr="00287019" w:rsidRDefault="00C7254F" w:rsidP="00287019">
            <w:pPr>
              <w:pStyle w:val="BodyTextIndent2"/>
              <w:widowControl w:val="0"/>
              <w:spacing w:after="0" w:line="240" w:lineRule="auto"/>
              <w:ind w:left="0"/>
              <w:jc w:val="both"/>
              <w:rPr>
                <w:kern w:val="28"/>
                <w:sz w:val="24"/>
                <w:szCs w:val="24"/>
                <w:lang w:val="fr-FR"/>
              </w:rPr>
            </w:pPr>
            <w:r w:rsidRPr="00287019">
              <w:rPr>
                <w:kern w:val="28"/>
                <w:sz w:val="24"/>
                <w:szCs w:val="24"/>
                <w:lang w:val="fr-FR"/>
              </w:rPr>
              <w:t>Dự thảo bổ sung nội dung trách nhiệm của NHNN chi nhánh TP Hà Nội và Chi nhánh TP. Hồ Chí Minh do là đơn vị được trưng tập tham gia HĐGS và Tổ giúp việc HĐGS theo quy định tại Chương II dự thảo Thông tư</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bookmarkStart w:id="26" w:name="dieu_24"/>
            <w:r w:rsidRPr="00287019">
              <w:rPr>
                <w:rFonts w:ascii="Times New Roman" w:hAnsi="Times New Roman" w:cs="Times New Roman"/>
                <w:b/>
                <w:bCs/>
                <w:color w:val="000000"/>
                <w:sz w:val="24"/>
                <w:szCs w:val="24"/>
                <w:shd w:val="clear" w:color="auto" w:fill="FFFFFF"/>
                <w:lang w:val="vi-VN"/>
              </w:rPr>
              <w:t>Điều 24</w:t>
            </w:r>
            <w:bookmarkEnd w:id="26"/>
          </w:p>
        </w:tc>
        <w:tc>
          <w:tcPr>
            <w:tcW w:w="1557" w:type="pct"/>
          </w:tcPr>
          <w:p w:rsidR="00571DE1" w:rsidRPr="00287019" w:rsidRDefault="00571DE1" w:rsidP="00287019">
            <w:pPr>
              <w:pStyle w:val="BodyTextIndent2"/>
              <w:widowControl w:val="0"/>
              <w:tabs>
                <w:tab w:val="left" w:pos="1530"/>
              </w:tabs>
              <w:spacing w:after="0" w:line="240" w:lineRule="auto"/>
              <w:ind w:left="0"/>
              <w:jc w:val="both"/>
              <w:rPr>
                <w:kern w:val="28"/>
                <w:sz w:val="24"/>
                <w:szCs w:val="24"/>
              </w:rPr>
            </w:pPr>
            <w:r w:rsidRPr="00287019">
              <w:rPr>
                <w:b/>
                <w:bCs/>
                <w:color w:val="000000"/>
                <w:sz w:val="24"/>
                <w:szCs w:val="24"/>
                <w:shd w:val="clear" w:color="auto" w:fill="FFFFFF"/>
                <w:lang w:val="vi-VN"/>
              </w:rPr>
              <w:t>Các cơ sở in, đúc tiền</w:t>
            </w:r>
          </w:p>
        </w:tc>
        <w:tc>
          <w:tcPr>
            <w:tcW w:w="1575" w:type="pct"/>
            <w:vAlign w:val="center"/>
          </w:tcPr>
          <w:p w:rsidR="00571DE1" w:rsidRPr="00287019" w:rsidRDefault="00571DE1" w:rsidP="00287019">
            <w:pPr>
              <w:spacing w:after="0" w:line="240" w:lineRule="auto"/>
              <w:rPr>
                <w:rFonts w:ascii="Times New Roman" w:hAnsi="Times New Roman" w:cs="Times New Roman"/>
                <w:sz w:val="24"/>
                <w:szCs w:val="24"/>
              </w:rPr>
            </w:pPr>
            <w:r w:rsidRPr="00287019">
              <w:rPr>
                <w:rFonts w:ascii="Times New Roman" w:hAnsi="Times New Roman" w:cs="Times New Roman"/>
                <w:b/>
                <w:bCs/>
                <w:color w:val="000000"/>
                <w:sz w:val="24"/>
                <w:szCs w:val="24"/>
                <w:shd w:val="clear" w:color="auto" w:fill="FFFFFF"/>
                <w:lang w:val="vi-VN"/>
              </w:rPr>
              <w:t>Điều 2</w:t>
            </w:r>
            <w:r w:rsidR="00D609E5" w:rsidRPr="00287019">
              <w:rPr>
                <w:rFonts w:ascii="Times New Roman" w:hAnsi="Times New Roman" w:cs="Times New Roman"/>
                <w:b/>
                <w:bCs/>
                <w:color w:val="000000"/>
                <w:sz w:val="24"/>
                <w:szCs w:val="24"/>
                <w:shd w:val="clear" w:color="auto" w:fill="FFFFFF"/>
              </w:rPr>
              <w:t>9</w:t>
            </w:r>
            <w:r w:rsidRPr="00287019">
              <w:rPr>
                <w:rFonts w:ascii="Times New Roman" w:hAnsi="Times New Roman" w:cs="Times New Roman"/>
                <w:b/>
                <w:bCs/>
                <w:color w:val="000000"/>
                <w:sz w:val="24"/>
                <w:szCs w:val="24"/>
                <w:shd w:val="clear" w:color="auto" w:fill="FFFFFF"/>
              </w:rPr>
              <w:t xml:space="preserve">. </w:t>
            </w:r>
            <w:r w:rsidRPr="00287019">
              <w:rPr>
                <w:rFonts w:ascii="Times New Roman" w:hAnsi="Times New Roman" w:cs="Times New Roman"/>
                <w:b/>
                <w:bCs/>
                <w:color w:val="000000"/>
                <w:sz w:val="24"/>
                <w:szCs w:val="24"/>
                <w:shd w:val="clear" w:color="auto" w:fill="FFFFFF"/>
                <w:lang w:val="vi-VN"/>
              </w:rPr>
              <w:t>Các cơ sở in, đúc tiền</w:t>
            </w:r>
          </w:p>
        </w:tc>
        <w:tc>
          <w:tcPr>
            <w:tcW w:w="1533" w:type="pct"/>
          </w:tcPr>
          <w:p w:rsidR="00571DE1" w:rsidRPr="00287019" w:rsidRDefault="00571DE1" w:rsidP="00287019">
            <w:pPr>
              <w:pStyle w:val="BodyTextIndent2"/>
              <w:widowControl w:val="0"/>
              <w:spacing w:after="0" w:line="240" w:lineRule="auto"/>
              <w:ind w:left="0"/>
              <w:jc w:val="both"/>
              <w:rPr>
                <w:b/>
                <w:kern w:val="28"/>
                <w:sz w:val="24"/>
                <w:szCs w:val="24"/>
                <w:lang w:val="fr-FR"/>
              </w:rPr>
            </w:pPr>
            <w:r w:rsidRPr="00287019">
              <w:rPr>
                <w:sz w:val="24"/>
                <w:szCs w:val="24"/>
              </w:rPr>
              <w:t>Thay đổi thứ tự Điều theo Dự thảo;</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1</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rPr>
              <w:t>Phối hợp với Hội đồng giám sát và Hội đồng tiêu hủy thực hiện công tác tiêu hủy tiền in hỏng, đúc hỏng, giấy in tiền hỏng, kim loại đúc tiền hỏng theo quy định.</w:t>
            </w:r>
          </w:p>
        </w:tc>
        <w:tc>
          <w:tcPr>
            <w:tcW w:w="1575" w:type="pct"/>
          </w:tcPr>
          <w:p w:rsidR="00571DE1" w:rsidRPr="00287019" w:rsidRDefault="0013042B"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1. Phối hợp với Hội đồng giám sát và Hội đồng tiêu hủy thực hiện công tác tiêu hủy tiền in hỏng, đúc hỏng, giấy in tiền hỏng, kim loại đúc tiền hỏng theo quy định hiện hành.</w:t>
            </w:r>
          </w:p>
        </w:tc>
        <w:tc>
          <w:tcPr>
            <w:tcW w:w="1533" w:type="pct"/>
          </w:tcPr>
          <w:p w:rsidR="00571DE1" w:rsidRPr="00287019" w:rsidRDefault="00571DE1" w:rsidP="00287019">
            <w:pPr>
              <w:spacing w:after="0" w:line="240" w:lineRule="auto"/>
              <w:jc w:val="both"/>
              <w:rPr>
                <w:rFonts w:ascii="Times New Roman" w:hAnsi="Times New Roman" w:cs="Times New Roman"/>
                <w:sz w:val="24"/>
                <w:szCs w:val="24"/>
              </w:rPr>
            </w:pP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2</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Cung cấp tài liệu và các phương tiện làm việc cần thiết theo yêu cầu của Hội đồng giám sát; ch</w:t>
            </w:r>
            <w:r w:rsidRPr="00287019">
              <w:rPr>
                <w:color w:val="000000"/>
                <w:sz w:val="24"/>
                <w:szCs w:val="24"/>
                <w:shd w:val="clear" w:color="auto" w:fill="FFFFFF"/>
              </w:rPr>
              <w:t>ấ</w:t>
            </w:r>
            <w:r w:rsidRPr="00287019">
              <w:rPr>
                <w:color w:val="000000"/>
                <w:sz w:val="24"/>
                <w:szCs w:val="24"/>
                <w:shd w:val="clear" w:color="auto" w:fill="FFFFFF"/>
                <w:lang w:val="vi-VN"/>
              </w:rPr>
              <w:t>p hành các quyết định của Hội đồng giám sát về đình chỉ những vi</w:t>
            </w:r>
            <w:r w:rsidRPr="00287019">
              <w:rPr>
                <w:color w:val="000000"/>
                <w:sz w:val="24"/>
                <w:szCs w:val="24"/>
                <w:shd w:val="clear" w:color="auto" w:fill="FFFFFF"/>
              </w:rPr>
              <w:t>ệ</w:t>
            </w:r>
            <w:r w:rsidRPr="00287019">
              <w:rPr>
                <w:color w:val="000000"/>
                <w:sz w:val="24"/>
                <w:szCs w:val="24"/>
                <w:shd w:val="clear" w:color="auto" w:fill="FFFFFF"/>
                <w:lang w:val="vi-VN"/>
              </w:rPr>
              <w:t>c làm không đúng quy định trong công tác tiêu hủy tiền có thể dẫn đến thất thoát, không an toàn về tài sản và đình chỉ c</w:t>
            </w:r>
            <w:r w:rsidRPr="00287019">
              <w:rPr>
                <w:color w:val="000000"/>
                <w:sz w:val="24"/>
                <w:szCs w:val="24"/>
                <w:shd w:val="clear" w:color="auto" w:fill="FFFFFF"/>
              </w:rPr>
              <w:t>ô</w:t>
            </w:r>
            <w:r w:rsidRPr="00287019">
              <w:rPr>
                <w:color w:val="000000"/>
                <w:sz w:val="24"/>
                <w:szCs w:val="24"/>
                <w:shd w:val="clear" w:color="auto" w:fill="FFFFFF"/>
                <w:lang w:val="vi-VN"/>
              </w:rPr>
              <w:t>ng tác tiêu hủy tiền trong trường hợp có những vi phạm nghiêm trọng.</w:t>
            </w:r>
          </w:p>
        </w:tc>
        <w:tc>
          <w:tcPr>
            <w:tcW w:w="1575" w:type="pct"/>
          </w:tcPr>
          <w:p w:rsidR="0013042B" w:rsidRPr="00287019" w:rsidRDefault="00085AD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 </w:t>
            </w:r>
            <w:r w:rsidR="0013042B" w:rsidRPr="00287019">
              <w:rPr>
                <w:rFonts w:ascii="Times New Roman" w:hAnsi="Times New Roman" w:cs="Times New Roman"/>
                <w:sz w:val="24"/>
                <w:szCs w:val="24"/>
              </w:rPr>
              <w:t xml:space="preserve">2. Trong quá trình giao nhận hoặc kiểm đếm nếu xảy ra thừa, thiếu tiền in hỏng, đúc hỏng, giấy in tiền hỏng, kim loại đúc tiền hỏng, các cơ sở in, đúc tiền có trách nhiệm phối hợp với Hội đồng tiêu hủy tìm ra nguyên nhân và biện pháp xử lý cụ thể đối với số tiền thừa, thiếu, báo cáo Hội đồng giám sát về kết quả xử lý. </w:t>
            </w:r>
          </w:p>
          <w:p w:rsidR="00571DE1" w:rsidRPr="00287019" w:rsidRDefault="0013042B"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 xml:space="preserve">3. Chấp hành các quyết định của Hội đồng giám sát về chấm dứt hành vi vi phạm quy định trong công tác tiêu hủy tiền hoặc quyết định của Thống đốc về tạm dừng, đình chỉ đợt tiêu hủy trong trường hợp có những vi phạm gây thất thoát, mất </w:t>
            </w:r>
            <w:r w:rsidRPr="00287019">
              <w:rPr>
                <w:rFonts w:ascii="Times New Roman" w:hAnsi="Times New Roman" w:cs="Times New Roman"/>
                <w:sz w:val="24"/>
                <w:szCs w:val="24"/>
              </w:rPr>
              <w:lastRenderedPageBreak/>
              <w:t xml:space="preserve">an toàn tài sản trong quá trình tiêu hủy tiền. </w:t>
            </w:r>
          </w:p>
        </w:tc>
        <w:tc>
          <w:tcPr>
            <w:tcW w:w="1533" w:type="pct"/>
          </w:tcPr>
          <w:p w:rsidR="00571DE1" w:rsidRPr="00287019" w:rsidRDefault="00571DE1" w:rsidP="00287019">
            <w:pPr>
              <w:pStyle w:val="BodyTextIndent2"/>
              <w:widowControl w:val="0"/>
              <w:spacing w:after="0" w:line="240" w:lineRule="auto"/>
              <w:ind w:left="0"/>
              <w:jc w:val="both"/>
              <w:rPr>
                <w:kern w:val="28"/>
                <w:sz w:val="24"/>
                <w:szCs w:val="24"/>
                <w:lang w:val="fr-FR"/>
              </w:rPr>
            </w:pPr>
            <w:r w:rsidRPr="00287019">
              <w:rPr>
                <w:kern w:val="28"/>
                <w:sz w:val="24"/>
                <w:szCs w:val="24"/>
                <w:lang w:val="fr-FR"/>
              </w:rPr>
              <w:lastRenderedPageBreak/>
              <w:t xml:space="preserve">Dự thảo </w:t>
            </w:r>
            <w:r w:rsidR="0013042B" w:rsidRPr="00287019">
              <w:rPr>
                <w:kern w:val="28"/>
                <w:sz w:val="24"/>
                <w:szCs w:val="24"/>
                <w:lang w:val="fr-FR"/>
              </w:rPr>
              <w:t>đổi vị trí khoản 2 và 4 và chỉnh sửa câu từ phù hợp.</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lastRenderedPageBreak/>
              <w:t>3</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rPr>
              <w:t>Tổ chức bảo quản, có biện pháp xử lý đối với phế liệu tiêu hủy do Hội đồng tiêu hủy bàn giao.</w:t>
            </w:r>
          </w:p>
        </w:tc>
        <w:tc>
          <w:tcPr>
            <w:tcW w:w="1575" w:type="pct"/>
          </w:tcPr>
          <w:p w:rsidR="00571DE1" w:rsidRPr="00287019" w:rsidRDefault="00571DE1" w:rsidP="00287019">
            <w:pPr>
              <w:widowControl w:val="0"/>
              <w:spacing w:after="0" w:line="240" w:lineRule="auto"/>
              <w:jc w:val="both"/>
              <w:rPr>
                <w:rFonts w:ascii="Times New Roman" w:hAnsi="Times New Roman" w:cs="Times New Roman"/>
                <w:b/>
                <w:sz w:val="24"/>
                <w:szCs w:val="24"/>
                <w:lang w:val="fr-FR"/>
              </w:rPr>
            </w:pPr>
            <w:r w:rsidRPr="00287019">
              <w:rPr>
                <w:rFonts w:ascii="Times New Roman" w:hAnsi="Times New Roman" w:cs="Times New Roman"/>
                <w:color w:val="000000"/>
                <w:sz w:val="24"/>
                <w:szCs w:val="24"/>
                <w:shd w:val="clear" w:color="auto" w:fill="FFFFFF"/>
              </w:rPr>
              <w:t>Bỏ nội dung này</w:t>
            </w:r>
          </w:p>
        </w:tc>
        <w:tc>
          <w:tcPr>
            <w:tcW w:w="1533" w:type="pct"/>
          </w:tcPr>
          <w:p w:rsidR="00571DE1" w:rsidRPr="00287019" w:rsidRDefault="00571DE1" w:rsidP="00287019">
            <w:pPr>
              <w:pStyle w:val="BodyTextIndent2"/>
              <w:widowControl w:val="0"/>
              <w:spacing w:after="0" w:line="240" w:lineRule="auto"/>
              <w:ind w:left="0"/>
              <w:jc w:val="both"/>
              <w:rPr>
                <w:b/>
                <w:kern w:val="28"/>
                <w:sz w:val="24"/>
                <w:szCs w:val="24"/>
                <w:lang w:val="fr-FR"/>
              </w:rPr>
            </w:pPr>
            <w:r w:rsidRPr="00287019">
              <w:rPr>
                <w:sz w:val="24"/>
                <w:szCs w:val="24"/>
              </w:rPr>
              <w:t>Do nội dung này nằm ngoài nội dung giám sát.</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4</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Trong quá trình kiểm đếm hoặc giao nhận xảy ra thừa, thiếu tiền in hỏng, đúc hỏng, giấy in tiền hỏng, kim loại đúc ti</w:t>
            </w:r>
            <w:r w:rsidRPr="00287019">
              <w:rPr>
                <w:color w:val="000000"/>
                <w:sz w:val="24"/>
                <w:szCs w:val="24"/>
                <w:shd w:val="clear" w:color="auto" w:fill="FFFFFF"/>
              </w:rPr>
              <w:t>ề</w:t>
            </w:r>
            <w:r w:rsidRPr="00287019">
              <w:rPr>
                <w:color w:val="000000"/>
                <w:sz w:val="24"/>
                <w:szCs w:val="24"/>
                <w:shd w:val="clear" w:color="auto" w:fill="FFFFFF"/>
                <w:lang w:val="vi-VN"/>
              </w:rPr>
              <w:t>n hỏng, các cơ sở in, đúc ti</w:t>
            </w:r>
            <w:r w:rsidRPr="00287019">
              <w:rPr>
                <w:color w:val="000000"/>
                <w:sz w:val="24"/>
                <w:szCs w:val="24"/>
                <w:shd w:val="clear" w:color="auto" w:fill="FFFFFF"/>
              </w:rPr>
              <w:t>ề</w:t>
            </w:r>
            <w:r w:rsidRPr="00287019">
              <w:rPr>
                <w:color w:val="000000"/>
                <w:sz w:val="24"/>
                <w:szCs w:val="24"/>
                <w:shd w:val="clear" w:color="auto" w:fill="FFFFFF"/>
                <w:lang w:val="vi-VN"/>
              </w:rPr>
              <w:t>n có trách nhiệm t</w:t>
            </w:r>
            <w:r w:rsidRPr="00287019">
              <w:rPr>
                <w:color w:val="000000"/>
                <w:sz w:val="24"/>
                <w:szCs w:val="24"/>
                <w:shd w:val="clear" w:color="auto" w:fill="FFFFFF"/>
              </w:rPr>
              <w:t>ì</w:t>
            </w:r>
            <w:r w:rsidRPr="00287019">
              <w:rPr>
                <w:color w:val="000000"/>
                <w:sz w:val="24"/>
                <w:szCs w:val="24"/>
                <w:shd w:val="clear" w:color="auto" w:fill="FFFFFF"/>
                <w:lang w:val="vi-VN"/>
              </w:rPr>
              <w:t>m ra nguyên nhân và biện pháp xử lý cụ thể đối với s</w:t>
            </w:r>
            <w:r w:rsidRPr="00287019">
              <w:rPr>
                <w:color w:val="000000"/>
                <w:sz w:val="24"/>
                <w:szCs w:val="24"/>
                <w:shd w:val="clear" w:color="auto" w:fill="FFFFFF"/>
              </w:rPr>
              <w:t>ố</w:t>
            </w:r>
            <w:r w:rsidRPr="00287019">
              <w:rPr>
                <w:color w:val="000000"/>
                <w:sz w:val="24"/>
                <w:szCs w:val="24"/>
                <w:shd w:val="clear" w:color="auto" w:fill="FFFFFF"/>
                <w:lang w:val="vi-VN"/>
              </w:rPr>
              <w:t> ti</w:t>
            </w:r>
            <w:r w:rsidRPr="00287019">
              <w:rPr>
                <w:color w:val="000000"/>
                <w:sz w:val="24"/>
                <w:szCs w:val="24"/>
                <w:shd w:val="clear" w:color="auto" w:fill="FFFFFF"/>
              </w:rPr>
              <w:t>ề</w:t>
            </w:r>
            <w:r w:rsidRPr="00287019">
              <w:rPr>
                <w:color w:val="000000"/>
                <w:sz w:val="24"/>
                <w:szCs w:val="24"/>
                <w:shd w:val="clear" w:color="auto" w:fill="FFFFFF"/>
                <w:lang w:val="vi-VN"/>
              </w:rPr>
              <w:t>n thừa, thiếu, báo cáo Hội đồng giám sát về kết quả xử lý. Thực hiện kế toán, ghi chép kết quả tiêu hủy đầy đủ, kịp thời, chính xác theo quy định.</w:t>
            </w:r>
          </w:p>
        </w:tc>
        <w:tc>
          <w:tcPr>
            <w:tcW w:w="1575" w:type="pct"/>
          </w:tcPr>
          <w:p w:rsidR="0013042B" w:rsidRPr="00287019" w:rsidRDefault="0013042B"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sz w:val="24"/>
                <w:szCs w:val="24"/>
              </w:rPr>
              <w:t>4. Cung cấp tài liệu và các điều kiện, phương tiện làm việc cần thiết cho Hội đồng giám sát để thực hiện nhiệm vụ giám sát; thực hiện thanh quyết toán các khoản bồi dưỡng cho công chức của Ngân hàng Nhà nước tham gia giám sát tiêu hủy tiền theo chế độ quy định.</w:t>
            </w:r>
          </w:p>
          <w:p w:rsidR="00571DE1" w:rsidRPr="00287019" w:rsidRDefault="00571DE1" w:rsidP="00287019">
            <w:pPr>
              <w:spacing w:after="0" w:line="240" w:lineRule="auto"/>
              <w:jc w:val="both"/>
              <w:rPr>
                <w:rFonts w:ascii="Times New Roman" w:hAnsi="Times New Roman" w:cs="Times New Roman"/>
                <w:b/>
                <w:i/>
                <w:sz w:val="24"/>
                <w:szCs w:val="24"/>
              </w:rPr>
            </w:pPr>
          </w:p>
        </w:tc>
        <w:tc>
          <w:tcPr>
            <w:tcW w:w="1533" w:type="pct"/>
          </w:tcPr>
          <w:p w:rsidR="00571DE1" w:rsidRPr="00287019" w:rsidRDefault="00571DE1" w:rsidP="00287019">
            <w:pPr>
              <w:spacing w:after="0" w:line="240" w:lineRule="auto"/>
              <w:jc w:val="both"/>
              <w:rPr>
                <w:rFonts w:ascii="Times New Roman" w:hAnsi="Times New Roman" w:cs="Times New Roman"/>
                <w:kern w:val="28"/>
                <w:sz w:val="24"/>
                <w:szCs w:val="24"/>
                <w:lang w:val="fr-FR"/>
              </w:rPr>
            </w:pPr>
            <w:r w:rsidRPr="00287019">
              <w:rPr>
                <w:rFonts w:ascii="Times New Roman" w:hAnsi="Times New Roman" w:cs="Times New Roman"/>
                <w:kern w:val="28"/>
                <w:sz w:val="24"/>
                <w:szCs w:val="24"/>
                <w:lang w:val="fr-FR"/>
              </w:rPr>
              <w:t xml:space="preserve">- Dự thảo </w:t>
            </w:r>
            <w:r w:rsidR="00085AD1" w:rsidRPr="00287019">
              <w:rPr>
                <w:rFonts w:ascii="Times New Roman" w:hAnsi="Times New Roman" w:cs="Times New Roman"/>
                <w:kern w:val="28"/>
                <w:sz w:val="24"/>
                <w:szCs w:val="24"/>
                <w:lang w:val="fr-FR"/>
              </w:rPr>
              <w:t>tách ý « </w:t>
            </w:r>
            <w:r w:rsidR="00085AD1" w:rsidRPr="00287019">
              <w:rPr>
                <w:rFonts w:ascii="Times New Roman" w:hAnsi="Times New Roman" w:cs="Times New Roman"/>
                <w:sz w:val="24"/>
                <w:szCs w:val="24"/>
              </w:rPr>
              <w:t xml:space="preserve">Cung cấp tài liệu và các phương tiện làm việc cần thiết </w:t>
            </w:r>
            <w:r w:rsidR="00085AD1" w:rsidRPr="00287019">
              <w:rPr>
                <w:rFonts w:ascii="Times New Roman" w:hAnsi="Times New Roman" w:cs="Times New Roman"/>
                <w:b/>
                <w:i/>
                <w:sz w:val="24"/>
                <w:szCs w:val="24"/>
              </w:rPr>
              <w:t xml:space="preserve">cho </w:t>
            </w:r>
            <w:r w:rsidR="00085AD1" w:rsidRPr="00287019">
              <w:rPr>
                <w:rFonts w:ascii="Times New Roman" w:hAnsi="Times New Roman" w:cs="Times New Roman"/>
                <w:sz w:val="24"/>
                <w:szCs w:val="24"/>
              </w:rPr>
              <w:t xml:space="preserve">Hội đồng giám sát </w:t>
            </w:r>
            <w:r w:rsidR="00085AD1" w:rsidRPr="00287019">
              <w:rPr>
                <w:rFonts w:ascii="Times New Roman" w:hAnsi="Times New Roman" w:cs="Times New Roman"/>
                <w:b/>
                <w:i/>
                <w:sz w:val="24"/>
                <w:szCs w:val="24"/>
              </w:rPr>
              <w:t>để thực hiện nhiệm vụ giám sát theo quy định”</w:t>
            </w:r>
            <w:r w:rsidR="00085AD1" w:rsidRPr="00287019">
              <w:rPr>
                <w:rFonts w:ascii="Times New Roman" w:hAnsi="Times New Roman" w:cs="Times New Roman"/>
                <w:kern w:val="28"/>
                <w:sz w:val="24"/>
                <w:szCs w:val="24"/>
                <w:lang w:val="fr-FR"/>
              </w:rPr>
              <w:t xml:space="preserve"> từ khoản 2 ; đồng thời bổ sung trách nhiệm của các cơ sở in, đúc tiền trong việc thanh quyết toán các khoản chi bồi dưỡng</w:t>
            </w:r>
            <w:r w:rsidR="00085AD1" w:rsidRPr="00287019">
              <w:rPr>
                <w:rFonts w:ascii="Times New Roman" w:hAnsi="Times New Roman" w:cs="Times New Roman"/>
                <w:b/>
                <w:i/>
                <w:sz w:val="24"/>
                <w:szCs w:val="24"/>
              </w:rPr>
              <w:t xml:space="preserve"> </w:t>
            </w:r>
            <w:r w:rsidR="00085AD1" w:rsidRPr="00287019">
              <w:rPr>
                <w:rFonts w:ascii="Times New Roman" w:hAnsi="Times New Roman" w:cs="Times New Roman"/>
                <w:sz w:val="24"/>
                <w:szCs w:val="24"/>
              </w:rPr>
              <w:t>theo chế độ quy định cho công chức của Ngân hàng Nhà nước tham gia giám sát tiêu hủy tiền</w:t>
            </w:r>
            <w:r w:rsidR="00085AD1" w:rsidRPr="00287019">
              <w:rPr>
                <w:rFonts w:ascii="Times New Roman" w:hAnsi="Times New Roman" w:cs="Times New Roman"/>
                <w:kern w:val="28"/>
                <w:sz w:val="24"/>
                <w:szCs w:val="24"/>
                <w:lang w:val="fr-FR"/>
              </w:rPr>
              <w:t>.</w:t>
            </w:r>
          </w:p>
          <w:p w:rsidR="00571DE1" w:rsidRPr="00287019" w:rsidRDefault="00571DE1" w:rsidP="00287019">
            <w:pPr>
              <w:spacing w:after="0" w:line="240" w:lineRule="auto"/>
              <w:jc w:val="both"/>
              <w:rPr>
                <w:rFonts w:ascii="Times New Roman" w:hAnsi="Times New Roman" w:cs="Times New Roman"/>
                <w:sz w:val="24"/>
                <w:szCs w:val="24"/>
              </w:rPr>
            </w:pPr>
            <w:r w:rsidRPr="00287019">
              <w:rPr>
                <w:rFonts w:ascii="Times New Roman" w:hAnsi="Times New Roman" w:cs="Times New Roman"/>
                <w:kern w:val="28"/>
                <w:sz w:val="24"/>
                <w:szCs w:val="24"/>
                <w:lang w:val="fr-FR"/>
              </w:rPr>
              <w:t xml:space="preserve">- Dự thảo bỏ nội dung </w:t>
            </w:r>
            <w:r w:rsidRPr="00287019">
              <w:rPr>
                <w:rFonts w:ascii="Times New Roman" w:hAnsi="Times New Roman" w:cs="Times New Roman"/>
                <w:i/>
                <w:sz w:val="24"/>
                <w:szCs w:val="24"/>
              </w:rPr>
              <w:t>“</w:t>
            </w:r>
            <w:r w:rsidRPr="00287019">
              <w:rPr>
                <w:rFonts w:ascii="Times New Roman" w:hAnsi="Times New Roman" w:cs="Times New Roman"/>
                <w:i/>
                <w:color w:val="000000"/>
                <w:sz w:val="24"/>
                <w:szCs w:val="24"/>
                <w:shd w:val="clear" w:color="auto" w:fill="FFFFFF"/>
                <w:lang w:val="vi-VN"/>
              </w:rPr>
              <w:t>Thực hiện kế toán, ghi chép kết quả tiêu hủy đầy đủ, kịp thời, chính xác theo quy định</w:t>
            </w:r>
            <w:r w:rsidRPr="00287019">
              <w:rPr>
                <w:rFonts w:ascii="Times New Roman" w:hAnsi="Times New Roman" w:cs="Times New Roman"/>
                <w:i/>
                <w:color w:val="000000"/>
                <w:sz w:val="24"/>
                <w:szCs w:val="24"/>
                <w:shd w:val="clear" w:color="auto" w:fill="FFFFFF"/>
              </w:rPr>
              <w:t>”</w:t>
            </w:r>
            <w:r w:rsidRPr="00287019">
              <w:rPr>
                <w:rFonts w:ascii="Times New Roman" w:hAnsi="Times New Roman" w:cs="Times New Roman"/>
                <w:sz w:val="24"/>
                <w:szCs w:val="24"/>
              </w:rPr>
              <w:t xml:space="preserve"> do nội dung này không liên quan đến công tác giám sát tiêu hủy tiền.</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bookmarkStart w:id="27" w:name="dieu_26"/>
            <w:r w:rsidRPr="00287019">
              <w:rPr>
                <w:rFonts w:ascii="Times New Roman" w:hAnsi="Times New Roman" w:cs="Times New Roman"/>
                <w:b/>
                <w:bCs/>
                <w:color w:val="000000"/>
                <w:sz w:val="24"/>
                <w:szCs w:val="24"/>
                <w:shd w:val="clear" w:color="auto" w:fill="FFFFFF"/>
                <w:lang w:val="vi-VN"/>
              </w:rPr>
              <w:t>Điều 26</w:t>
            </w:r>
            <w:bookmarkEnd w:id="27"/>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b/>
                <w:bCs/>
                <w:color w:val="000000"/>
                <w:sz w:val="24"/>
                <w:szCs w:val="24"/>
                <w:shd w:val="clear" w:color="auto" w:fill="FFFFFF"/>
                <w:lang w:val="vi-VN"/>
              </w:rPr>
              <w:t>Trách nhiệm của các đơn vị liên quan</w:t>
            </w:r>
          </w:p>
        </w:tc>
        <w:tc>
          <w:tcPr>
            <w:tcW w:w="1575" w:type="pct"/>
            <w:vAlign w:val="center"/>
          </w:tcPr>
          <w:p w:rsidR="00571DE1" w:rsidRPr="00287019" w:rsidRDefault="00D609E5" w:rsidP="00287019">
            <w:pPr>
              <w:spacing w:after="0" w:line="240" w:lineRule="auto"/>
              <w:rPr>
                <w:rFonts w:ascii="Times New Roman" w:hAnsi="Times New Roman" w:cs="Times New Roman"/>
                <w:sz w:val="24"/>
                <w:szCs w:val="24"/>
              </w:rPr>
            </w:pPr>
            <w:r w:rsidRPr="00287019">
              <w:rPr>
                <w:rFonts w:ascii="Times New Roman" w:hAnsi="Times New Roman" w:cs="Times New Roman"/>
                <w:bCs/>
                <w:color w:val="000000"/>
                <w:sz w:val="24"/>
                <w:szCs w:val="24"/>
                <w:shd w:val="clear" w:color="auto" w:fill="FFFFFF"/>
              </w:rPr>
              <w:t>Bỏ nội dung này</w:t>
            </w:r>
          </w:p>
        </w:tc>
        <w:tc>
          <w:tcPr>
            <w:tcW w:w="1533" w:type="pct"/>
          </w:tcPr>
          <w:p w:rsidR="00571DE1" w:rsidRPr="00287019" w:rsidRDefault="00571DE1" w:rsidP="00287019">
            <w:pPr>
              <w:pStyle w:val="BodyTextIndent2"/>
              <w:widowControl w:val="0"/>
              <w:spacing w:after="0" w:line="240" w:lineRule="auto"/>
              <w:ind w:left="0"/>
              <w:jc w:val="both"/>
              <w:rPr>
                <w:b/>
                <w:kern w:val="28"/>
                <w:sz w:val="24"/>
                <w:szCs w:val="24"/>
                <w:lang w:val="fr-FR"/>
              </w:rPr>
            </w:pP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Vụ Kiểm toán nội bộ, Vụ Tài chính - Kế toán, Cục Quản trị, N</w:t>
            </w:r>
            <w:r w:rsidRPr="00287019">
              <w:rPr>
                <w:color w:val="000000"/>
                <w:sz w:val="24"/>
                <w:szCs w:val="24"/>
                <w:shd w:val="clear" w:color="auto" w:fill="FFFFFF"/>
              </w:rPr>
              <w:t>g</w:t>
            </w:r>
            <w:r w:rsidRPr="00287019">
              <w:rPr>
                <w:color w:val="000000"/>
                <w:sz w:val="24"/>
                <w:szCs w:val="24"/>
                <w:shd w:val="clear" w:color="auto" w:fill="FFFFFF"/>
                <w:lang w:val="vi-VN"/>
              </w:rPr>
              <w:t>ân hàng Nhà nước chi nhánh thành phố Hà Nội, Chi cục Quản trị tại thành phố Hồ Chí Minh và N</w:t>
            </w:r>
            <w:r w:rsidRPr="00287019">
              <w:rPr>
                <w:color w:val="000000"/>
                <w:sz w:val="24"/>
                <w:szCs w:val="24"/>
                <w:shd w:val="clear" w:color="auto" w:fill="FFFFFF"/>
              </w:rPr>
              <w:t>g</w:t>
            </w:r>
            <w:r w:rsidRPr="00287019">
              <w:rPr>
                <w:color w:val="000000"/>
                <w:sz w:val="24"/>
                <w:szCs w:val="24"/>
                <w:shd w:val="clear" w:color="auto" w:fill="FFFFFF"/>
                <w:lang w:val="vi-VN"/>
              </w:rPr>
              <w:t>ân hàng Nhà nước chi nhánh thành phố Hồ Chí Minh có </w:t>
            </w:r>
            <w:r w:rsidRPr="00287019">
              <w:rPr>
                <w:color w:val="000000"/>
                <w:sz w:val="24"/>
                <w:szCs w:val="24"/>
                <w:shd w:val="clear" w:color="auto" w:fill="FFFFFF"/>
              </w:rPr>
              <w:t>tr</w:t>
            </w:r>
            <w:r w:rsidRPr="00287019">
              <w:rPr>
                <w:color w:val="000000"/>
                <w:sz w:val="24"/>
                <w:szCs w:val="24"/>
                <w:shd w:val="clear" w:color="auto" w:fill="FFFFFF"/>
                <w:lang w:val="vi-VN"/>
              </w:rPr>
              <w:t>ách nhiệm bố trí đủ s</w:t>
            </w:r>
            <w:r w:rsidRPr="00287019">
              <w:rPr>
                <w:color w:val="000000"/>
                <w:sz w:val="24"/>
                <w:szCs w:val="24"/>
                <w:shd w:val="clear" w:color="auto" w:fill="FFFFFF"/>
              </w:rPr>
              <w:t>ố </w:t>
            </w:r>
            <w:r w:rsidRPr="00287019">
              <w:rPr>
                <w:color w:val="000000"/>
                <w:sz w:val="24"/>
                <w:szCs w:val="24"/>
                <w:shd w:val="clear" w:color="auto" w:fill="FFFFFF"/>
                <w:lang w:val="vi-VN"/>
              </w:rPr>
              <w:t>lượng công chức tham gia Hội đồng giám sát và Tổ giúp việc Hội đồng giám sát.</w:t>
            </w:r>
          </w:p>
        </w:tc>
        <w:tc>
          <w:tcPr>
            <w:tcW w:w="1575" w:type="pct"/>
          </w:tcPr>
          <w:p w:rsidR="00571DE1" w:rsidRPr="00287019" w:rsidRDefault="00571DE1" w:rsidP="00287019">
            <w:pPr>
              <w:spacing w:after="0" w:line="240" w:lineRule="auto"/>
              <w:jc w:val="both"/>
              <w:rPr>
                <w:rFonts w:ascii="Times New Roman" w:hAnsi="Times New Roman" w:cs="Times New Roman"/>
                <w:sz w:val="24"/>
                <w:szCs w:val="24"/>
              </w:rPr>
            </w:pPr>
          </w:p>
        </w:tc>
        <w:tc>
          <w:tcPr>
            <w:tcW w:w="1533" w:type="pct"/>
          </w:tcPr>
          <w:p w:rsidR="00571DE1" w:rsidRPr="00287019" w:rsidRDefault="00571DE1" w:rsidP="00287019">
            <w:pPr>
              <w:pStyle w:val="BodyTextIndent2"/>
              <w:widowControl w:val="0"/>
              <w:spacing w:after="0" w:line="240" w:lineRule="auto"/>
              <w:ind w:left="0"/>
              <w:jc w:val="both"/>
              <w:rPr>
                <w:b/>
                <w:kern w:val="28"/>
                <w:sz w:val="24"/>
                <w:szCs w:val="24"/>
                <w:lang w:val="fr-FR"/>
              </w:rPr>
            </w:pPr>
          </w:p>
        </w:tc>
      </w:tr>
      <w:tr w:rsidR="00571DE1" w:rsidRPr="00287019" w:rsidTr="00A77417">
        <w:tc>
          <w:tcPr>
            <w:tcW w:w="335" w:type="pct"/>
            <w:vAlign w:val="center"/>
          </w:tcPr>
          <w:p w:rsidR="00571DE1" w:rsidRPr="00287019" w:rsidRDefault="00571DE1" w:rsidP="00287019">
            <w:pPr>
              <w:pStyle w:val="NormalWeb"/>
              <w:shd w:val="clear" w:color="auto" w:fill="FFFFFF"/>
              <w:spacing w:before="0" w:beforeAutospacing="0" w:after="0" w:afterAutospacing="0"/>
              <w:rPr>
                <w:color w:val="000000"/>
              </w:rPr>
            </w:pPr>
            <w:bookmarkStart w:id="28" w:name="chuong_6"/>
            <w:r w:rsidRPr="00287019">
              <w:rPr>
                <w:b/>
                <w:bCs/>
                <w:color w:val="000000"/>
              </w:rPr>
              <w:t>Chương VI</w:t>
            </w:r>
            <w:bookmarkEnd w:id="28"/>
          </w:p>
        </w:tc>
        <w:tc>
          <w:tcPr>
            <w:tcW w:w="1557" w:type="pct"/>
            <w:vAlign w:val="center"/>
          </w:tcPr>
          <w:p w:rsidR="00571DE1" w:rsidRPr="00287019" w:rsidRDefault="00571DE1" w:rsidP="00287019">
            <w:pPr>
              <w:pStyle w:val="BodyTextIndent2"/>
              <w:widowControl w:val="0"/>
              <w:spacing w:after="0" w:line="240" w:lineRule="auto"/>
              <w:ind w:left="0"/>
              <w:rPr>
                <w:b/>
                <w:kern w:val="28"/>
                <w:sz w:val="24"/>
                <w:szCs w:val="24"/>
              </w:rPr>
            </w:pPr>
            <w:r w:rsidRPr="00287019">
              <w:rPr>
                <w:b/>
                <w:kern w:val="28"/>
                <w:sz w:val="24"/>
                <w:szCs w:val="24"/>
              </w:rPr>
              <w:t>Điều khoản thi hành</w:t>
            </w:r>
          </w:p>
        </w:tc>
        <w:tc>
          <w:tcPr>
            <w:tcW w:w="1575" w:type="pct"/>
            <w:vAlign w:val="center"/>
          </w:tcPr>
          <w:p w:rsidR="00571DE1" w:rsidRPr="00287019" w:rsidRDefault="00571DE1" w:rsidP="00287019">
            <w:pPr>
              <w:spacing w:after="0" w:line="240" w:lineRule="auto"/>
              <w:rPr>
                <w:rFonts w:ascii="Times New Roman" w:hAnsi="Times New Roman" w:cs="Times New Roman"/>
                <w:sz w:val="24"/>
                <w:szCs w:val="24"/>
              </w:rPr>
            </w:pPr>
            <w:r w:rsidRPr="00287019">
              <w:rPr>
                <w:rFonts w:ascii="Times New Roman" w:hAnsi="Times New Roman" w:cs="Times New Roman"/>
                <w:sz w:val="24"/>
                <w:szCs w:val="24"/>
              </w:rPr>
              <w:t>Giữ nguyên</w:t>
            </w:r>
          </w:p>
        </w:tc>
        <w:tc>
          <w:tcPr>
            <w:tcW w:w="1533" w:type="pct"/>
            <w:vAlign w:val="center"/>
          </w:tcPr>
          <w:p w:rsidR="00571DE1" w:rsidRPr="00287019" w:rsidRDefault="00571DE1" w:rsidP="00287019">
            <w:pPr>
              <w:pStyle w:val="BodyTextIndent2"/>
              <w:widowControl w:val="0"/>
              <w:spacing w:after="0" w:line="240" w:lineRule="auto"/>
              <w:ind w:left="0" w:firstLine="234"/>
              <w:rPr>
                <w:b/>
                <w:kern w:val="28"/>
                <w:sz w:val="24"/>
                <w:szCs w:val="24"/>
                <w:lang w:val="fr-FR"/>
              </w:rPr>
            </w:pPr>
          </w:p>
        </w:tc>
      </w:tr>
      <w:tr w:rsidR="00571DE1" w:rsidRPr="00287019" w:rsidTr="00A77417">
        <w:tc>
          <w:tcPr>
            <w:tcW w:w="335" w:type="pct"/>
            <w:vAlign w:val="center"/>
          </w:tcPr>
          <w:p w:rsidR="00571DE1" w:rsidRPr="00287019" w:rsidRDefault="00571DE1" w:rsidP="00287019">
            <w:pPr>
              <w:pStyle w:val="NormalWeb"/>
              <w:shd w:val="clear" w:color="auto" w:fill="FFFFFF"/>
              <w:spacing w:before="0" w:beforeAutospacing="0" w:after="0" w:afterAutospacing="0"/>
              <w:rPr>
                <w:b/>
                <w:bCs/>
                <w:color w:val="000000"/>
                <w:lang w:val="en-US"/>
              </w:rPr>
            </w:pPr>
            <w:r w:rsidRPr="00287019">
              <w:rPr>
                <w:b/>
                <w:bCs/>
                <w:color w:val="000000"/>
                <w:lang w:val="en-US"/>
              </w:rPr>
              <w:t>Điều 27</w:t>
            </w:r>
          </w:p>
        </w:tc>
        <w:tc>
          <w:tcPr>
            <w:tcW w:w="1557" w:type="pct"/>
            <w:vAlign w:val="center"/>
          </w:tcPr>
          <w:p w:rsidR="00571DE1" w:rsidRPr="00287019" w:rsidRDefault="00571DE1" w:rsidP="00287019">
            <w:pPr>
              <w:pStyle w:val="BodyTextIndent2"/>
              <w:widowControl w:val="0"/>
              <w:spacing w:after="0" w:line="240" w:lineRule="auto"/>
              <w:ind w:left="0"/>
              <w:rPr>
                <w:b/>
                <w:kern w:val="28"/>
                <w:sz w:val="24"/>
                <w:szCs w:val="24"/>
              </w:rPr>
            </w:pPr>
            <w:r w:rsidRPr="00287019">
              <w:rPr>
                <w:b/>
                <w:kern w:val="28"/>
                <w:sz w:val="24"/>
                <w:szCs w:val="24"/>
              </w:rPr>
              <w:t>Hiệu lực thi hành</w:t>
            </w:r>
          </w:p>
        </w:tc>
        <w:tc>
          <w:tcPr>
            <w:tcW w:w="1575" w:type="pct"/>
            <w:vAlign w:val="center"/>
          </w:tcPr>
          <w:p w:rsidR="00571DE1" w:rsidRPr="00287019" w:rsidRDefault="00571DE1" w:rsidP="00287019">
            <w:pPr>
              <w:spacing w:after="0" w:line="240" w:lineRule="auto"/>
              <w:rPr>
                <w:rFonts w:ascii="Times New Roman" w:hAnsi="Times New Roman" w:cs="Times New Roman"/>
                <w:sz w:val="24"/>
                <w:szCs w:val="24"/>
              </w:rPr>
            </w:pPr>
            <w:r w:rsidRPr="00287019">
              <w:rPr>
                <w:rFonts w:ascii="Times New Roman" w:hAnsi="Times New Roman" w:cs="Times New Roman"/>
                <w:b/>
                <w:bCs/>
                <w:color w:val="000000"/>
                <w:sz w:val="24"/>
                <w:szCs w:val="24"/>
              </w:rPr>
              <w:t xml:space="preserve">Điều </w:t>
            </w:r>
            <w:r w:rsidR="006609F9" w:rsidRPr="00287019">
              <w:rPr>
                <w:rFonts w:ascii="Times New Roman" w:hAnsi="Times New Roman" w:cs="Times New Roman"/>
                <w:b/>
                <w:bCs/>
                <w:color w:val="000000"/>
                <w:sz w:val="24"/>
                <w:szCs w:val="24"/>
              </w:rPr>
              <w:t>30</w:t>
            </w:r>
            <w:r w:rsidRPr="00287019">
              <w:rPr>
                <w:rFonts w:ascii="Times New Roman" w:hAnsi="Times New Roman" w:cs="Times New Roman"/>
                <w:b/>
                <w:bCs/>
                <w:color w:val="000000"/>
                <w:sz w:val="24"/>
                <w:szCs w:val="24"/>
              </w:rPr>
              <w:t xml:space="preserve">. </w:t>
            </w:r>
            <w:r w:rsidRPr="00287019">
              <w:rPr>
                <w:rFonts w:ascii="Times New Roman" w:hAnsi="Times New Roman" w:cs="Times New Roman"/>
                <w:b/>
                <w:kern w:val="28"/>
                <w:sz w:val="24"/>
                <w:szCs w:val="24"/>
              </w:rPr>
              <w:t>Hiệu lực thi hành</w:t>
            </w:r>
          </w:p>
        </w:tc>
        <w:tc>
          <w:tcPr>
            <w:tcW w:w="1533" w:type="pct"/>
            <w:vAlign w:val="center"/>
          </w:tcPr>
          <w:p w:rsidR="00571DE1" w:rsidRPr="00287019" w:rsidRDefault="00571DE1" w:rsidP="00287019">
            <w:pPr>
              <w:pStyle w:val="BodyTextIndent2"/>
              <w:widowControl w:val="0"/>
              <w:spacing w:after="0" w:line="240" w:lineRule="auto"/>
              <w:ind w:left="0"/>
              <w:rPr>
                <w:b/>
                <w:kern w:val="28"/>
                <w:sz w:val="24"/>
                <w:szCs w:val="24"/>
                <w:lang w:val="fr-FR"/>
              </w:rPr>
            </w:pPr>
            <w:r w:rsidRPr="00287019">
              <w:rPr>
                <w:sz w:val="24"/>
                <w:szCs w:val="24"/>
              </w:rPr>
              <w:t>Thay đổi thứ tự Điều theo Dự thảo;</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1</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rPr>
              <w:t>Thông tư này có hiệu lực thi hành từ ngày 01 tháng 01 năm 2018</w:t>
            </w:r>
          </w:p>
        </w:tc>
        <w:tc>
          <w:tcPr>
            <w:tcW w:w="1575"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rPr>
              <w:t xml:space="preserve">Thông tư này có hiệu lực thi hành từ ngày </w:t>
            </w:r>
            <w:r w:rsidR="00E31635" w:rsidRPr="00287019">
              <w:rPr>
                <w:color w:val="000000"/>
                <w:sz w:val="24"/>
                <w:szCs w:val="24"/>
                <w:shd w:val="clear" w:color="auto" w:fill="FFFFFF"/>
              </w:rPr>
              <w:t>…</w:t>
            </w:r>
            <w:r w:rsidRPr="00287019">
              <w:rPr>
                <w:color w:val="000000"/>
                <w:sz w:val="24"/>
                <w:szCs w:val="24"/>
                <w:shd w:val="clear" w:color="auto" w:fill="FFFFFF"/>
              </w:rPr>
              <w:t xml:space="preserve"> tháng </w:t>
            </w:r>
            <w:r w:rsidR="00E31635" w:rsidRPr="00287019">
              <w:rPr>
                <w:color w:val="000000"/>
                <w:sz w:val="24"/>
                <w:szCs w:val="24"/>
                <w:shd w:val="clear" w:color="auto" w:fill="FFFFFF"/>
              </w:rPr>
              <w:t>…</w:t>
            </w:r>
            <w:r w:rsidRPr="00287019">
              <w:rPr>
                <w:color w:val="000000"/>
                <w:sz w:val="24"/>
                <w:szCs w:val="24"/>
                <w:shd w:val="clear" w:color="auto" w:fill="FFFFFF"/>
              </w:rPr>
              <w:t xml:space="preserve"> năm 2024</w:t>
            </w:r>
            <w:r w:rsidR="00301124" w:rsidRPr="00287019">
              <w:rPr>
                <w:color w:val="000000"/>
                <w:sz w:val="24"/>
                <w:szCs w:val="24"/>
                <w:shd w:val="clear" w:color="auto" w:fill="FFFFFF"/>
              </w:rPr>
              <w:t>.</w:t>
            </w:r>
          </w:p>
        </w:tc>
        <w:tc>
          <w:tcPr>
            <w:tcW w:w="1533" w:type="pct"/>
          </w:tcPr>
          <w:p w:rsidR="00571DE1" w:rsidRPr="00287019" w:rsidRDefault="00571DE1" w:rsidP="00287019">
            <w:pPr>
              <w:pStyle w:val="BodyTextIndent2"/>
              <w:widowControl w:val="0"/>
              <w:spacing w:after="0" w:line="240" w:lineRule="auto"/>
              <w:ind w:left="0"/>
              <w:jc w:val="both"/>
              <w:rPr>
                <w:b/>
                <w:kern w:val="28"/>
                <w:sz w:val="24"/>
                <w:szCs w:val="24"/>
                <w:lang w:val="fr-FR"/>
              </w:rPr>
            </w:pPr>
            <w:r w:rsidRPr="00287019">
              <w:rPr>
                <w:sz w:val="24"/>
                <w:szCs w:val="24"/>
              </w:rPr>
              <w:t>Sửa đổi để đảm bảo phù hợp quy định</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2</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Thông tư số 29/2012/TT-NHNN ngày 16/10/2012 của Thống đốc Ngân hàng Nhà nước quy định về giám sát tiêu hủy tiền không đủ tiêu chuẩn lưu thông, tiền đình chỉ </w:t>
            </w:r>
            <w:r w:rsidRPr="00287019">
              <w:rPr>
                <w:color w:val="000000"/>
                <w:sz w:val="24"/>
                <w:szCs w:val="24"/>
                <w:shd w:val="clear" w:color="auto" w:fill="FFFFFF"/>
              </w:rPr>
              <w:t>lưu </w:t>
            </w:r>
            <w:r w:rsidRPr="00287019">
              <w:rPr>
                <w:color w:val="000000"/>
                <w:sz w:val="24"/>
                <w:szCs w:val="24"/>
                <w:shd w:val="clear" w:color="auto" w:fill="FFFFFF"/>
                <w:lang w:val="vi-VN"/>
              </w:rPr>
              <w:t>hành và tiêu hủy tiền in hỏng, đúc hỏng, giấy in tiền hỏng, kim loại đúc tiền hỏng hết hiệu lực kể từ ngày Thông tư này có hiệu lực thi hành.</w:t>
            </w:r>
          </w:p>
        </w:tc>
        <w:tc>
          <w:tcPr>
            <w:tcW w:w="1575" w:type="pct"/>
          </w:tcPr>
          <w:p w:rsidR="00571DE1" w:rsidRPr="00287019" w:rsidRDefault="00571DE1" w:rsidP="00287019">
            <w:pPr>
              <w:tabs>
                <w:tab w:val="left" w:pos="709"/>
              </w:tabs>
              <w:spacing w:after="0" w:line="240" w:lineRule="auto"/>
              <w:jc w:val="both"/>
              <w:rPr>
                <w:rFonts w:ascii="Times New Roman" w:hAnsi="Times New Roman" w:cs="Times New Roman"/>
                <w:sz w:val="24"/>
                <w:szCs w:val="24"/>
              </w:rPr>
            </w:pPr>
            <w:r w:rsidRPr="00287019">
              <w:rPr>
                <w:rFonts w:ascii="Times New Roman" w:hAnsi="Times New Roman" w:cs="Times New Roman"/>
                <w:iCs/>
                <w:sz w:val="24"/>
                <w:szCs w:val="24"/>
              </w:rPr>
              <w:t>Thông tư này thay thế Thông tư số 07/2017/TT-NHNN</w:t>
            </w:r>
            <w:r w:rsidRPr="00287019">
              <w:rPr>
                <w:rFonts w:ascii="Times New Roman" w:hAnsi="Times New Roman" w:cs="Times New Roman"/>
                <w:iCs/>
                <w:color w:val="000000"/>
                <w:sz w:val="24"/>
                <w:szCs w:val="24"/>
                <w:shd w:val="clear" w:color="auto" w:fill="FFFFFF"/>
                <w:lang w:val="vi-VN"/>
              </w:rPr>
              <w:t xml:space="preserve"> ngày </w:t>
            </w:r>
            <w:r w:rsidRPr="00287019">
              <w:rPr>
                <w:rFonts w:ascii="Times New Roman" w:hAnsi="Times New Roman" w:cs="Times New Roman"/>
                <w:iCs/>
                <w:color w:val="000000"/>
                <w:sz w:val="24"/>
                <w:szCs w:val="24"/>
                <w:shd w:val="clear" w:color="auto" w:fill="FFFFFF"/>
              </w:rPr>
              <w:t>31/7</w:t>
            </w:r>
            <w:r w:rsidRPr="00287019">
              <w:rPr>
                <w:rFonts w:ascii="Times New Roman" w:hAnsi="Times New Roman" w:cs="Times New Roman"/>
                <w:iCs/>
                <w:color w:val="000000"/>
                <w:sz w:val="24"/>
                <w:szCs w:val="24"/>
                <w:shd w:val="clear" w:color="auto" w:fill="FFFFFF"/>
                <w:lang w:val="vi-VN"/>
              </w:rPr>
              <w:t>/201</w:t>
            </w:r>
            <w:r w:rsidRPr="00287019">
              <w:rPr>
                <w:rFonts w:ascii="Times New Roman" w:hAnsi="Times New Roman" w:cs="Times New Roman"/>
                <w:iCs/>
                <w:color w:val="000000"/>
                <w:sz w:val="24"/>
                <w:szCs w:val="24"/>
                <w:shd w:val="clear" w:color="auto" w:fill="FFFFFF"/>
              </w:rPr>
              <w:t>7</w:t>
            </w:r>
            <w:r w:rsidRPr="00287019">
              <w:rPr>
                <w:rFonts w:ascii="Times New Roman" w:hAnsi="Times New Roman" w:cs="Times New Roman"/>
                <w:iCs/>
                <w:color w:val="000000"/>
                <w:sz w:val="24"/>
                <w:szCs w:val="24"/>
                <w:shd w:val="clear" w:color="auto" w:fill="FFFFFF"/>
                <w:lang w:val="vi-VN"/>
              </w:rPr>
              <w:t xml:space="preserve"> của Thống đốc Ngân hàng Nhà nước quy đ</w:t>
            </w:r>
            <w:r w:rsidRPr="00287019">
              <w:rPr>
                <w:rFonts w:ascii="Times New Roman" w:hAnsi="Times New Roman" w:cs="Times New Roman"/>
                <w:iCs/>
                <w:color w:val="000000"/>
                <w:sz w:val="24"/>
                <w:szCs w:val="24"/>
                <w:shd w:val="clear" w:color="auto" w:fill="FFFFFF"/>
              </w:rPr>
              <w:t>ịnh </w:t>
            </w:r>
            <w:r w:rsidRPr="00287019">
              <w:rPr>
                <w:rFonts w:ascii="Times New Roman" w:hAnsi="Times New Roman" w:cs="Times New Roman"/>
                <w:iCs/>
                <w:color w:val="000000"/>
                <w:sz w:val="24"/>
                <w:szCs w:val="24"/>
                <w:shd w:val="clear" w:color="auto" w:fill="FFFFFF"/>
                <w:lang w:val="vi-VN"/>
              </w:rPr>
              <w:t>về giám sát tiêu hủy tiền không đ</w:t>
            </w:r>
            <w:r w:rsidRPr="00287019">
              <w:rPr>
                <w:rFonts w:ascii="Times New Roman" w:hAnsi="Times New Roman" w:cs="Times New Roman"/>
                <w:iCs/>
                <w:color w:val="000000"/>
                <w:sz w:val="24"/>
                <w:szCs w:val="24"/>
                <w:shd w:val="clear" w:color="auto" w:fill="FFFFFF"/>
              </w:rPr>
              <w:t>ủ </w:t>
            </w:r>
            <w:r w:rsidRPr="00287019">
              <w:rPr>
                <w:rFonts w:ascii="Times New Roman" w:hAnsi="Times New Roman" w:cs="Times New Roman"/>
                <w:iCs/>
                <w:color w:val="000000"/>
                <w:sz w:val="24"/>
                <w:szCs w:val="24"/>
                <w:shd w:val="clear" w:color="auto" w:fill="FFFFFF"/>
                <w:lang w:val="vi-VN"/>
              </w:rPr>
              <w:t>tiêu chuẩn lưu thông</w:t>
            </w:r>
            <w:r w:rsidRPr="00287019">
              <w:rPr>
                <w:rFonts w:ascii="Times New Roman" w:hAnsi="Times New Roman" w:cs="Times New Roman"/>
                <w:iCs/>
                <w:color w:val="000000"/>
                <w:sz w:val="24"/>
                <w:szCs w:val="24"/>
                <w:shd w:val="clear" w:color="auto" w:fill="FFFFFF"/>
              </w:rPr>
              <w:t>, </w:t>
            </w:r>
            <w:r w:rsidRPr="00287019">
              <w:rPr>
                <w:rFonts w:ascii="Times New Roman" w:hAnsi="Times New Roman" w:cs="Times New Roman"/>
                <w:iCs/>
                <w:color w:val="000000"/>
                <w:sz w:val="24"/>
                <w:szCs w:val="24"/>
                <w:shd w:val="clear" w:color="auto" w:fill="FFFFFF"/>
                <w:lang w:val="vi-VN"/>
              </w:rPr>
              <w:t>tiền đ</w:t>
            </w:r>
            <w:r w:rsidRPr="00287019">
              <w:rPr>
                <w:rFonts w:ascii="Times New Roman" w:hAnsi="Times New Roman" w:cs="Times New Roman"/>
                <w:iCs/>
                <w:color w:val="000000"/>
                <w:sz w:val="24"/>
                <w:szCs w:val="24"/>
                <w:shd w:val="clear" w:color="auto" w:fill="FFFFFF"/>
              </w:rPr>
              <w:t>ì</w:t>
            </w:r>
            <w:r w:rsidRPr="00287019">
              <w:rPr>
                <w:rFonts w:ascii="Times New Roman" w:hAnsi="Times New Roman" w:cs="Times New Roman"/>
                <w:iCs/>
                <w:color w:val="000000"/>
                <w:sz w:val="24"/>
                <w:szCs w:val="24"/>
                <w:shd w:val="clear" w:color="auto" w:fill="FFFFFF"/>
                <w:lang w:val="vi-VN"/>
              </w:rPr>
              <w:t>nh ch</w:t>
            </w:r>
            <w:r w:rsidRPr="00287019">
              <w:rPr>
                <w:rFonts w:ascii="Times New Roman" w:hAnsi="Times New Roman" w:cs="Times New Roman"/>
                <w:iCs/>
                <w:color w:val="000000"/>
                <w:sz w:val="24"/>
                <w:szCs w:val="24"/>
                <w:shd w:val="clear" w:color="auto" w:fill="FFFFFF"/>
              </w:rPr>
              <w:t>ỉ lưu </w:t>
            </w:r>
            <w:r w:rsidRPr="00287019">
              <w:rPr>
                <w:rFonts w:ascii="Times New Roman" w:hAnsi="Times New Roman" w:cs="Times New Roman"/>
                <w:iCs/>
                <w:color w:val="000000"/>
                <w:sz w:val="24"/>
                <w:szCs w:val="24"/>
                <w:shd w:val="clear" w:color="auto" w:fill="FFFFFF"/>
                <w:lang w:val="vi-VN"/>
              </w:rPr>
              <w:t>hành và tiêu hủy ti</w:t>
            </w:r>
            <w:r w:rsidRPr="00287019">
              <w:rPr>
                <w:rFonts w:ascii="Times New Roman" w:hAnsi="Times New Roman" w:cs="Times New Roman"/>
                <w:iCs/>
                <w:color w:val="000000"/>
                <w:sz w:val="24"/>
                <w:szCs w:val="24"/>
                <w:shd w:val="clear" w:color="auto" w:fill="FFFFFF"/>
              </w:rPr>
              <w:t>ề</w:t>
            </w:r>
            <w:r w:rsidRPr="00287019">
              <w:rPr>
                <w:rFonts w:ascii="Times New Roman" w:hAnsi="Times New Roman" w:cs="Times New Roman"/>
                <w:iCs/>
                <w:color w:val="000000"/>
                <w:sz w:val="24"/>
                <w:szCs w:val="24"/>
                <w:shd w:val="clear" w:color="auto" w:fill="FFFFFF"/>
                <w:lang w:val="vi-VN"/>
              </w:rPr>
              <w:t>n in hỏng, đúc hỏng, giấy </w:t>
            </w:r>
            <w:r w:rsidRPr="00287019">
              <w:rPr>
                <w:rFonts w:ascii="Times New Roman" w:hAnsi="Times New Roman" w:cs="Times New Roman"/>
                <w:iCs/>
                <w:color w:val="000000"/>
                <w:sz w:val="24"/>
                <w:szCs w:val="24"/>
                <w:shd w:val="clear" w:color="auto" w:fill="FFFFFF"/>
              </w:rPr>
              <w:t>i</w:t>
            </w:r>
            <w:r w:rsidRPr="00287019">
              <w:rPr>
                <w:rFonts w:ascii="Times New Roman" w:hAnsi="Times New Roman" w:cs="Times New Roman"/>
                <w:iCs/>
                <w:color w:val="000000"/>
                <w:sz w:val="24"/>
                <w:szCs w:val="24"/>
                <w:shd w:val="clear" w:color="auto" w:fill="FFFFFF"/>
                <w:lang w:val="vi-VN"/>
              </w:rPr>
              <w:t>n</w:t>
            </w:r>
            <w:r w:rsidRPr="00287019">
              <w:rPr>
                <w:rFonts w:ascii="Times New Roman" w:hAnsi="Times New Roman" w:cs="Times New Roman"/>
                <w:iCs/>
                <w:color w:val="000000"/>
                <w:sz w:val="24"/>
                <w:szCs w:val="24"/>
                <w:shd w:val="clear" w:color="auto" w:fill="FFFFFF"/>
              </w:rPr>
              <w:t> ti</w:t>
            </w:r>
            <w:r w:rsidRPr="00287019">
              <w:rPr>
                <w:rFonts w:ascii="Times New Roman" w:hAnsi="Times New Roman" w:cs="Times New Roman"/>
                <w:iCs/>
                <w:color w:val="000000"/>
                <w:sz w:val="24"/>
                <w:szCs w:val="24"/>
                <w:shd w:val="clear" w:color="auto" w:fill="FFFFFF"/>
                <w:lang w:val="vi-VN"/>
              </w:rPr>
              <w:t>ền hỏng, kim loại đúc tiền hỏng.</w:t>
            </w:r>
          </w:p>
        </w:tc>
        <w:tc>
          <w:tcPr>
            <w:tcW w:w="1533" w:type="pct"/>
          </w:tcPr>
          <w:p w:rsidR="00571DE1" w:rsidRPr="00287019" w:rsidRDefault="00571DE1" w:rsidP="00287019">
            <w:pPr>
              <w:pStyle w:val="BodyTextIndent2"/>
              <w:widowControl w:val="0"/>
              <w:spacing w:after="0" w:line="240" w:lineRule="auto"/>
              <w:ind w:left="0"/>
              <w:jc w:val="both"/>
              <w:rPr>
                <w:b/>
                <w:kern w:val="28"/>
                <w:sz w:val="24"/>
                <w:szCs w:val="24"/>
                <w:lang w:val="fr-FR"/>
              </w:rPr>
            </w:pPr>
            <w:r w:rsidRPr="00287019">
              <w:rPr>
                <w:sz w:val="24"/>
                <w:szCs w:val="24"/>
              </w:rPr>
              <w:t>Sửa đổi để phù hợp quy định và nội dung Dự thảo Thông tư.</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bookmarkStart w:id="29" w:name="dieu_28"/>
            <w:r w:rsidRPr="00287019">
              <w:rPr>
                <w:rFonts w:ascii="Times New Roman" w:hAnsi="Times New Roman" w:cs="Times New Roman"/>
                <w:b/>
                <w:bCs/>
                <w:color w:val="000000"/>
                <w:sz w:val="24"/>
                <w:szCs w:val="24"/>
                <w:shd w:val="clear" w:color="auto" w:fill="FFFFFF"/>
                <w:lang w:val="vi-VN"/>
              </w:rPr>
              <w:t>Điều 28</w:t>
            </w:r>
            <w:bookmarkEnd w:id="29"/>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b/>
                <w:bCs/>
                <w:color w:val="000000"/>
                <w:sz w:val="24"/>
                <w:szCs w:val="24"/>
                <w:shd w:val="clear" w:color="auto" w:fill="FFFFFF"/>
                <w:lang w:val="vi-VN"/>
              </w:rPr>
              <w:t>Tổ chức thực hiện</w:t>
            </w:r>
          </w:p>
        </w:tc>
        <w:tc>
          <w:tcPr>
            <w:tcW w:w="1575" w:type="pct"/>
            <w:vAlign w:val="center"/>
          </w:tcPr>
          <w:p w:rsidR="00571DE1" w:rsidRPr="00287019" w:rsidRDefault="00571DE1" w:rsidP="00287019">
            <w:pPr>
              <w:spacing w:after="0" w:line="240" w:lineRule="auto"/>
              <w:rPr>
                <w:rFonts w:ascii="Times New Roman" w:hAnsi="Times New Roman" w:cs="Times New Roman"/>
                <w:sz w:val="24"/>
                <w:szCs w:val="24"/>
              </w:rPr>
            </w:pPr>
            <w:r w:rsidRPr="00287019">
              <w:rPr>
                <w:rFonts w:ascii="Times New Roman" w:hAnsi="Times New Roman" w:cs="Times New Roman"/>
                <w:b/>
                <w:bCs/>
                <w:color w:val="000000"/>
                <w:sz w:val="24"/>
                <w:szCs w:val="24"/>
                <w:shd w:val="clear" w:color="auto" w:fill="FFFFFF"/>
                <w:lang w:val="vi-VN"/>
              </w:rPr>
              <w:t>Điều 3</w:t>
            </w:r>
            <w:r w:rsidR="006609F9" w:rsidRPr="00287019">
              <w:rPr>
                <w:rFonts w:ascii="Times New Roman" w:hAnsi="Times New Roman" w:cs="Times New Roman"/>
                <w:b/>
                <w:bCs/>
                <w:color w:val="000000"/>
                <w:sz w:val="24"/>
                <w:szCs w:val="24"/>
                <w:shd w:val="clear" w:color="auto" w:fill="FFFFFF"/>
              </w:rPr>
              <w:t>1</w:t>
            </w:r>
            <w:r w:rsidRPr="00287019">
              <w:rPr>
                <w:rFonts w:ascii="Times New Roman" w:hAnsi="Times New Roman" w:cs="Times New Roman"/>
                <w:b/>
                <w:bCs/>
                <w:color w:val="000000"/>
                <w:sz w:val="24"/>
                <w:szCs w:val="24"/>
                <w:shd w:val="clear" w:color="auto" w:fill="FFFFFF"/>
              </w:rPr>
              <w:t xml:space="preserve">. </w:t>
            </w:r>
            <w:r w:rsidRPr="00287019">
              <w:rPr>
                <w:rFonts w:ascii="Times New Roman" w:hAnsi="Times New Roman" w:cs="Times New Roman"/>
                <w:b/>
                <w:bCs/>
                <w:color w:val="000000"/>
                <w:sz w:val="24"/>
                <w:szCs w:val="24"/>
                <w:shd w:val="clear" w:color="auto" w:fill="FFFFFF"/>
                <w:lang w:val="vi-VN"/>
              </w:rPr>
              <w:t>Tổ chức thực hiện</w:t>
            </w:r>
          </w:p>
        </w:tc>
        <w:tc>
          <w:tcPr>
            <w:tcW w:w="1533" w:type="pct"/>
          </w:tcPr>
          <w:p w:rsidR="00571DE1" w:rsidRPr="00287019" w:rsidRDefault="00571DE1" w:rsidP="00287019">
            <w:pPr>
              <w:pStyle w:val="BodyTextIndent2"/>
              <w:widowControl w:val="0"/>
              <w:spacing w:after="0" w:line="240" w:lineRule="auto"/>
              <w:ind w:left="0"/>
              <w:jc w:val="both"/>
              <w:rPr>
                <w:b/>
                <w:kern w:val="28"/>
                <w:sz w:val="24"/>
                <w:szCs w:val="24"/>
                <w:lang w:val="fr-FR"/>
              </w:rPr>
            </w:pPr>
            <w:r w:rsidRPr="00287019">
              <w:rPr>
                <w:sz w:val="24"/>
                <w:szCs w:val="24"/>
              </w:rPr>
              <w:t>Thay đổi thứ tự Điều theo Dự thảo;</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lastRenderedPageBreak/>
              <w:t>1</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rPr>
              <w:t>Vụ Kiểm toán nội bộ làm đầu mối phối hợp với các đơn vị tổ chức triển khai, đôn đốc, kiểm tra thực hiện Thông tư này.</w:t>
            </w:r>
          </w:p>
        </w:tc>
        <w:tc>
          <w:tcPr>
            <w:tcW w:w="1575" w:type="pct"/>
          </w:tcPr>
          <w:p w:rsidR="00571DE1" w:rsidRPr="00287019" w:rsidRDefault="00571DE1" w:rsidP="00287019">
            <w:pPr>
              <w:widowControl w:val="0"/>
              <w:spacing w:after="0" w:line="240" w:lineRule="auto"/>
              <w:jc w:val="both"/>
              <w:rPr>
                <w:rFonts w:ascii="Times New Roman" w:hAnsi="Times New Roman" w:cs="Times New Roman"/>
                <w:b/>
                <w:sz w:val="24"/>
                <w:szCs w:val="24"/>
                <w:lang w:val="fr-FR"/>
              </w:rPr>
            </w:pPr>
            <w:r w:rsidRPr="00287019">
              <w:rPr>
                <w:rFonts w:ascii="Times New Roman" w:hAnsi="Times New Roman" w:cs="Times New Roman"/>
                <w:sz w:val="24"/>
                <w:szCs w:val="24"/>
              </w:rPr>
              <w:t>Bỏ nội dung này</w:t>
            </w:r>
          </w:p>
        </w:tc>
        <w:tc>
          <w:tcPr>
            <w:tcW w:w="1533" w:type="pct"/>
          </w:tcPr>
          <w:p w:rsidR="00571DE1" w:rsidRPr="00287019" w:rsidRDefault="00571DE1" w:rsidP="00287019">
            <w:pPr>
              <w:pStyle w:val="BodyTextIndent2"/>
              <w:widowControl w:val="0"/>
              <w:spacing w:after="0" w:line="240" w:lineRule="auto"/>
              <w:ind w:left="0"/>
              <w:jc w:val="both"/>
              <w:rPr>
                <w:b/>
                <w:kern w:val="28"/>
                <w:sz w:val="24"/>
                <w:szCs w:val="24"/>
                <w:lang w:val="fr-FR"/>
              </w:rPr>
            </w:pPr>
            <w:r w:rsidRPr="00287019">
              <w:rPr>
                <w:sz w:val="24"/>
                <w:szCs w:val="24"/>
              </w:rPr>
              <w:t>Sửa đổi để phù hợp với với thực tế.</w:t>
            </w:r>
          </w:p>
        </w:tc>
      </w:tr>
      <w:tr w:rsidR="00571DE1" w:rsidRPr="00287019" w:rsidTr="00A77417">
        <w:tc>
          <w:tcPr>
            <w:tcW w:w="335" w:type="pct"/>
          </w:tcPr>
          <w:p w:rsidR="00571DE1" w:rsidRPr="00287019" w:rsidRDefault="00571DE1"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2</w:t>
            </w:r>
          </w:p>
        </w:tc>
        <w:tc>
          <w:tcPr>
            <w:tcW w:w="1557" w:type="pct"/>
          </w:tcPr>
          <w:p w:rsidR="00571DE1" w:rsidRPr="00287019" w:rsidRDefault="00571DE1" w:rsidP="00287019">
            <w:pPr>
              <w:pStyle w:val="BodyTextIndent2"/>
              <w:widowControl w:val="0"/>
              <w:spacing w:after="0" w:line="240" w:lineRule="auto"/>
              <w:ind w:left="0"/>
              <w:jc w:val="both"/>
              <w:rPr>
                <w:kern w:val="28"/>
                <w:sz w:val="24"/>
                <w:szCs w:val="24"/>
              </w:rPr>
            </w:pPr>
            <w:r w:rsidRPr="00287019">
              <w:rPr>
                <w:color w:val="000000"/>
                <w:sz w:val="24"/>
                <w:szCs w:val="24"/>
                <w:shd w:val="clear" w:color="auto" w:fill="FFFFFF"/>
                <w:lang w:val="vi-VN"/>
              </w:rPr>
              <w:t>Ch</w:t>
            </w:r>
            <w:r w:rsidRPr="00287019">
              <w:rPr>
                <w:color w:val="000000"/>
                <w:sz w:val="24"/>
                <w:szCs w:val="24"/>
                <w:shd w:val="clear" w:color="auto" w:fill="FFFFFF"/>
              </w:rPr>
              <w:t>á</w:t>
            </w:r>
            <w:r w:rsidRPr="00287019">
              <w:rPr>
                <w:color w:val="000000"/>
                <w:sz w:val="24"/>
                <w:szCs w:val="24"/>
                <w:shd w:val="clear" w:color="auto" w:fill="FFFFFF"/>
                <w:lang w:val="vi-VN"/>
              </w:rPr>
              <w:t>nh Văn phòng, Cục trưởng Cục Phát hành và Kho quỹ, Chi cục trư</w:t>
            </w:r>
            <w:r w:rsidRPr="00287019">
              <w:rPr>
                <w:color w:val="000000"/>
                <w:sz w:val="24"/>
                <w:szCs w:val="24"/>
                <w:shd w:val="clear" w:color="auto" w:fill="FFFFFF"/>
              </w:rPr>
              <w:t>ở</w:t>
            </w:r>
            <w:r w:rsidRPr="00287019">
              <w:rPr>
                <w:color w:val="000000"/>
                <w:sz w:val="24"/>
                <w:szCs w:val="24"/>
                <w:shd w:val="clear" w:color="auto" w:fill="FFFFFF"/>
                <w:lang w:val="vi-VN"/>
              </w:rPr>
              <w:t>ng Chi cục Phát hành và Kho quỹ, Cục trư</w:t>
            </w:r>
            <w:r w:rsidRPr="00287019">
              <w:rPr>
                <w:color w:val="000000"/>
                <w:sz w:val="24"/>
                <w:szCs w:val="24"/>
                <w:shd w:val="clear" w:color="auto" w:fill="FFFFFF"/>
              </w:rPr>
              <w:t>ở</w:t>
            </w:r>
            <w:r w:rsidRPr="00287019">
              <w:rPr>
                <w:color w:val="000000"/>
                <w:sz w:val="24"/>
                <w:szCs w:val="24"/>
                <w:shd w:val="clear" w:color="auto" w:fill="FFFFFF"/>
                <w:lang w:val="vi-VN"/>
              </w:rPr>
              <w:t>ng Cục Quản trị, Chi cục trưởng Chi cục Quản trị tại thành phố Hồ Chí Minh, Ngân hàng Nhà nước chi nhánh thành phố Hà Nội, Ngân hàng Nhà nước chi nhánh thành phố Hồ Chí Minh, Thủ trưởng các đơn vị liên quan thuộc Ngân hàng Nhà nước; Chủ tịch Hội đồng th</w:t>
            </w:r>
            <w:r w:rsidRPr="00287019">
              <w:rPr>
                <w:color w:val="000000"/>
                <w:sz w:val="24"/>
                <w:szCs w:val="24"/>
                <w:shd w:val="clear" w:color="auto" w:fill="FFFFFF"/>
              </w:rPr>
              <w:t>à</w:t>
            </w:r>
            <w:r w:rsidRPr="00287019">
              <w:rPr>
                <w:color w:val="000000"/>
                <w:sz w:val="24"/>
                <w:szCs w:val="24"/>
                <w:shd w:val="clear" w:color="auto" w:fill="FFFFFF"/>
                <w:lang w:val="vi-VN"/>
              </w:rPr>
              <w:t>nh vi</w:t>
            </w:r>
            <w:r w:rsidRPr="00287019">
              <w:rPr>
                <w:color w:val="000000"/>
                <w:sz w:val="24"/>
                <w:szCs w:val="24"/>
                <w:shd w:val="clear" w:color="auto" w:fill="FFFFFF"/>
              </w:rPr>
              <w:t>ê</w:t>
            </w:r>
            <w:r w:rsidRPr="00287019">
              <w:rPr>
                <w:color w:val="000000"/>
                <w:sz w:val="24"/>
                <w:szCs w:val="24"/>
                <w:shd w:val="clear" w:color="auto" w:fill="FFFFFF"/>
                <w:lang w:val="vi-VN"/>
              </w:rPr>
              <w:t>n, T</w:t>
            </w:r>
            <w:r w:rsidRPr="00287019">
              <w:rPr>
                <w:color w:val="000000"/>
                <w:sz w:val="24"/>
                <w:szCs w:val="24"/>
                <w:shd w:val="clear" w:color="auto" w:fill="FFFFFF"/>
              </w:rPr>
              <w:t>ổ</w:t>
            </w:r>
            <w:r w:rsidRPr="00287019">
              <w:rPr>
                <w:color w:val="000000"/>
                <w:sz w:val="24"/>
                <w:szCs w:val="24"/>
                <w:shd w:val="clear" w:color="auto" w:fill="FFFFFF"/>
                <w:lang w:val="vi-VN"/>
              </w:rPr>
              <w:t>ng Giám đốc Nhà máy In tiền Quốc gia và Giám đốc các</w:t>
            </w:r>
            <w:r w:rsidRPr="00287019">
              <w:rPr>
                <w:color w:val="000000"/>
                <w:sz w:val="24"/>
                <w:szCs w:val="24"/>
                <w:shd w:val="clear" w:color="auto" w:fill="FFFFFF"/>
              </w:rPr>
              <w:t> c</w:t>
            </w:r>
            <w:r w:rsidRPr="00287019">
              <w:rPr>
                <w:color w:val="000000"/>
                <w:sz w:val="24"/>
                <w:szCs w:val="24"/>
                <w:shd w:val="clear" w:color="auto" w:fill="FFFFFF"/>
                <w:lang w:val="vi-VN"/>
              </w:rPr>
              <w:t>ơ sở in đúc tiền chịu </w:t>
            </w:r>
            <w:r w:rsidRPr="00287019">
              <w:rPr>
                <w:color w:val="000000"/>
                <w:sz w:val="24"/>
                <w:szCs w:val="24"/>
                <w:shd w:val="clear" w:color="auto" w:fill="FFFFFF"/>
              </w:rPr>
              <w:t>tr</w:t>
            </w:r>
            <w:r w:rsidRPr="00287019">
              <w:rPr>
                <w:color w:val="000000"/>
                <w:sz w:val="24"/>
                <w:szCs w:val="24"/>
                <w:shd w:val="clear" w:color="auto" w:fill="FFFFFF"/>
                <w:lang w:val="vi-VN"/>
              </w:rPr>
              <w:t>ách nhiệm thi hành Thông tư n</w:t>
            </w:r>
            <w:r w:rsidRPr="00287019">
              <w:rPr>
                <w:color w:val="000000"/>
                <w:sz w:val="24"/>
                <w:szCs w:val="24"/>
                <w:shd w:val="clear" w:color="auto" w:fill="FFFFFF"/>
              </w:rPr>
              <w:t>à</w:t>
            </w:r>
            <w:r w:rsidRPr="00287019">
              <w:rPr>
                <w:color w:val="000000"/>
                <w:sz w:val="24"/>
                <w:szCs w:val="24"/>
                <w:shd w:val="clear" w:color="auto" w:fill="FFFFFF"/>
                <w:lang w:val="vi-VN"/>
              </w:rPr>
              <w:t>y./</w:t>
            </w:r>
            <w:r w:rsidRPr="00287019">
              <w:rPr>
                <w:color w:val="000000"/>
                <w:sz w:val="24"/>
                <w:szCs w:val="24"/>
                <w:shd w:val="clear" w:color="auto" w:fill="FFFFFF"/>
              </w:rPr>
              <w:t>.</w:t>
            </w:r>
          </w:p>
        </w:tc>
        <w:tc>
          <w:tcPr>
            <w:tcW w:w="1575" w:type="pct"/>
          </w:tcPr>
          <w:p w:rsidR="00571DE1" w:rsidRPr="00287019" w:rsidRDefault="00C5033A"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lang w:val="vi-VN"/>
              </w:rPr>
              <w:t>Ch</w:t>
            </w:r>
            <w:r w:rsidRPr="00287019">
              <w:rPr>
                <w:rFonts w:ascii="Times New Roman" w:hAnsi="Times New Roman" w:cs="Times New Roman"/>
                <w:color w:val="000000"/>
                <w:sz w:val="24"/>
                <w:szCs w:val="24"/>
                <w:shd w:val="clear" w:color="auto" w:fill="FFFFFF"/>
              </w:rPr>
              <w:t>á</w:t>
            </w:r>
            <w:r w:rsidRPr="00287019">
              <w:rPr>
                <w:rFonts w:ascii="Times New Roman" w:hAnsi="Times New Roman" w:cs="Times New Roman"/>
                <w:color w:val="000000"/>
                <w:sz w:val="24"/>
                <w:szCs w:val="24"/>
                <w:shd w:val="clear" w:color="auto" w:fill="FFFFFF"/>
                <w:lang w:val="vi-VN"/>
              </w:rPr>
              <w:t>nh Văn phòng,</w:t>
            </w:r>
            <w:r w:rsidRPr="00287019">
              <w:rPr>
                <w:rFonts w:ascii="Times New Roman" w:hAnsi="Times New Roman" w:cs="Times New Roman"/>
                <w:color w:val="000000"/>
                <w:sz w:val="24"/>
                <w:szCs w:val="24"/>
                <w:shd w:val="clear" w:color="auto" w:fill="FFFFFF"/>
              </w:rPr>
              <w:t xml:space="preserve"> Vụ trưởng Vụ Kiểm toán nội bộ</w:t>
            </w:r>
            <w:r w:rsidRPr="00287019">
              <w:rPr>
                <w:rFonts w:ascii="Times New Roman" w:hAnsi="Times New Roman" w:cs="Times New Roman"/>
                <w:color w:val="000000"/>
                <w:sz w:val="24"/>
                <w:szCs w:val="24"/>
                <w:shd w:val="clear" w:color="auto" w:fill="FFFFFF"/>
                <w:lang w:val="vi-VN"/>
              </w:rPr>
              <w:t>,</w:t>
            </w:r>
            <w:r w:rsidRPr="00287019">
              <w:rPr>
                <w:rFonts w:ascii="Times New Roman" w:hAnsi="Times New Roman" w:cs="Times New Roman"/>
                <w:color w:val="000000"/>
                <w:sz w:val="24"/>
                <w:szCs w:val="24"/>
                <w:shd w:val="clear" w:color="auto" w:fill="FFFFFF"/>
              </w:rPr>
              <w:t xml:space="preserve"> Vụ trưởng Vụ Tổ chức cán bộ,</w:t>
            </w:r>
            <w:r w:rsidRPr="00287019">
              <w:rPr>
                <w:rFonts w:ascii="Times New Roman" w:hAnsi="Times New Roman" w:cs="Times New Roman"/>
                <w:color w:val="000000"/>
                <w:sz w:val="24"/>
                <w:szCs w:val="24"/>
                <w:shd w:val="clear" w:color="auto" w:fill="FFFFFF"/>
                <w:lang w:val="vi-VN"/>
              </w:rPr>
              <w:t xml:space="preserve"> Cục trư</w:t>
            </w:r>
            <w:r w:rsidRPr="00287019">
              <w:rPr>
                <w:rFonts w:ascii="Times New Roman" w:hAnsi="Times New Roman" w:cs="Times New Roman"/>
                <w:color w:val="000000"/>
                <w:sz w:val="24"/>
                <w:szCs w:val="24"/>
                <w:shd w:val="clear" w:color="auto" w:fill="FFFFFF"/>
              </w:rPr>
              <w:t>ở</w:t>
            </w:r>
            <w:r w:rsidRPr="00287019">
              <w:rPr>
                <w:rFonts w:ascii="Times New Roman" w:hAnsi="Times New Roman" w:cs="Times New Roman"/>
                <w:color w:val="000000"/>
                <w:sz w:val="24"/>
                <w:szCs w:val="24"/>
                <w:shd w:val="clear" w:color="auto" w:fill="FFFFFF"/>
                <w:lang w:val="vi-VN"/>
              </w:rPr>
              <w:t>ng Cục Quản trị, Cục trưởng Cục Phát hành và Kho quỹ</w:t>
            </w:r>
            <w:r w:rsidRPr="00287019">
              <w:rPr>
                <w:rFonts w:ascii="Times New Roman" w:hAnsi="Times New Roman" w:cs="Times New Roman"/>
                <w:color w:val="000000"/>
                <w:sz w:val="24"/>
                <w:szCs w:val="24"/>
                <w:shd w:val="clear" w:color="auto" w:fill="FFFFFF"/>
              </w:rPr>
              <w:t xml:space="preserve">, </w:t>
            </w:r>
            <w:r w:rsidRPr="00287019">
              <w:rPr>
                <w:rFonts w:ascii="Times New Roman" w:hAnsi="Times New Roman" w:cs="Times New Roman"/>
                <w:color w:val="000000"/>
                <w:sz w:val="24"/>
                <w:szCs w:val="24"/>
                <w:shd w:val="clear" w:color="auto" w:fill="FFFFFF"/>
                <w:lang w:val="vi-VN"/>
              </w:rPr>
              <w:t>Thủ trưởng các đơn vị</w:t>
            </w:r>
            <w:r w:rsidRPr="00287019">
              <w:rPr>
                <w:rFonts w:ascii="Times New Roman" w:hAnsi="Times New Roman" w:cs="Times New Roman"/>
                <w:color w:val="000000"/>
                <w:sz w:val="24"/>
                <w:szCs w:val="24"/>
                <w:shd w:val="clear" w:color="auto" w:fill="FFFFFF"/>
              </w:rPr>
              <w:t xml:space="preserve"> </w:t>
            </w:r>
            <w:r w:rsidRPr="00287019">
              <w:rPr>
                <w:rFonts w:ascii="Times New Roman" w:hAnsi="Times New Roman" w:cs="Times New Roman"/>
                <w:color w:val="000000"/>
                <w:sz w:val="24"/>
                <w:szCs w:val="24"/>
                <w:shd w:val="clear" w:color="auto" w:fill="FFFFFF"/>
                <w:lang w:val="vi-VN"/>
              </w:rPr>
              <w:t>thuộc Ngân hàng Nhà nước</w:t>
            </w:r>
            <w:r w:rsidRPr="00287019">
              <w:rPr>
                <w:rFonts w:ascii="Times New Roman" w:hAnsi="Times New Roman" w:cs="Times New Roman"/>
                <w:color w:val="000000"/>
                <w:sz w:val="24"/>
                <w:szCs w:val="24"/>
                <w:shd w:val="clear" w:color="auto" w:fill="FFFFFF"/>
              </w:rPr>
              <w:t xml:space="preserve"> và cơ sở in, đúc tiền </w:t>
            </w:r>
            <w:r w:rsidRPr="00287019">
              <w:rPr>
                <w:rFonts w:ascii="Times New Roman" w:hAnsi="Times New Roman" w:cs="Times New Roman"/>
                <w:color w:val="000000"/>
                <w:sz w:val="24"/>
                <w:szCs w:val="24"/>
                <w:shd w:val="clear" w:color="auto" w:fill="FFFFFF"/>
                <w:lang w:val="vi-VN"/>
              </w:rPr>
              <w:t>chịu </w:t>
            </w:r>
            <w:r w:rsidRPr="00287019">
              <w:rPr>
                <w:rFonts w:ascii="Times New Roman" w:hAnsi="Times New Roman" w:cs="Times New Roman"/>
                <w:color w:val="000000"/>
                <w:sz w:val="24"/>
                <w:szCs w:val="24"/>
                <w:shd w:val="clear" w:color="auto" w:fill="FFFFFF"/>
              </w:rPr>
              <w:t>tr</w:t>
            </w:r>
            <w:r w:rsidRPr="00287019">
              <w:rPr>
                <w:rFonts w:ascii="Times New Roman" w:hAnsi="Times New Roman" w:cs="Times New Roman"/>
                <w:color w:val="000000"/>
                <w:sz w:val="24"/>
                <w:szCs w:val="24"/>
                <w:shd w:val="clear" w:color="auto" w:fill="FFFFFF"/>
                <w:lang w:val="vi-VN"/>
              </w:rPr>
              <w:t xml:space="preserve">ách nhiệm </w:t>
            </w:r>
            <w:r w:rsidRPr="00287019">
              <w:rPr>
                <w:rFonts w:ascii="Times New Roman" w:hAnsi="Times New Roman" w:cs="Times New Roman"/>
                <w:color w:val="000000"/>
                <w:sz w:val="24"/>
                <w:szCs w:val="24"/>
                <w:shd w:val="clear" w:color="auto" w:fill="FFFFFF"/>
              </w:rPr>
              <w:t>tổ chức thực hiện</w:t>
            </w:r>
            <w:r w:rsidRPr="00287019">
              <w:rPr>
                <w:rFonts w:ascii="Times New Roman" w:hAnsi="Times New Roman" w:cs="Times New Roman"/>
                <w:color w:val="000000"/>
                <w:sz w:val="24"/>
                <w:szCs w:val="24"/>
                <w:shd w:val="clear" w:color="auto" w:fill="FFFFFF"/>
                <w:lang w:val="vi-VN"/>
              </w:rPr>
              <w:t xml:space="preserve"> Thông tư n</w:t>
            </w:r>
            <w:r w:rsidRPr="00287019">
              <w:rPr>
                <w:rFonts w:ascii="Times New Roman" w:hAnsi="Times New Roman" w:cs="Times New Roman"/>
                <w:color w:val="000000"/>
                <w:sz w:val="24"/>
                <w:szCs w:val="24"/>
                <w:shd w:val="clear" w:color="auto" w:fill="FFFFFF"/>
              </w:rPr>
              <w:t>à</w:t>
            </w:r>
            <w:r w:rsidRPr="00287019">
              <w:rPr>
                <w:rFonts w:ascii="Times New Roman" w:hAnsi="Times New Roman" w:cs="Times New Roman"/>
                <w:color w:val="000000"/>
                <w:sz w:val="24"/>
                <w:szCs w:val="24"/>
                <w:shd w:val="clear" w:color="auto" w:fill="FFFFFF"/>
                <w:lang w:val="vi-VN"/>
              </w:rPr>
              <w:t>y</w:t>
            </w:r>
            <w:r w:rsidRPr="00287019">
              <w:rPr>
                <w:rFonts w:ascii="Times New Roman" w:hAnsi="Times New Roman" w:cs="Times New Roman"/>
                <w:color w:val="000000"/>
                <w:sz w:val="24"/>
                <w:szCs w:val="24"/>
                <w:shd w:val="clear" w:color="auto" w:fill="FFFFFF"/>
              </w:rPr>
              <w:t>./.</w:t>
            </w:r>
          </w:p>
        </w:tc>
        <w:tc>
          <w:tcPr>
            <w:tcW w:w="1533" w:type="pct"/>
          </w:tcPr>
          <w:p w:rsidR="00571DE1" w:rsidRPr="00287019" w:rsidRDefault="00571DE1" w:rsidP="00287019">
            <w:pPr>
              <w:pStyle w:val="BodyTextIndent2"/>
              <w:widowControl w:val="0"/>
              <w:spacing w:after="0" w:line="240" w:lineRule="auto"/>
              <w:ind w:left="0"/>
              <w:jc w:val="both"/>
              <w:rPr>
                <w:b/>
                <w:kern w:val="28"/>
                <w:sz w:val="24"/>
                <w:szCs w:val="24"/>
                <w:lang w:val="fr-FR"/>
              </w:rPr>
            </w:pPr>
            <w:r w:rsidRPr="00287019">
              <w:rPr>
                <w:sz w:val="24"/>
                <w:szCs w:val="24"/>
              </w:rPr>
              <w:t>Sửa đổi để phù hợp với nội dung tại Dự thảo Thông tư.</w:t>
            </w:r>
          </w:p>
        </w:tc>
      </w:tr>
      <w:tr w:rsidR="00C5033A" w:rsidRPr="00287019" w:rsidTr="00A77417">
        <w:tc>
          <w:tcPr>
            <w:tcW w:w="335" w:type="pct"/>
          </w:tcPr>
          <w:p w:rsidR="00C5033A" w:rsidRPr="00287019" w:rsidRDefault="0080776C" w:rsidP="00287019">
            <w:pPr>
              <w:widowControl w:val="0"/>
              <w:spacing w:after="0" w:line="240" w:lineRule="auto"/>
              <w:jc w:val="center"/>
              <w:rPr>
                <w:rFonts w:ascii="Times New Roman" w:hAnsi="Times New Roman" w:cs="Times New Roman"/>
                <w:b/>
                <w:sz w:val="24"/>
                <w:szCs w:val="24"/>
              </w:rPr>
            </w:pPr>
            <w:r w:rsidRPr="00287019">
              <w:rPr>
                <w:rFonts w:ascii="Times New Roman" w:hAnsi="Times New Roman" w:cs="Times New Roman"/>
                <w:b/>
                <w:sz w:val="24"/>
                <w:szCs w:val="24"/>
              </w:rPr>
              <w:t>Phụ lục</w:t>
            </w:r>
          </w:p>
        </w:tc>
        <w:tc>
          <w:tcPr>
            <w:tcW w:w="1557" w:type="pct"/>
          </w:tcPr>
          <w:p w:rsidR="00C5033A" w:rsidRPr="00287019" w:rsidRDefault="00C5033A" w:rsidP="00287019">
            <w:pPr>
              <w:pStyle w:val="BodyTextIndent2"/>
              <w:widowControl w:val="0"/>
              <w:spacing w:after="0" w:line="240" w:lineRule="auto"/>
              <w:ind w:left="0"/>
              <w:jc w:val="both"/>
              <w:rPr>
                <w:color w:val="000000"/>
                <w:sz w:val="24"/>
                <w:szCs w:val="24"/>
                <w:shd w:val="clear" w:color="auto" w:fill="FFFFFF"/>
                <w:lang w:val="vi-VN"/>
              </w:rPr>
            </w:pPr>
          </w:p>
        </w:tc>
        <w:tc>
          <w:tcPr>
            <w:tcW w:w="1575" w:type="pct"/>
          </w:tcPr>
          <w:p w:rsidR="00C5033A" w:rsidRPr="00287019" w:rsidRDefault="00C5033A" w:rsidP="00287019">
            <w:pPr>
              <w:shd w:val="clear" w:color="auto" w:fill="FFFFFF"/>
              <w:spacing w:after="0" w:line="240" w:lineRule="auto"/>
              <w:jc w:val="both"/>
              <w:rPr>
                <w:rFonts w:ascii="Times New Roman" w:hAnsi="Times New Roman" w:cs="Times New Roman"/>
                <w:i/>
                <w:color w:val="000000"/>
                <w:sz w:val="24"/>
                <w:szCs w:val="24"/>
                <w:shd w:val="clear" w:color="auto" w:fill="FFFFFF"/>
                <w:lang w:val="vi-VN"/>
              </w:rPr>
            </w:pPr>
          </w:p>
        </w:tc>
        <w:tc>
          <w:tcPr>
            <w:tcW w:w="1533" w:type="pct"/>
          </w:tcPr>
          <w:p w:rsidR="00C5033A" w:rsidRPr="00287019" w:rsidRDefault="00C5033A" w:rsidP="00287019">
            <w:pPr>
              <w:pStyle w:val="BodyTextIndent2"/>
              <w:widowControl w:val="0"/>
              <w:spacing w:after="0" w:line="240" w:lineRule="auto"/>
              <w:ind w:left="0"/>
              <w:jc w:val="both"/>
              <w:rPr>
                <w:sz w:val="24"/>
                <w:szCs w:val="24"/>
              </w:rPr>
            </w:pPr>
          </w:p>
        </w:tc>
      </w:tr>
      <w:tr w:rsidR="0080776C" w:rsidRPr="00287019" w:rsidTr="00A77417">
        <w:tc>
          <w:tcPr>
            <w:tcW w:w="335" w:type="pct"/>
          </w:tcPr>
          <w:p w:rsidR="0080776C" w:rsidRPr="00287019" w:rsidRDefault="0080776C"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Phụ lục 01</w:t>
            </w:r>
          </w:p>
        </w:tc>
        <w:tc>
          <w:tcPr>
            <w:tcW w:w="1557" w:type="pct"/>
          </w:tcPr>
          <w:p w:rsidR="0080776C" w:rsidRPr="00287019" w:rsidRDefault="0080776C"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Danh sách công chức tham gia Tổ giúp việc Hội đồng giám sát tiêu hủy tiền năm…</w:t>
            </w:r>
          </w:p>
        </w:tc>
        <w:tc>
          <w:tcPr>
            <w:tcW w:w="1575" w:type="pct"/>
          </w:tcPr>
          <w:p w:rsidR="0080776C" w:rsidRPr="00287019" w:rsidRDefault="0080776C" w:rsidP="00287019">
            <w:pPr>
              <w:pStyle w:val="BodyTextIndent2"/>
              <w:widowControl w:val="0"/>
              <w:spacing w:after="0" w:line="240" w:lineRule="auto"/>
              <w:ind w:left="0"/>
              <w:jc w:val="both"/>
              <w:rPr>
                <w:color w:val="000000"/>
                <w:sz w:val="24"/>
                <w:szCs w:val="24"/>
                <w:shd w:val="clear" w:color="auto" w:fill="FFFFFF"/>
                <w:lang w:val="vi-VN"/>
              </w:rPr>
            </w:pPr>
            <w:r w:rsidRPr="00287019">
              <w:rPr>
                <w:kern w:val="28"/>
                <w:sz w:val="24"/>
                <w:szCs w:val="24"/>
                <w:lang w:val="fr-FR"/>
              </w:rPr>
              <w:t>Giữ nguyên</w:t>
            </w:r>
          </w:p>
        </w:tc>
        <w:tc>
          <w:tcPr>
            <w:tcW w:w="1533" w:type="pct"/>
          </w:tcPr>
          <w:p w:rsidR="0080776C" w:rsidRPr="00287019" w:rsidRDefault="0080776C" w:rsidP="00287019">
            <w:pPr>
              <w:pStyle w:val="BodyTextIndent2"/>
              <w:widowControl w:val="0"/>
              <w:spacing w:after="0" w:line="240" w:lineRule="auto"/>
              <w:ind w:left="0"/>
              <w:jc w:val="both"/>
              <w:rPr>
                <w:kern w:val="28"/>
                <w:sz w:val="24"/>
                <w:szCs w:val="24"/>
                <w:lang w:val="fr-FR"/>
              </w:rPr>
            </w:pPr>
          </w:p>
        </w:tc>
      </w:tr>
      <w:tr w:rsidR="0080776C" w:rsidRPr="00287019" w:rsidTr="00A77417">
        <w:tc>
          <w:tcPr>
            <w:tcW w:w="335" w:type="pct"/>
          </w:tcPr>
          <w:p w:rsidR="0080776C" w:rsidRPr="00287019" w:rsidRDefault="0080776C"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Phụ lục 02</w:t>
            </w:r>
          </w:p>
        </w:tc>
        <w:tc>
          <w:tcPr>
            <w:tcW w:w="1557" w:type="pct"/>
          </w:tcPr>
          <w:p w:rsidR="0080776C" w:rsidRPr="00287019" w:rsidRDefault="0080776C"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Báo cáo kết quả qua chọn mẫu kiểm đếm tiền tiêu hủy năm…</w:t>
            </w:r>
          </w:p>
        </w:tc>
        <w:tc>
          <w:tcPr>
            <w:tcW w:w="1575" w:type="pct"/>
          </w:tcPr>
          <w:p w:rsidR="0080776C" w:rsidRPr="00287019" w:rsidRDefault="0080776C" w:rsidP="00287019">
            <w:pPr>
              <w:pStyle w:val="BodyTextIndent2"/>
              <w:widowControl w:val="0"/>
              <w:spacing w:after="0" w:line="240" w:lineRule="auto"/>
              <w:ind w:left="0"/>
              <w:jc w:val="both"/>
              <w:rPr>
                <w:color w:val="000000"/>
                <w:sz w:val="24"/>
                <w:szCs w:val="24"/>
                <w:shd w:val="clear" w:color="auto" w:fill="FFFFFF"/>
              </w:rPr>
            </w:pPr>
            <w:r w:rsidRPr="00287019">
              <w:rPr>
                <w:color w:val="000000"/>
                <w:sz w:val="24"/>
                <w:szCs w:val="24"/>
                <w:shd w:val="clear" w:color="auto" w:fill="FFFFFF"/>
              </w:rPr>
              <w:t xml:space="preserve">Báo cáo kết quả kiểm đếm chọn mẫu </w:t>
            </w:r>
            <w:r w:rsidRPr="00287019">
              <w:rPr>
                <w:b/>
                <w:i/>
                <w:color w:val="000000"/>
                <w:sz w:val="24"/>
                <w:szCs w:val="24"/>
                <w:shd w:val="clear" w:color="auto" w:fill="FFFFFF"/>
              </w:rPr>
              <w:t>tiền không đủ tiêu chuẩn lưu thông</w:t>
            </w:r>
            <w:r w:rsidRPr="00287019">
              <w:rPr>
                <w:color w:val="000000"/>
                <w:sz w:val="24"/>
                <w:szCs w:val="24"/>
                <w:shd w:val="clear" w:color="auto" w:fill="FFFFFF"/>
              </w:rPr>
              <w:t xml:space="preserve"> trước khi đưa vào tiêu hủy năm…</w:t>
            </w:r>
          </w:p>
        </w:tc>
        <w:tc>
          <w:tcPr>
            <w:tcW w:w="1533" w:type="pct"/>
          </w:tcPr>
          <w:p w:rsidR="0080776C" w:rsidRPr="00287019" w:rsidRDefault="0080776C" w:rsidP="00287019">
            <w:pPr>
              <w:pStyle w:val="BodyTextIndent2"/>
              <w:widowControl w:val="0"/>
              <w:spacing w:after="0" w:line="240" w:lineRule="auto"/>
              <w:ind w:left="0"/>
              <w:jc w:val="both"/>
              <w:rPr>
                <w:color w:val="000000"/>
                <w:sz w:val="24"/>
                <w:szCs w:val="24"/>
                <w:shd w:val="clear" w:color="auto" w:fill="FFFFFF"/>
              </w:rPr>
            </w:pPr>
            <w:r w:rsidRPr="00287019">
              <w:rPr>
                <w:color w:val="000000"/>
                <w:sz w:val="24"/>
                <w:szCs w:val="24"/>
                <w:shd w:val="clear" w:color="auto" w:fill="FFFFFF"/>
              </w:rPr>
              <w:t xml:space="preserve">- </w:t>
            </w:r>
            <w:r w:rsidRPr="00287019">
              <w:rPr>
                <w:kern w:val="28"/>
                <w:sz w:val="24"/>
                <w:szCs w:val="24"/>
                <w:lang w:val="fr-FR"/>
              </w:rPr>
              <w:t xml:space="preserve">Nội dung phụ luc 03 </w:t>
            </w:r>
            <w:r w:rsidRPr="00287019">
              <w:rPr>
                <w:color w:val="000000"/>
                <w:sz w:val="24"/>
                <w:szCs w:val="24"/>
                <w:shd w:val="clear" w:color="auto" w:fill="FFFFFF"/>
              </w:rPr>
              <w:t xml:space="preserve"> rà soát </w:t>
            </w:r>
            <w:r w:rsidRPr="00287019">
              <w:rPr>
                <w:i/>
                <w:color w:val="000000"/>
                <w:sz w:val="24"/>
                <w:szCs w:val="24"/>
                <w:u w:val="single"/>
                <w:shd w:val="clear" w:color="auto" w:fill="FFFFFF"/>
              </w:rPr>
              <w:t>bỏ</w:t>
            </w:r>
            <w:r w:rsidRPr="00287019">
              <w:rPr>
                <w:color w:val="000000"/>
                <w:sz w:val="24"/>
                <w:szCs w:val="24"/>
                <w:shd w:val="clear" w:color="auto" w:fill="FFFFFF"/>
              </w:rPr>
              <w:t xml:space="preserve"> kết quả cáo kết quả kiểm đếm chọn mẫu tiền đình chỉ lưu hành để phù hợp Điều 12 Dự thảo.</w:t>
            </w:r>
          </w:p>
          <w:p w:rsidR="0080776C" w:rsidRPr="00287019" w:rsidRDefault="0080776C" w:rsidP="00287019">
            <w:pPr>
              <w:pStyle w:val="BodyTextIndent2"/>
              <w:widowControl w:val="0"/>
              <w:spacing w:after="0" w:line="240" w:lineRule="auto"/>
              <w:ind w:left="0"/>
              <w:jc w:val="both"/>
              <w:rPr>
                <w:b/>
                <w:kern w:val="28"/>
                <w:sz w:val="24"/>
                <w:szCs w:val="24"/>
                <w:lang w:val="fr-FR"/>
              </w:rPr>
            </w:pPr>
            <w:r w:rsidRPr="00287019">
              <w:rPr>
                <w:color w:val="000000"/>
                <w:sz w:val="24"/>
                <w:szCs w:val="24"/>
                <w:shd w:val="clear" w:color="auto" w:fill="FFFFFF"/>
              </w:rPr>
              <w:t>- Bổ sung kết quả chọn mẫu tiền lẫn loại</w:t>
            </w:r>
          </w:p>
        </w:tc>
      </w:tr>
      <w:tr w:rsidR="0080776C" w:rsidRPr="00287019" w:rsidTr="00A77417">
        <w:tc>
          <w:tcPr>
            <w:tcW w:w="335" w:type="pct"/>
          </w:tcPr>
          <w:p w:rsidR="0080776C" w:rsidRPr="00287019" w:rsidRDefault="0080776C"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Phụ lục 03</w:t>
            </w:r>
          </w:p>
        </w:tc>
        <w:tc>
          <w:tcPr>
            <w:tcW w:w="1557" w:type="pct"/>
          </w:tcPr>
          <w:p w:rsidR="0080776C" w:rsidRPr="00287019" w:rsidRDefault="0080776C"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Báo cáo kết quả kiểm đếm tiền tiêu hủy</w:t>
            </w:r>
          </w:p>
        </w:tc>
        <w:tc>
          <w:tcPr>
            <w:tcW w:w="1575" w:type="pct"/>
          </w:tcPr>
          <w:p w:rsidR="0080776C" w:rsidRPr="00287019" w:rsidRDefault="0080776C" w:rsidP="00287019">
            <w:pPr>
              <w:pStyle w:val="BodyTextIndent2"/>
              <w:widowControl w:val="0"/>
              <w:spacing w:after="0" w:line="240" w:lineRule="auto"/>
              <w:ind w:left="0"/>
              <w:jc w:val="both"/>
              <w:rPr>
                <w:color w:val="000000"/>
                <w:sz w:val="24"/>
                <w:szCs w:val="24"/>
                <w:shd w:val="clear" w:color="auto" w:fill="FFFFFF"/>
                <w:lang w:val="vi-VN"/>
              </w:rPr>
            </w:pPr>
            <w:r w:rsidRPr="00287019">
              <w:rPr>
                <w:color w:val="000000"/>
                <w:sz w:val="24"/>
                <w:szCs w:val="24"/>
                <w:shd w:val="clear" w:color="auto" w:fill="FFFFFF"/>
              </w:rPr>
              <w:t>Báo cáo kết quả kiểm đếm tiền tiêu hủy</w:t>
            </w:r>
          </w:p>
        </w:tc>
        <w:tc>
          <w:tcPr>
            <w:tcW w:w="1533" w:type="pct"/>
          </w:tcPr>
          <w:p w:rsidR="0080776C" w:rsidRPr="00287019" w:rsidRDefault="0080776C" w:rsidP="00287019">
            <w:pPr>
              <w:pStyle w:val="BodyTextIndent2"/>
              <w:widowControl w:val="0"/>
              <w:spacing w:after="0" w:line="240" w:lineRule="auto"/>
              <w:ind w:left="0"/>
              <w:jc w:val="both"/>
              <w:rPr>
                <w:kern w:val="28"/>
                <w:sz w:val="24"/>
                <w:szCs w:val="24"/>
                <w:lang w:val="fr-FR"/>
              </w:rPr>
            </w:pPr>
            <w:r w:rsidRPr="00287019">
              <w:rPr>
                <w:kern w:val="28"/>
                <w:sz w:val="24"/>
                <w:szCs w:val="24"/>
                <w:lang w:val="fr-FR"/>
              </w:rPr>
              <w:t>Nội dung phụ luc 03 bổ sung kết quả kiểm đếm tiền giả, tiền bị hủy hoại để phù hợp với phạm vi điều chỉnh của Thông tư.</w:t>
            </w:r>
          </w:p>
        </w:tc>
      </w:tr>
      <w:tr w:rsidR="0080776C" w:rsidRPr="00287019" w:rsidTr="00A77417">
        <w:tc>
          <w:tcPr>
            <w:tcW w:w="335" w:type="pct"/>
          </w:tcPr>
          <w:p w:rsidR="0080776C" w:rsidRPr="00287019" w:rsidRDefault="0080776C"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Phụ lục 04</w:t>
            </w:r>
          </w:p>
        </w:tc>
        <w:tc>
          <w:tcPr>
            <w:tcW w:w="1557" w:type="pct"/>
          </w:tcPr>
          <w:p w:rsidR="0080776C" w:rsidRPr="00287019" w:rsidRDefault="0080776C"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Báo cáo kết quả thừa, thiếu, lẫn loại trong kiểm đếm tiền tiêu hủy</w:t>
            </w:r>
          </w:p>
        </w:tc>
        <w:tc>
          <w:tcPr>
            <w:tcW w:w="1575" w:type="pct"/>
          </w:tcPr>
          <w:p w:rsidR="0080776C" w:rsidRPr="00287019" w:rsidRDefault="0080776C" w:rsidP="00287019">
            <w:pPr>
              <w:pStyle w:val="BodyTextIndent2"/>
              <w:widowControl w:val="0"/>
              <w:spacing w:after="0" w:line="240" w:lineRule="auto"/>
              <w:ind w:left="0"/>
              <w:jc w:val="both"/>
              <w:rPr>
                <w:color w:val="000000"/>
                <w:sz w:val="24"/>
                <w:szCs w:val="24"/>
                <w:shd w:val="clear" w:color="auto" w:fill="FFFFFF"/>
                <w:lang w:val="vi-VN"/>
              </w:rPr>
            </w:pPr>
            <w:r w:rsidRPr="00287019">
              <w:rPr>
                <w:color w:val="000000"/>
                <w:sz w:val="24"/>
                <w:szCs w:val="24"/>
                <w:shd w:val="clear" w:color="auto" w:fill="FFFFFF"/>
              </w:rPr>
              <w:t>Báo cáo kết quả thừa, thiếu, lẫn loại trong kiểm đếm tiền tiêu hủy</w:t>
            </w:r>
          </w:p>
        </w:tc>
        <w:tc>
          <w:tcPr>
            <w:tcW w:w="1533" w:type="pct"/>
          </w:tcPr>
          <w:p w:rsidR="0080776C" w:rsidRPr="00287019" w:rsidRDefault="002678E7" w:rsidP="00287019">
            <w:pPr>
              <w:pStyle w:val="BodyTextIndent2"/>
              <w:widowControl w:val="0"/>
              <w:spacing w:after="0" w:line="240" w:lineRule="auto"/>
              <w:ind w:left="0"/>
              <w:jc w:val="both"/>
              <w:rPr>
                <w:kern w:val="28"/>
                <w:sz w:val="24"/>
                <w:szCs w:val="24"/>
                <w:lang w:val="fr-FR"/>
              </w:rPr>
            </w:pPr>
            <w:r w:rsidRPr="00287019">
              <w:rPr>
                <w:kern w:val="28"/>
                <w:sz w:val="24"/>
                <w:szCs w:val="24"/>
                <w:lang w:val="fr-FR"/>
              </w:rPr>
              <w:t xml:space="preserve">Nội dung phụ luc 04 </w:t>
            </w:r>
            <w:r w:rsidR="0080776C" w:rsidRPr="00287019">
              <w:rPr>
                <w:kern w:val="28"/>
                <w:sz w:val="24"/>
                <w:szCs w:val="24"/>
                <w:lang w:val="fr-FR"/>
              </w:rPr>
              <w:t xml:space="preserve">Bổ sung kết quả </w:t>
            </w:r>
            <w:r w:rsidR="0080776C" w:rsidRPr="00287019">
              <w:rPr>
                <w:color w:val="000000"/>
                <w:sz w:val="24"/>
                <w:szCs w:val="24"/>
                <w:shd w:val="clear" w:color="auto" w:fill="FFFFFF"/>
              </w:rPr>
              <w:t>thừa, thiếu, lẫn loại trong kiểm đếm</w:t>
            </w:r>
            <w:r w:rsidR="0080776C" w:rsidRPr="00287019">
              <w:rPr>
                <w:kern w:val="28"/>
                <w:sz w:val="24"/>
                <w:szCs w:val="24"/>
                <w:lang w:val="fr-FR"/>
              </w:rPr>
              <w:t xml:space="preserve"> tiền giả, tiền bị hủy hoại để phù hợp với phạm vi điều chỉnh của Thông tư.</w:t>
            </w:r>
          </w:p>
        </w:tc>
      </w:tr>
      <w:tr w:rsidR="0080776C" w:rsidRPr="00287019" w:rsidTr="00A77417">
        <w:tc>
          <w:tcPr>
            <w:tcW w:w="335" w:type="pct"/>
          </w:tcPr>
          <w:p w:rsidR="0080776C" w:rsidRPr="00287019" w:rsidRDefault="0080776C"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Phụ lục 05</w:t>
            </w:r>
          </w:p>
        </w:tc>
        <w:tc>
          <w:tcPr>
            <w:tcW w:w="1557" w:type="pct"/>
          </w:tcPr>
          <w:p w:rsidR="0080776C" w:rsidRPr="00287019" w:rsidRDefault="0080776C"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Báo cáo kết quả cắt hủy tiền tiêu hủy</w:t>
            </w:r>
          </w:p>
        </w:tc>
        <w:tc>
          <w:tcPr>
            <w:tcW w:w="1575" w:type="pct"/>
          </w:tcPr>
          <w:p w:rsidR="0080776C" w:rsidRPr="00287019" w:rsidRDefault="0080776C" w:rsidP="00287019">
            <w:pPr>
              <w:pStyle w:val="BodyTextIndent2"/>
              <w:widowControl w:val="0"/>
              <w:spacing w:after="0" w:line="240" w:lineRule="auto"/>
              <w:ind w:left="0"/>
              <w:jc w:val="both"/>
              <w:rPr>
                <w:color w:val="000000"/>
                <w:sz w:val="24"/>
                <w:szCs w:val="24"/>
                <w:shd w:val="clear" w:color="auto" w:fill="FFFFFF"/>
                <w:lang w:val="vi-VN"/>
              </w:rPr>
            </w:pPr>
            <w:r w:rsidRPr="00287019">
              <w:rPr>
                <w:color w:val="000000"/>
                <w:sz w:val="24"/>
                <w:szCs w:val="24"/>
                <w:shd w:val="clear" w:color="auto" w:fill="FFFFFF"/>
              </w:rPr>
              <w:t xml:space="preserve">Báo cáo kết quả cắt hủy </w:t>
            </w:r>
            <w:r w:rsidRPr="00287019">
              <w:rPr>
                <w:b/>
                <w:i/>
                <w:color w:val="000000"/>
                <w:sz w:val="24"/>
                <w:szCs w:val="24"/>
                <w:shd w:val="clear" w:color="auto" w:fill="FFFFFF"/>
              </w:rPr>
              <w:t>(nấu hủy)</w:t>
            </w:r>
            <w:r w:rsidRPr="00287019">
              <w:rPr>
                <w:color w:val="000000"/>
                <w:sz w:val="24"/>
                <w:szCs w:val="24"/>
                <w:shd w:val="clear" w:color="auto" w:fill="FFFFFF"/>
              </w:rPr>
              <w:t xml:space="preserve"> tiền tiêu hủy</w:t>
            </w:r>
          </w:p>
        </w:tc>
        <w:tc>
          <w:tcPr>
            <w:tcW w:w="1533" w:type="pct"/>
          </w:tcPr>
          <w:p w:rsidR="0080776C" w:rsidRPr="00287019" w:rsidRDefault="002678E7" w:rsidP="00287019">
            <w:pPr>
              <w:pStyle w:val="BodyTextIndent2"/>
              <w:widowControl w:val="0"/>
              <w:spacing w:after="0" w:line="240" w:lineRule="auto"/>
              <w:ind w:left="0"/>
              <w:jc w:val="both"/>
              <w:rPr>
                <w:kern w:val="28"/>
                <w:sz w:val="24"/>
                <w:szCs w:val="24"/>
                <w:lang w:val="fr-FR"/>
              </w:rPr>
            </w:pPr>
            <w:r w:rsidRPr="00287019">
              <w:rPr>
                <w:kern w:val="28"/>
                <w:sz w:val="24"/>
                <w:szCs w:val="24"/>
                <w:lang w:val="fr-FR"/>
              </w:rPr>
              <w:t>Nội dung phụ luc 05 b</w:t>
            </w:r>
            <w:r w:rsidR="0080776C" w:rsidRPr="00287019">
              <w:rPr>
                <w:kern w:val="28"/>
                <w:sz w:val="24"/>
                <w:szCs w:val="24"/>
                <w:lang w:val="fr-FR"/>
              </w:rPr>
              <w:t xml:space="preserve">ổ sung kết quả </w:t>
            </w:r>
            <w:r w:rsidR="0080776C" w:rsidRPr="00287019">
              <w:rPr>
                <w:color w:val="000000"/>
                <w:sz w:val="24"/>
                <w:szCs w:val="24"/>
                <w:shd w:val="clear" w:color="auto" w:fill="FFFFFF"/>
              </w:rPr>
              <w:t>cắt hủy</w:t>
            </w:r>
            <w:r w:rsidR="0080776C" w:rsidRPr="00287019">
              <w:rPr>
                <w:kern w:val="28"/>
                <w:sz w:val="24"/>
                <w:szCs w:val="24"/>
                <w:lang w:val="fr-FR"/>
              </w:rPr>
              <w:t xml:space="preserve"> tiền giả, tiền bị hủy hoại để phù hợp với phạm vi điều chỉnh của Thông tư.</w:t>
            </w:r>
          </w:p>
          <w:p w:rsidR="0080776C" w:rsidRPr="00287019" w:rsidRDefault="0080776C" w:rsidP="00287019">
            <w:pPr>
              <w:pStyle w:val="BodyTextIndent2"/>
              <w:widowControl w:val="0"/>
              <w:spacing w:after="0" w:line="240" w:lineRule="auto"/>
              <w:ind w:left="0"/>
              <w:jc w:val="both"/>
              <w:rPr>
                <w:kern w:val="28"/>
                <w:sz w:val="24"/>
                <w:szCs w:val="24"/>
                <w:lang w:val="fr-FR"/>
              </w:rPr>
            </w:pPr>
            <w:r w:rsidRPr="00287019">
              <w:rPr>
                <w:kern w:val="28"/>
                <w:sz w:val="24"/>
                <w:szCs w:val="24"/>
                <w:lang w:val="fr-FR"/>
              </w:rPr>
              <w:t>- Bổ sung c</w:t>
            </w:r>
            <w:r w:rsidR="002678E7" w:rsidRPr="00287019">
              <w:rPr>
                <w:kern w:val="28"/>
                <w:sz w:val="24"/>
                <w:szCs w:val="24"/>
                <w:lang w:val="fr-FR"/>
              </w:rPr>
              <w:t>ụ</w:t>
            </w:r>
            <w:r w:rsidRPr="00287019">
              <w:rPr>
                <w:kern w:val="28"/>
                <w:sz w:val="24"/>
                <w:szCs w:val="24"/>
                <w:lang w:val="fr-FR"/>
              </w:rPr>
              <w:t>m từ</w:t>
            </w:r>
            <w:r w:rsidRPr="00287019">
              <w:rPr>
                <w:color w:val="000000"/>
                <w:sz w:val="24"/>
                <w:szCs w:val="24"/>
                <w:shd w:val="clear" w:color="auto" w:fill="FFFFFF"/>
              </w:rPr>
              <w:t xml:space="preserve"> “</w:t>
            </w:r>
            <w:r w:rsidRPr="00287019">
              <w:rPr>
                <w:i/>
                <w:kern w:val="28"/>
                <w:sz w:val="24"/>
                <w:szCs w:val="24"/>
                <w:lang w:val="fr-FR"/>
              </w:rPr>
              <w:t>nấu hủy</w:t>
            </w:r>
            <w:r w:rsidRPr="00287019">
              <w:rPr>
                <w:i/>
                <w:color w:val="000000"/>
                <w:sz w:val="24"/>
                <w:szCs w:val="24"/>
                <w:shd w:val="clear" w:color="auto" w:fill="FFFFFF"/>
              </w:rPr>
              <w:t>”</w:t>
            </w:r>
            <w:r w:rsidRPr="00287019">
              <w:rPr>
                <w:kern w:val="28"/>
                <w:sz w:val="24"/>
                <w:szCs w:val="24"/>
                <w:lang w:val="fr-FR"/>
              </w:rPr>
              <w:t xml:space="preserve"> để phù hợp nội dung thông tư.</w:t>
            </w:r>
          </w:p>
        </w:tc>
      </w:tr>
      <w:tr w:rsidR="002678E7" w:rsidRPr="00287019" w:rsidTr="00A77417">
        <w:tc>
          <w:tcPr>
            <w:tcW w:w="335" w:type="pct"/>
          </w:tcPr>
          <w:p w:rsidR="002678E7" w:rsidRPr="00287019" w:rsidRDefault="002678E7"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Phụ lục 06</w:t>
            </w:r>
          </w:p>
        </w:tc>
        <w:tc>
          <w:tcPr>
            <w:tcW w:w="1557" w:type="pct"/>
          </w:tcPr>
          <w:p w:rsidR="002678E7" w:rsidRPr="00287019" w:rsidRDefault="002678E7"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Báo cáo kết quả giao nhận tiền in hỏng, đúc hỏng, giấy in tiền hỏng, kim loại đúc tiền hỏng</w:t>
            </w:r>
          </w:p>
        </w:tc>
        <w:tc>
          <w:tcPr>
            <w:tcW w:w="1575" w:type="pct"/>
          </w:tcPr>
          <w:p w:rsidR="002678E7" w:rsidRPr="00287019" w:rsidRDefault="002678E7" w:rsidP="00287019">
            <w:pPr>
              <w:pStyle w:val="BodyTextIndent2"/>
              <w:widowControl w:val="0"/>
              <w:spacing w:after="0" w:line="240" w:lineRule="auto"/>
              <w:ind w:left="0"/>
              <w:jc w:val="both"/>
              <w:rPr>
                <w:kern w:val="28"/>
                <w:sz w:val="24"/>
                <w:szCs w:val="24"/>
                <w:lang w:val="fr-FR"/>
              </w:rPr>
            </w:pPr>
            <w:r w:rsidRPr="00287019">
              <w:rPr>
                <w:kern w:val="28"/>
                <w:sz w:val="24"/>
                <w:szCs w:val="24"/>
                <w:lang w:val="fr-FR"/>
              </w:rPr>
              <w:t>Giữ nguyên</w:t>
            </w:r>
          </w:p>
        </w:tc>
        <w:tc>
          <w:tcPr>
            <w:tcW w:w="1533" w:type="pct"/>
          </w:tcPr>
          <w:p w:rsidR="002678E7" w:rsidRPr="00287019" w:rsidRDefault="002678E7" w:rsidP="00287019">
            <w:pPr>
              <w:pStyle w:val="BodyTextIndent2"/>
              <w:widowControl w:val="0"/>
              <w:spacing w:after="0" w:line="240" w:lineRule="auto"/>
              <w:ind w:left="0"/>
              <w:jc w:val="both"/>
              <w:rPr>
                <w:kern w:val="28"/>
                <w:sz w:val="24"/>
                <w:szCs w:val="24"/>
                <w:lang w:val="fr-FR"/>
              </w:rPr>
            </w:pPr>
          </w:p>
        </w:tc>
      </w:tr>
      <w:tr w:rsidR="002678E7" w:rsidRPr="00287019" w:rsidTr="00A77417">
        <w:tc>
          <w:tcPr>
            <w:tcW w:w="335" w:type="pct"/>
          </w:tcPr>
          <w:p w:rsidR="002678E7" w:rsidRPr="00287019" w:rsidRDefault="002678E7"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 xml:space="preserve">Phụ lục </w:t>
            </w:r>
            <w:r w:rsidRPr="00287019">
              <w:rPr>
                <w:rFonts w:ascii="Times New Roman" w:hAnsi="Times New Roman" w:cs="Times New Roman"/>
                <w:color w:val="000000"/>
                <w:sz w:val="24"/>
                <w:szCs w:val="24"/>
                <w:shd w:val="clear" w:color="auto" w:fill="FFFFFF"/>
              </w:rPr>
              <w:lastRenderedPageBreak/>
              <w:t>07</w:t>
            </w:r>
          </w:p>
        </w:tc>
        <w:tc>
          <w:tcPr>
            <w:tcW w:w="1557" w:type="pct"/>
          </w:tcPr>
          <w:p w:rsidR="002678E7" w:rsidRPr="00287019" w:rsidRDefault="002678E7"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lastRenderedPageBreak/>
              <w:t xml:space="preserve">Báo cáo kiểm đếm tiền in hỏng, đúc hỏng, giấy </w:t>
            </w:r>
            <w:r w:rsidRPr="00287019">
              <w:rPr>
                <w:rFonts w:ascii="Times New Roman" w:hAnsi="Times New Roman" w:cs="Times New Roman"/>
                <w:color w:val="000000"/>
                <w:sz w:val="24"/>
                <w:szCs w:val="24"/>
                <w:shd w:val="clear" w:color="auto" w:fill="FFFFFF"/>
              </w:rPr>
              <w:lastRenderedPageBreak/>
              <w:t>in tiền hỏng, kim loại đúc tiền hỏng</w:t>
            </w:r>
          </w:p>
        </w:tc>
        <w:tc>
          <w:tcPr>
            <w:tcW w:w="1575" w:type="pct"/>
          </w:tcPr>
          <w:p w:rsidR="002678E7" w:rsidRPr="00287019" w:rsidRDefault="002678E7" w:rsidP="00287019">
            <w:pPr>
              <w:spacing w:after="0" w:line="240" w:lineRule="auto"/>
              <w:rPr>
                <w:rFonts w:ascii="Times New Roman" w:hAnsi="Times New Roman" w:cs="Times New Roman"/>
                <w:sz w:val="24"/>
                <w:szCs w:val="24"/>
              </w:rPr>
            </w:pPr>
            <w:r w:rsidRPr="00287019">
              <w:rPr>
                <w:rFonts w:ascii="Times New Roman" w:hAnsi="Times New Roman" w:cs="Times New Roman"/>
                <w:kern w:val="28"/>
                <w:sz w:val="24"/>
                <w:szCs w:val="24"/>
                <w:lang w:val="fr-FR"/>
              </w:rPr>
              <w:lastRenderedPageBreak/>
              <w:t>Giữ nguyên</w:t>
            </w:r>
          </w:p>
        </w:tc>
        <w:tc>
          <w:tcPr>
            <w:tcW w:w="1533" w:type="pct"/>
          </w:tcPr>
          <w:p w:rsidR="002678E7" w:rsidRPr="00287019" w:rsidRDefault="002678E7" w:rsidP="00287019">
            <w:pPr>
              <w:spacing w:after="0" w:line="240" w:lineRule="auto"/>
              <w:rPr>
                <w:rFonts w:ascii="Times New Roman" w:hAnsi="Times New Roman" w:cs="Times New Roman"/>
                <w:sz w:val="24"/>
                <w:szCs w:val="24"/>
              </w:rPr>
            </w:pPr>
          </w:p>
        </w:tc>
      </w:tr>
      <w:tr w:rsidR="002678E7" w:rsidRPr="00287019" w:rsidTr="00A77417">
        <w:tc>
          <w:tcPr>
            <w:tcW w:w="335" w:type="pct"/>
          </w:tcPr>
          <w:p w:rsidR="002678E7" w:rsidRPr="00287019" w:rsidRDefault="002678E7"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lastRenderedPageBreak/>
              <w:t>Phụ lục 08</w:t>
            </w:r>
          </w:p>
        </w:tc>
        <w:tc>
          <w:tcPr>
            <w:tcW w:w="1557" w:type="pct"/>
          </w:tcPr>
          <w:p w:rsidR="002678E7" w:rsidRPr="00287019" w:rsidRDefault="002678E7"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Báo cáo kết quả thừa, thiếu tiền in hỏng, đúc hỏng, giấy in tiền hỏng, kim loại đúc tiền hỏng</w:t>
            </w:r>
          </w:p>
        </w:tc>
        <w:tc>
          <w:tcPr>
            <w:tcW w:w="1575" w:type="pct"/>
          </w:tcPr>
          <w:p w:rsidR="002678E7" w:rsidRPr="00287019" w:rsidRDefault="002678E7" w:rsidP="00287019">
            <w:pPr>
              <w:spacing w:after="0" w:line="240" w:lineRule="auto"/>
              <w:rPr>
                <w:rFonts w:ascii="Times New Roman" w:hAnsi="Times New Roman" w:cs="Times New Roman"/>
                <w:sz w:val="24"/>
                <w:szCs w:val="24"/>
              </w:rPr>
            </w:pPr>
            <w:r w:rsidRPr="00287019">
              <w:rPr>
                <w:rFonts w:ascii="Times New Roman" w:hAnsi="Times New Roman" w:cs="Times New Roman"/>
                <w:kern w:val="28"/>
                <w:sz w:val="24"/>
                <w:szCs w:val="24"/>
                <w:lang w:val="fr-FR"/>
              </w:rPr>
              <w:t>Giữ nguyên</w:t>
            </w:r>
          </w:p>
        </w:tc>
        <w:tc>
          <w:tcPr>
            <w:tcW w:w="1533" w:type="pct"/>
          </w:tcPr>
          <w:p w:rsidR="002678E7" w:rsidRPr="00287019" w:rsidRDefault="002678E7" w:rsidP="00287019">
            <w:pPr>
              <w:spacing w:after="0" w:line="240" w:lineRule="auto"/>
              <w:rPr>
                <w:rFonts w:ascii="Times New Roman" w:hAnsi="Times New Roman" w:cs="Times New Roman"/>
                <w:sz w:val="24"/>
                <w:szCs w:val="24"/>
              </w:rPr>
            </w:pPr>
          </w:p>
        </w:tc>
      </w:tr>
      <w:tr w:rsidR="002678E7" w:rsidRPr="00287019" w:rsidTr="00A77417">
        <w:tc>
          <w:tcPr>
            <w:tcW w:w="335" w:type="pct"/>
          </w:tcPr>
          <w:p w:rsidR="002678E7" w:rsidRPr="00287019" w:rsidRDefault="002678E7"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Phụ lục 09</w:t>
            </w:r>
          </w:p>
        </w:tc>
        <w:tc>
          <w:tcPr>
            <w:tcW w:w="1557" w:type="pct"/>
          </w:tcPr>
          <w:p w:rsidR="002678E7" w:rsidRPr="00287019" w:rsidRDefault="002678E7"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Báo cáo kết quả cắt hủy tiền in hỏng, đúc hỏng, giấy in tiền hỏng, kim loại đúc tiền hỏng</w:t>
            </w:r>
          </w:p>
        </w:tc>
        <w:tc>
          <w:tcPr>
            <w:tcW w:w="1575" w:type="pct"/>
          </w:tcPr>
          <w:p w:rsidR="002678E7" w:rsidRPr="00287019" w:rsidRDefault="002678E7" w:rsidP="00287019">
            <w:pPr>
              <w:spacing w:after="0" w:line="240" w:lineRule="auto"/>
              <w:rPr>
                <w:rFonts w:ascii="Times New Roman" w:hAnsi="Times New Roman" w:cs="Times New Roman"/>
                <w:sz w:val="24"/>
                <w:szCs w:val="24"/>
              </w:rPr>
            </w:pPr>
            <w:r w:rsidRPr="00287019">
              <w:rPr>
                <w:rFonts w:ascii="Times New Roman" w:hAnsi="Times New Roman" w:cs="Times New Roman"/>
                <w:kern w:val="28"/>
                <w:sz w:val="24"/>
                <w:szCs w:val="24"/>
                <w:lang w:val="fr-FR"/>
              </w:rPr>
              <w:t>Giữ nguyên</w:t>
            </w:r>
          </w:p>
        </w:tc>
        <w:tc>
          <w:tcPr>
            <w:tcW w:w="1533" w:type="pct"/>
          </w:tcPr>
          <w:p w:rsidR="002678E7" w:rsidRPr="00287019" w:rsidRDefault="002678E7" w:rsidP="00287019">
            <w:pPr>
              <w:spacing w:after="0" w:line="240" w:lineRule="auto"/>
              <w:rPr>
                <w:rFonts w:ascii="Times New Roman" w:hAnsi="Times New Roman" w:cs="Times New Roman"/>
                <w:sz w:val="24"/>
                <w:szCs w:val="24"/>
              </w:rPr>
            </w:pPr>
          </w:p>
        </w:tc>
      </w:tr>
      <w:tr w:rsidR="002678E7" w:rsidRPr="00287019" w:rsidTr="00A77417">
        <w:tc>
          <w:tcPr>
            <w:tcW w:w="335" w:type="pct"/>
          </w:tcPr>
          <w:p w:rsidR="002678E7" w:rsidRPr="00287019" w:rsidRDefault="002678E7"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Phụ lục 10</w:t>
            </w:r>
          </w:p>
        </w:tc>
        <w:tc>
          <w:tcPr>
            <w:tcW w:w="1557" w:type="pct"/>
          </w:tcPr>
          <w:p w:rsidR="002678E7" w:rsidRPr="00287019" w:rsidRDefault="002678E7"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Báo cáo tổng hợp kết quả tiêu hủy tiền không đủ tiêu chuẩn lưu thông, tiền đình chỉ lưu hành</w:t>
            </w:r>
          </w:p>
        </w:tc>
        <w:tc>
          <w:tcPr>
            <w:tcW w:w="1575" w:type="pct"/>
          </w:tcPr>
          <w:p w:rsidR="002678E7" w:rsidRPr="00287019" w:rsidRDefault="002678E7" w:rsidP="00287019">
            <w:pPr>
              <w:pStyle w:val="BodyTextIndent2"/>
              <w:widowControl w:val="0"/>
              <w:spacing w:after="0" w:line="240" w:lineRule="auto"/>
              <w:ind w:left="0"/>
              <w:jc w:val="both"/>
              <w:rPr>
                <w:color w:val="000000"/>
                <w:sz w:val="24"/>
                <w:szCs w:val="24"/>
                <w:shd w:val="clear" w:color="auto" w:fill="FFFFFF"/>
                <w:lang w:val="vi-VN"/>
              </w:rPr>
            </w:pPr>
            <w:r w:rsidRPr="00287019">
              <w:rPr>
                <w:color w:val="000000"/>
                <w:sz w:val="24"/>
                <w:szCs w:val="24"/>
                <w:shd w:val="clear" w:color="auto" w:fill="FFFFFF"/>
              </w:rPr>
              <w:t xml:space="preserve">Báo cáo tổng hợp kết quả tiêu hủy tiền không đủ tiêu chuẩn lưu thông, tiền đình chỉ lưu hành, </w:t>
            </w:r>
            <w:r w:rsidRPr="00287019">
              <w:rPr>
                <w:b/>
                <w:i/>
                <w:color w:val="000000"/>
                <w:sz w:val="24"/>
                <w:szCs w:val="24"/>
                <w:shd w:val="clear" w:color="auto" w:fill="FFFFFF"/>
              </w:rPr>
              <w:t>tiền giả, tiền bị hủy hoại</w:t>
            </w:r>
          </w:p>
        </w:tc>
        <w:tc>
          <w:tcPr>
            <w:tcW w:w="1533" w:type="pct"/>
          </w:tcPr>
          <w:p w:rsidR="002678E7" w:rsidRPr="00287019" w:rsidRDefault="002678E7" w:rsidP="00287019">
            <w:pPr>
              <w:pStyle w:val="BodyTextIndent2"/>
              <w:widowControl w:val="0"/>
              <w:spacing w:after="0" w:line="240" w:lineRule="auto"/>
              <w:ind w:left="0"/>
              <w:jc w:val="both"/>
              <w:rPr>
                <w:kern w:val="28"/>
                <w:sz w:val="24"/>
                <w:szCs w:val="24"/>
                <w:lang w:val="fr-FR"/>
              </w:rPr>
            </w:pPr>
            <w:r w:rsidRPr="00287019">
              <w:rPr>
                <w:kern w:val="28"/>
                <w:sz w:val="24"/>
                <w:szCs w:val="24"/>
                <w:lang w:val="fr-FR"/>
              </w:rPr>
              <w:t>Nội dung phụ luc 10 bổ sung kết quả tiêu hủy tiền giả, tiền bị hủy hoại để phù hợp với phạm vi điều chỉnh của Thông tư.</w:t>
            </w:r>
          </w:p>
        </w:tc>
      </w:tr>
      <w:tr w:rsidR="002678E7" w:rsidRPr="00287019" w:rsidTr="00A77417">
        <w:tc>
          <w:tcPr>
            <w:tcW w:w="335" w:type="pct"/>
          </w:tcPr>
          <w:p w:rsidR="002678E7" w:rsidRPr="00287019" w:rsidRDefault="002678E7"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Phụ lục 11</w:t>
            </w:r>
          </w:p>
        </w:tc>
        <w:tc>
          <w:tcPr>
            <w:tcW w:w="1557" w:type="pct"/>
          </w:tcPr>
          <w:p w:rsidR="002678E7" w:rsidRPr="00287019" w:rsidRDefault="002678E7"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 xml:space="preserve">Báo cáo tổng hợp kết quả tiêu hủy tiền in hỏng, giấy in tiền hỏng, kim loại đúc tiền hỏng </w:t>
            </w:r>
          </w:p>
        </w:tc>
        <w:tc>
          <w:tcPr>
            <w:tcW w:w="1575" w:type="pct"/>
          </w:tcPr>
          <w:p w:rsidR="002678E7" w:rsidRPr="00287019" w:rsidRDefault="002678E7" w:rsidP="00287019">
            <w:pPr>
              <w:pStyle w:val="BodyTextIndent2"/>
              <w:widowControl w:val="0"/>
              <w:spacing w:after="0" w:line="240" w:lineRule="auto"/>
              <w:ind w:left="0"/>
              <w:jc w:val="both"/>
              <w:rPr>
                <w:color w:val="000000"/>
                <w:sz w:val="24"/>
                <w:szCs w:val="24"/>
                <w:shd w:val="clear" w:color="auto" w:fill="FFFFFF"/>
                <w:lang w:val="vi-VN"/>
              </w:rPr>
            </w:pPr>
            <w:r w:rsidRPr="00287019">
              <w:rPr>
                <w:kern w:val="28"/>
                <w:sz w:val="24"/>
                <w:szCs w:val="24"/>
                <w:lang w:val="fr-FR"/>
              </w:rPr>
              <w:t>Giữ nguyên</w:t>
            </w:r>
            <w:r w:rsidRPr="00287019">
              <w:rPr>
                <w:color w:val="000000"/>
                <w:sz w:val="24"/>
                <w:szCs w:val="24"/>
                <w:shd w:val="clear" w:color="auto" w:fill="FFFFFF"/>
              </w:rPr>
              <w:t xml:space="preserve"> </w:t>
            </w:r>
          </w:p>
        </w:tc>
        <w:tc>
          <w:tcPr>
            <w:tcW w:w="1533" w:type="pct"/>
          </w:tcPr>
          <w:p w:rsidR="002678E7" w:rsidRPr="00287019" w:rsidRDefault="002678E7" w:rsidP="00287019">
            <w:pPr>
              <w:pStyle w:val="BodyTextIndent2"/>
              <w:widowControl w:val="0"/>
              <w:spacing w:after="0" w:line="240" w:lineRule="auto"/>
              <w:ind w:left="0"/>
              <w:jc w:val="both"/>
              <w:rPr>
                <w:kern w:val="28"/>
                <w:sz w:val="24"/>
                <w:szCs w:val="24"/>
                <w:lang w:val="fr-FR"/>
              </w:rPr>
            </w:pPr>
          </w:p>
        </w:tc>
      </w:tr>
      <w:tr w:rsidR="002678E7" w:rsidRPr="00287019" w:rsidTr="00A77417">
        <w:tc>
          <w:tcPr>
            <w:tcW w:w="335" w:type="pct"/>
          </w:tcPr>
          <w:p w:rsidR="002678E7" w:rsidRPr="00287019" w:rsidRDefault="002678E7" w:rsidP="00287019">
            <w:pPr>
              <w:shd w:val="clear" w:color="auto" w:fill="FFFFFF"/>
              <w:spacing w:after="0" w:line="240" w:lineRule="auto"/>
              <w:jc w:val="both"/>
              <w:rPr>
                <w:rFonts w:ascii="Times New Roman" w:hAnsi="Times New Roman" w:cs="Times New Roman"/>
                <w:color w:val="000000"/>
                <w:sz w:val="24"/>
                <w:szCs w:val="24"/>
                <w:shd w:val="clear" w:color="auto" w:fill="FFFFFF"/>
              </w:rPr>
            </w:pPr>
            <w:r w:rsidRPr="00287019">
              <w:rPr>
                <w:rFonts w:ascii="Times New Roman" w:hAnsi="Times New Roman" w:cs="Times New Roman"/>
                <w:color w:val="000000"/>
                <w:sz w:val="24"/>
                <w:szCs w:val="24"/>
                <w:shd w:val="clear" w:color="auto" w:fill="FFFFFF"/>
              </w:rPr>
              <w:t>Phụ lục 12</w:t>
            </w:r>
          </w:p>
        </w:tc>
        <w:tc>
          <w:tcPr>
            <w:tcW w:w="1557" w:type="pct"/>
          </w:tcPr>
          <w:p w:rsidR="002678E7" w:rsidRPr="00287019" w:rsidRDefault="002678E7" w:rsidP="00287019">
            <w:pPr>
              <w:shd w:val="clear" w:color="auto" w:fill="FFFFFF"/>
              <w:spacing w:after="0" w:line="240" w:lineRule="auto"/>
              <w:jc w:val="both"/>
              <w:rPr>
                <w:rFonts w:ascii="Times New Roman" w:hAnsi="Times New Roman" w:cs="Times New Roman"/>
                <w:color w:val="000000"/>
                <w:sz w:val="24"/>
                <w:szCs w:val="24"/>
                <w:shd w:val="clear" w:color="auto" w:fill="FFFFFF"/>
              </w:rPr>
            </w:pPr>
          </w:p>
        </w:tc>
        <w:tc>
          <w:tcPr>
            <w:tcW w:w="1575" w:type="pct"/>
          </w:tcPr>
          <w:p w:rsidR="002678E7" w:rsidRPr="00287019" w:rsidRDefault="002678E7" w:rsidP="00287019">
            <w:pPr>
              <w:pStyle w:val="BodyTextIndent2"/>
              <w:widowControl w:val="0"/>
              <w:spacing w:after="0" w:line="240" w:lineRule="auto"/>
              <w:ind w:left="0"/>
              <w:jc w:val="both"/>
              <w:rPr>
                <w:b/>
                <w:i/>
                <w:color w:val="000000"/>
                <w:sz w:val="24"/>
                <w:szCs w:val="24"/>
                <w:shd w:val="clear" w:color="auto" w:fill="FFFFFF"/>
              </w:rPr>
            </w:pPr>
            <w:r w:rsidRPr="00287019">
              <w:rPr>
                <w:b/>
                <w:i/>
                <w:color w:val="000000"/>
                <w:sz w:val="24"/>
                <w:szCs w:val="24"/>
                <w:shd w:val="clear" w:color="auto" w:fill="FFFFFF"/>
              </w:rPr>
              <w:t>Báo cáo kết quả giám sát kiểm kê kho tiền tiêu hủy</w:t>
            </w:r>
          </w:p>
        </w:tc>
        <w:tc>
          <w:tcPr>
            <w:tcW w:w="1533" w:type="pct"/>
          </w:tcPr>
          <w:p w:rsidR="002678E7" w:rsidRPr="00287019" w:rsidRDefault="002678E7" w:rsidP="00287019">
            <w:pPr>
              <w:shd w:val="clear" w:color="auto" w:fill="FFFFFF"/>
              <w:spacing w:after="0" w:line="240" w:lineRule="auto"/>
              <w:jc w:val="both"/>
              <w:rPr>
                <w:rFonts w:ascii="Times New Roman" w:hAnsi="Times New Roman" w:cs="Times New Roman"/>
                <w:b/>
                <w:kern w:val="28"/>
                <w:sz w:val="24"/>
                <w:szCs w:val="24"/>
                <w:lang w:val="fr-FR"/>
              </w:rPr>
            </w:pPr>
            <w:r w:rsidRPr="00287019">
              <w:rPr>
                <w:rFonts w:ascii="Times New Roman" w:hAnsi="Times New Roman" w:cs="Times New Roman"/>
                <w:color w:val="000000"/>
                <w:sz w:val="24"/>
                <w:szCs w:val="24"/>
                <w:shd w:val="clear" w:color="auto" w:fill="FFFFFF"/>
              </w:rPr>
              <w:t>Bổ sung Phụ lục 12 để phù hợp với khoản 4 Điều 15 dự thảo Thông tư: “</w:t>
            </w:r>
            <w:r w:rsidRPr="00287019">
              <w:rPr>
                <w:rFonts w:ascii="Times New Roman" w:hAnsi="Times New Roman" w:cs="Times New Roman"/>
                <w:i/>
                <w:color w:val="000000"/>
                <w:sz w:val="24"/>
                <w:szCs w:val="24"/>
                <w:shd w:val="clear" w:color="auto" w:fill="FFFFFF"/>
              </w:rPr>
              <w:t>4. Định kỳ hàng tháng, chứng kiến việc kiểm kê kho tiền tiêu hủy của Hội đồng tiêu hủy trong thời gian thực hiện công tác giám sát tiêu hủy tiền theo mẫu quy định tại Phụ lục số 12 ban hành kèm theo  Thông tư này.”</w:t>
            </w:r>
          </w:p>
        </w:tc>
      </w:tr>
    </w:tbl>
    <w:p w:rsidR="00953184" w:rsidRPr="00287019" w:rsidRDefault="00953184" w:rsidP="00287019">
      <w:pPr>
        <w:spacing w:after="0" w:line="240" w:lineRule="auto"/>
        <w:jc w:val="both"/>
        <w:rPr>
          <w:rFonts w:ascii="Times New Roman" w:hAnsi="Times New Roman" w:cs="Times New Roman"/>
          <w:sz w:val="24"/>
          <w:szCs w:val="24"/>
        </w:rPr>
      </w:pPr>
    </w:p>
    <w:p w:rsidR="00953184" w:rsidRPr="00287019" w:rsidRDefault="00953184" w:rsidP="00287019">
      <w:pPr>
        <w:spacing w:after="0" w:line="240" w:lineRule="auto"/>
        <w:rPr>
          <w:rFonts w:ascii="Times New Roman" w:hAnsi="Times New Roman" w:cs="Times New Roman"/>
          <w:sz w:val="24"/>
          <w:szCs w:val="24"/>
        </w:rPr>
      </w:pPr>
    </w:p>
    <w:p w:rsidR="000366CF" w:rsidRPr="00287019" w:rsidRDefault="000366CF" w:rsidP="00287019">
      <w:pPr>
        <w:spacing w:after="0" w:line="240" w:lineRule="auto"/>
        <w:rPr>
          <w:rFonts w:ascii="Times New Roman" w:hAnsi="Times New Roman" w:cs="Times New Roman"/>
          <w:sz w:val="24"/>
          <w:szCs w:val="24"/>
        </w:rPr>
      </w:pPr>
    </w:p>
    <w:sectPr w:rsidR="000366CF" w:rsidRPr="00287019" w:rsidSect="00287019">
      <w:headerReference w:type="default" r:id="rId10"/>
      <w:pgSz w:w="16840" w:h="11907" w:orient="landscape" w:code="9"/>
      <w:pgMar w:top="851" w:right="1134" w:bottom="56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8B9" w:rsidRDefault="00E728B9">
      <w:pPr>
        <w:spacing w:after="0" w:line="240" w:lineRule="auto"/>
      </w:pPr>
      <w:r>
        <w:separator/>
      </w:r>
    </w:p>
  </w:endnote>
  <w:endnote w:type="continuationSeparator" w:id="0">
    <w:p w:rsidR="00E728B9" w:rsidRDefault="00E72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8B9" w:rsidRDefault="00E728B9">
      <w:pPr>
        <w:spacing w:after="0" w:line="240" w:lineRule="auto"/>
      </w:pPr>
      <w:r>
        <w:separator/>
      </w:r>
    </w:p>
  </w:footnote>
  <w:footnote w:type="continuationSeparator" w:id="0">
    <w:p w:rsidR="00E728B9" w:rsidRDefault="00E728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47300"/>
      <w:docPartObj>
        <w:docPartGallery w:val="Page Numbers (Top of Page)"/>
        <w:docPartUnique/>
      </w:docPartObj>
    </w:sdtPr>
    <w:sdtEndPr>
      <w:rPr>
        <w:rFonts w:ascii="Times New Roman" w:hAnsi="Times New Roman" w:cs="Times New Roman"/>
        <w:noProof/>
      </w:rPr>
    </w:sdtEndPr>
    <w:sdtContent>
      <w:p w:rsidR="000215ED" w:rsidRPr="00EF6C35" w:rsidRDefault="000215ED">
        <w:pPr>
          <w:pStyle w:val="Header"/>
          <w:jc w:val="center"/>
          <w:rPr>
            <w:rFonts w:ascii="Times New Roman" w:hAnsi="Times New Roman" w:cs="Times New Roman"/>
          </w:rPr>
        </w:pPr>
        <w:r w:rsidRPr="00EF6C35">
          <w:rPr>
            <w:rFonts w:ascii="Times New Roman" w:hAnsi="Times New Roman" w:cs="Times New Roman"/>
          </w:rPr>
          <w:fldChar w:fldCharType="begin"/>
        </w:r>
        <w:r w:rsidRPr="00EF6C35">
          <w:rPr>
            <w:rFonts w:ascii="Times New Roman" w:hAnsi="Times New Roman" w:cs="Times New Roman"/>
          </w:rPr>
          <w:instrText xml:space="preserve"> PAGE   \* MERGEFORMAT </w:instrText>
        </w:r>
        <w:r w:rsidRPr="00EF6C35">
          <w:rPr>
            <w:rFonts w:ascii="Times New Roman" w:hAnsi="Times New Roman" w:cs="Times New Roman"/>
          </w:rPr>
          <w:fldChar w:fldCharType="separate"/>
        </w:r>
        <w:r w:rsidR="00B676F6">
          <w:rPr>
            <w:rFonts w:ascii="Times New Roman" w:hAnsi="Times New Roman" w:cs="Times New Roman"/>
            <w:noProof/>
          </w:rPr>
          <w:t>21</w:t>
        </w:r>
        <w:r w:rsidRPr="00EF6C35">
          <w:rPr>
            <w:rFonts w:ascii="Times New Roman" w:hAnsi="Times New Roman" w:cs="Times New Roman"/>
            <w:noProof/>
          </w:rPr>
          <w:fldChar w:fldCharType="end"/>
        </w:r>
      </w:p>
    </w:sdtContent>
  </w:sdt>
  <w:p w:rsidR="000215ED" w:rsidRDefault="000215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94B70"/>
    <w:multiLevelType w:val="hybridMultilevel"/>
    <w:tmpl w:val="0422D55C"/>
    <w:lvl w:ilvl="0" w:tplc="45D208E2">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
    <w:nsid w:val="119D5ABF"/>
    <w:multiLevelType w:val="hybridMultilevel"/>
    <w:tmpl w:val="DB9EFECE"/>
    <w:lvl w:ilvl="0" w:tplc="F1F03006">
      <w:start w:val="1"/>
      <w:numFmt w:val="lowerLetter"/>
      <w:lvlText w:val="%1)"/>
      <w:lvlJc w:val="left"/>
      <w:pPr>
        <w:ind w:left="1411" w:hanging="360"/>
      </w:pPr>
      <w:rPr>
        <w:rFonts w:hint="default"/>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2">
    <w:nsid w:val="179153CA"/>
    <w:multiLevelType w:val="hybridMultilevel"/>
    <w:tmpl w:val="7A56B456"/>
    <w:lvl w:ilvl="0" w:tplc="F1025D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1471BE"/>
    <w:multiLevelType w:val="hybridMultilevel"/>
    <w:tmpl w:val="518E1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44239B"/>
    <w:multiLevelType w:val="hybridMultilevel"/>
    <w:tmpl w:val="27ECD2F4"/>
    <w:lvl w:ilvl="0" w:tplc="902ECA4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173246"/>
    <w:multiLevelType w:val="hybridMultilevel"/>
    <w:tmpl w:val="7E5C33EE"/>
    <w:lvl w:ilvl="0" w:tplc="BA6A06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136309"/>
    <w:multiLevelType w:val="hybridMultilevel"/>
    <w:tmpl w:val="DB9EFECE"/>
    <w:lvl w:ilvl="0" w:tplc="F1F03006">
      <w:start w:val="1"/>
      <w:numFmt w:val="lowerLetter"/>
      <w:lvlText w:val="%1)"/>
      <w:lvlJc w:val="left"/>
      <w:pPr>
        <w:ind w:left="1411" w:hanging="360"/>
      </w:pPr>
      <w:rPr>
        <w:rFonts w:hint="default"/>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7">
    <w:nsid w:val="53AE09A9"/>
    <w:multiLevelType w:val="hybridMultilevel"/>
    <w:tmpl w:val="E46226CC"/>
    <w:lvl w:ilvl="0" w:tplc="D206C8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6623260"/>
    <w:multiLevelType w:val="hybridMultilevel"/>
    <w:tmpl w:val="C1DA724A"/>
    <w:lvl w:ilvl="0" w:tplc="F6303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1395F34"/>
    <w:multiLevelType w:val="hybridMultilevel"/>
    <w:tmpl w:val="13F63FCC"/>
    <w:lvl w:ilvl="0" w:tplc="65B2CC0A">
      <w:start w:val="1"/>
      <w:numFmt w:val="decimal"/>
      <w:lvlText w:val="%1."/>
      <w:lvlJc w:val="left"/>
      <w:pPr>
        <w:ind w:left="594" w:hanging="360"/>
      </w:pPr>
      <w:rPr>
        <w:rFonts w:hint="default"/>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10">
    <w:nsid w:val="73F7201F"/>
    <w:multiLevelType w:val="hybridMultilevel"/>
    <w:tmpl w:val="2D348A62"/>
    <w:lvl w:ilvl="0" w:tplc="62E67162">
      <w:start w:val="1"/>
      <w:numFmt w:val="decimal"/>
      <w:lvlText w:val="%1."/>
      <w:lvlJc w:val="left"/>
      <w:pPr>
        <w:ind w:left="601" w:hanging="360"/>
      </w:pPr>
      <w:rPr>
        <w:rFonts w:hint="default"/>
      </w:r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11">
    <w:nsid w:val="7CAE7FF9"/>
    <w:multiLevelType w:val="hybridMultilevel"/>
    <w:tmpl w:val="099C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4034FA"/>
    <w:multiLevelType w:val="hybridMultilevel"/>
    <w:tmpl w:val="6E9E165E"/>
    <w:lvl w:ilvl="0" w:tplc="7F8A62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8"/>
  </w:num>
  <w:num w:numId="5">
    <w:abstractNumId w:val="5"/>
  </w:num>
  <w:num w:numId="6">
    <w:abstractNumId w:val="9"/>
  </w:num>
  <w:num w:numId="7">
    <w:abstractNumId w:val="11"/>
  </w:num>
  <w:num w:numId="8">
    <w:abstractNumId w:val="10"/>
  </w:num>
  <w:num w:numId="9">
    <w:abstractNumId w:val="3"/>
  </w:num>
  <w:num w:numId="10">
    <w:abstractNumId w:val="7"/>
  </w:num>
  <w:num w:numId="11">
    <w:abstractNumId w:val="12"/>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184"/>
    <w:rsid w:val="000050DD"/>
    <w:rsid w:val="00017894"/>
    <w:rsid w:val="000215ED"/>
    <w:rsid w:val="00024BDA"/>
    <w:rsid w:val="000267B4"/>
    <w:rsid w:val="000366CF"/>
    <w:rsid w:val="00037018"/>
    <w:rsid w:val="00037F19"/>
    <w:rsid w:val="00045B46"/>
    <w:rsid w:val="00062402"/>
    <w:rsid w:val="00065E97"/>
    <w:rsid w:val="0007726A"/>
    <w:rsid w:val="00085AD1"/>
    <w:rsid w:val="000875A4"/>
    <w:rsid w:val="000879C7"/>
    <w:rsid w:val="000A7D5E"/>
    <w:rsid w:val="000C255C"/>
    <w:rsid w:val="000C3347"/>
    <w:rsid w:val="000C46BD"/>
    <w:rsid w:val="000C5338"/>
    <w:rsid w:val="000C5A29"/>
    <w:rsid w:val="000E08D7"/>
    <w:rsid w:val="00106A7B"/>
    <w:rsid w:val="00107A4B"/>
    <w:rsid w:val="00110C93"/>
    <w:rsid w:val="0013042B"/>
    <w:rsid w:val="00144EAF"/>
    <w:rsid w:val="00145CD0"/>
    <w:rsid w:val="00146965"/>
    <w:rsid w:val="00146EDF"/>
    <w:rsid w:val="001636CE"/>
    <w:rsid w:val="001769DB"/>
    <w:rsid w:val="0018452D"/>
    <w:rsid w:val="001848BC"/>
    <w:rsid w:val="00185869"/>
    <w:rsid w:val="0018667D"/>
    <w:rsid w:val="001A23B9"/>
    <w:rsid w:val="001A52B8"/>
    <w:rsid w:val="001B52C9"/>
    <w:rsid w:val="001E6908"/>
    <w:rsid w:val="001F01F7"/>
    <w:rsid w:val="00212700"/>
    <w:rsid w:val="00225AFC"/>
    <w:rsid w:val="00230351"/>
    <w:rsid w:val="00233234"/>
    <w:rsid w:val="0023570F"/>
    <w:rsid w:val="002458E8"/>
    <w:rsid w:val="00250358"/>
    <w:rsid w:val="0025362D"/>
    <w:rsid w:val="002678E7"/>
    <w:rsid w:val="0027788F"/>
    <w:rsid w:val="00287019"/>
    <w:rsid w:val="00293410"/>
    <w:rsid w:val="00293852"/>
    <w:rsid w:val="002C660C"/>
    <w:rsid w:val="002C796F"/>
    <w:rsid w:val="002D66AA"/>
    <w:rsid w:val="002E37F6"/>
    <w:rsid w:val="002E5108"/>
    <w:rsid w:val="002F1AC8"/>
    <w:rsid w:val="002F3080"/>
    <w:rsid w:val="002F4C78"/>
    <w:rsid w:val="0030101B"/>
    <w:rsid w:val="00301124"/>
    <w:rsid w:val="00304B71"/>
    <w:rsid w:val="00307B3F"/>
    <w:rsid w:val="003214AD"/>
    <w:rsid w:val="003258D2"/>
    <w:rsid w:val="00364D8E"/>
    <w:rsid w:val="00373F85"/>
    <w:rsid w:val="003A0396"/>
    <w:rsid w:val="003A068C"/>
    <w:rsid w:val="003B1809"/>
    <w:rsid w:val="003C04A7"/>
    <w:rsid w:val="003C0CDD"/>
    <w:rsid w:val="003D3039"/>
    <w:rsid w:val="003F1BB0"/>
    <w:rsid w:val="003F5FC2"/>
    <w:rsid w:val="004009C0"/>
    <w:rsid w:val="004041E6"/>
    <w:rsid w:val="00417C98"/>
    <w:rsid w:val="00427CDB"/>
    <w:rsid w:val="004616F5"/>
    <w:rsid w:val="0047407A"/>
    <w:rsid w:val="004741CF"/>
    <w:rsid w:val="00496DD4"/>
    <w:rsid w:val="00497901"/>
    <w:rsid w:val="004B72BD"/>
    <w:rsid w:val="004B7569"/>
    <w:rsid w:val="004D30A2"/>
    <w:rsid w:val="004E206F"/>
    <w:rsid w:val="004F2361"/>
    <w:rsid w:val="00505320"/>
    <w:rsid w:val="00514F14"/>
    <w:rsid w:val="00525BB1"/>
    <w:rsid w:val="00527824"/>
    <w:rsid w:val="0053272A"/>
    <w:rsid w:val="00537B2C"/>
    <w:rsid w:val="005400C9"/>
    <w:rsid w:val="00543275"/>
    <w:rsid w:val="00554DFB"/>
    <w:rsid w:val="00571DE1"/>
    <w:rsid w:val="00597058"/>
    <w:rsid w:val="005A740D"/>
    <w:rsid w:val="005B37DF"/>
    <w:rsid w:val="005D0EEF"/>
    <w:rsid w:val="005D176E"/>
    <w:rsid w:val="005E11A4"/>
    <w:rsid w:val="005E22F7"/>
    <w:rsid w:val="005E616C"/>
    <w:rsid w:val="00601EFC"/>
    <w:rsid w:val="00612354"/>
    <w:rsid w:val="00624841"/>
    <w:rsid w:val="00625581"/>
    <w:rsid w:val="00630AB2"/>
    <w:rsid w:val="0063568B"/>
    <w:rsid w:val="006360DF"/>
    <w:rsid w:val="00650C67"/>
    <w:rsid w:val="0065770D"/>
    <w:rsid w:val="006609F9"/>
    <w:rsid w:val="00663075"/>
    <w:rsid w:val="006649B8"/>
    <w:rsid w:val="00683EAF"/>
    <w:rsid w:val="0069030E"/>
    <w:rsid w:val="006967C4"/>
    <w:rsid w:val="006A7BEE"/>
    <w:rsid w:val="006B66AE"/>
    <w:rsid w:val="006C6CA2"/>
    <w:rsid w:val="006E2B8B"/>
    <w:rsid w:val="006F2066"/>
    <w:rsid w:val="00703E60"/>
    <w:rsid w:val="00720144"/>
    <w:rsid w:val="00740D9A"/>
    <w:rsid w:val="0074612D"/>
    <w:rsid w:val="00746D8F"/>
    <w:rsid w:val="00765A54"/>
    <w:rsid w:val="00770AEB"/>
    <w:rsid w:val="007729C9"/>
    <w:rsid w:val="007906EA"/>
    <w:rsid w:val="007A21C6"/>
    <w:rsid w:val="007A28C6"/>
    <w:rsid w:val="007B1037"/>
    <w:rsid w:val="007C0134"/>
    <w:rsid w:val="007C0159"/>
    <w:rsid w:val="007C66BD"/>
    <w:rsid w:val="007D68E4"/>
    <w:rsid w:val="007D6E14"/>
    <w:rsid w:val="007E1CD5"/>
    <w:rsid w:val="007E6E69"/>
    <w:rsid w:val="008023F4"/>
    <w:rsid w:val="0080776C"/>
    <w:rsid w:val="008344B3"/>
    <w:rsid w:val="0084363C"/>
    <w:rsid w:val="00845134"/>
    <w:rsid w:val="00850E45"/>
    <w:rsid w:val="00873CCA"/>
    <w:rsid w:val="00876ACA"/>
    <w:rsid w:val="008824CC"/>
    <w:rsid w:val="00894E70"/>
    <w:rsid w:val="008A757B"/>
    <w:rsid w:val="008A7D2C"/>
    <w:rsid w:val="008A7D5F"/>
    <w:rsid w:val="008B1E85"/>
    <w:rsid w:val="008C33E2"/>
    <w:rsid w:val="008C660A"/>
    <w:rsid w:val="008E2A47"/>
    <w:rsid w:val="008E5691"/>
    <w:rsid w:val="008F11C5"/>
    <w:rsid w:val="008F17AC"/>
    <w:rsid w:val="008F41A4"/>
    <w:rsid w:val="009065BE"/>
    <w:rsid w:val="00911BD5"/>
    <w:rsid w:val="00912039"/>
    <w:rsid w:val="00912E15"/>
    <w:rsid w:val="00914F7F"/>
    <w:rsid w:val="009154F2"/>
    <w:rsid w:val="00916368"/>
    <w:rsid w:val="009257B9"/>
    <w:rsid w:val="0094595C"/>
    <w:rsid w:val="00953184"/>
    <w:rsid w:val="00956DF4"/>
    <w:rsid w:val="00964416"/>
    <w:rsid w:val="009730EA"/>
    <w:rsid w:val="00981C69"/>
    <w:rsid w:val="009835D9"/>
    <w:rsid w:val="00991D4D"/>
    <w:rsid w:val="0099241E"/>
    <w:rsid w:val="0099680C"/>
    <w:rsid w:val="00996E18"/>
    <w:rsid w:val="009A2F87"/>
    <w:rsid w:val="009A5A06"/>
    <w:rsid w:val="009A5D20"/>
    <w:rsid w:val="009D28C7"/>
    <w:rsid w:val="009F2BDD"/>
    <w:rsid w:val="009F5A40"/>
    <w:rsid w:val="00A0356C"/>
    <w:rsid w:val="00A1225B"/>
    <w:rsid w:val="00A24159"/>
    <w:rsid w:val="00A26C75"/>
    <w:rsid w:val="00A32A57"/>
    <w:rsid w:val="00A40149"/>
    <w:rsid w:val="00A47804"/>
    <w:rsid w:val="00A50AE3"/>
    <w:rsid w:val="00A528FC"/>
    <w:rsid w:val="00A57195"/>
    <w:rsid w:val="00A60649"/>
    <w:rsid w:val="00A745BE"/>
    <w:rsid w:val="00A77417"/>
    <w:rsid w:val="00A80C5B"/>
    <w:rsid w:val="00A80F9A"/>
    <w:rsid w:val="00A81F5B"/>
    <w:rsid w:val="00AA1D79"/>
    <w:rsid w:val="00AA5686"/>
    <w:rsid w:val="00AC3DA4"/>
    <w:rsid w:val="00AC70F8"/>
    <w:rsid w:val="00AD0AF9"/>
    <w:rsid w:val="00AD4405"/>
    <w:rsid w:val="00AF775D"/>
    <w:rsid w:val="00B12D13"/>
    <w:rsid w:val="00B163D2"/>
    <w:rsid w:val="00B40AC1"/>
    <w:rsid w:val="00B566FC"/>
    <w:rsid w:val="00B676F6"/>
    <w:rsid w:val="00B84654"/>
    <w:rsid w:val="00B90BDF"/>
    <w:rsid w:val="00B936A2"/>
    <w:rsid w:val="00B94A66"/>
    <w:rsid w:val="00BA280D"/>
    <w:rsid w:val="00BA799E"/>
    <w:rsid w:val="00BB7371"/>
    <w:rsid w:val="00BB7DDD"/>
    <w:rsid w:val="00BC0103"/>
    <w:rsid w:val="00BC2315"/>
    <w:rsid w:val="00BC50DA"/>
    <w:rsid w:val="00BD1010"/>
    <w:rsid w:val="00BD118C"/>
    <w:rsid w:val="00BE17BC"/>
    <w:rsid w:val="00BE579D"/>
    <w:rsid w:val="00BF1B4F"/>
    <w:rsid w:val="00C1028D"/>
    <w:rsid w:val="00C2587A"/>
    <w:rsid w:val="00C32281"/>
    <w:rsid w:val="00C5033A"/>
    <w:rsid w:val="00C53D53"/>
    <w:rsid w:val="00C571C7"/>
    <w:rsid w:val="00C719E5"/>
    <w:rsid w:val="00C7254F"/>
    <w:rsid w:val="00C7503E"/>
    <w:rsid w:val="00C76361"/>
    <w:rsid w:val="00C856E9"/>
    <w:rsid w:val="00C86F56"/>
    <w:rsid w:val="00C94DAD"/>
    <w:rsid w:val="00CC0E4E"/>
    <w:rsid w:val="00CD11C1"/>
    <w:rsid w:val="00CD3BA8"/>
    <w:rsid w:val="00CE0448"/>
    <w:rsid w:val="00CE7A11"/>
    <w:rsid w:val="00CF24E1"/>
    <w:rsid w:val="00D0006F"/>
    <w:rsid w:val="00D027FB"/>
    <w:rsid w:val="00D02945"/>
    <w:rsid w:val="00D172C3"/>
    <w:rsid w:val="00D233AE"/>
    <w:rsid w:val="00D24B98"/>
    <w:rsid w:val="00D25E3E"/>
    <w:rsid w:val="00D609E5"/>
    <w:rsid w:val="00D7652E"/>
    <w:rsid w:val="00DA59AF"/>
    <w:rsid w:val="00DA73B7"/>
    <w:rsid w:val="00DB05D6"/>
    <w:rsid w:val="00DC09E8"/>
    <w:rsid w:val="00DC3FCE"/>
    <w:rsid w:val="00DC7D8A"/>
    <w:rsid w:val="00DF02C6"/>
    <w:rsid w:val="00DF1C3D"/>
    <w:rsid w:val="00E03F5F"/>
    <w:rsid w:val="00E077C5"/>
    <w:rsid w:val="00E31635"/>
    <w:rsid w:val="00E33688"/>
    <w:rsid w:val="00E373C2"/>
    <w:rsid w:val="00E47642"/>
    <w:rsid w:val="00E50BB5"/>
    <w:rsid w:val="00E60174"/>
    <w:rsid w:val="00E6644E"/>
    <w:rsid w:val="00E7138D"/>
    <w:rsid w:val="00E728B9"/>
    <w:rsid w:val="00E82F64"/>
    <w:rsid w:val="00E90C14"/>
    <w:rsid w:val="00E93B61"/>
    <w:rsid w:val="00EA213B"/>
    <w:rsid w:val="00EA4C7F"/>
    <w:rsid w:val="00EA5D98"/>
    <w:rsid w:val="00EA79F1"/>
    <w:rsid w:val="00EC1656"/>
    <w:rsid w:val="00EC79C1"/>
    <w:rsid w:val="00EC7E8E"/>
    <w:rsid w:val="00ED14C6"/>
    <w:rsid w:val="00ED2F0A"/>
    <w:rsid w:val="00ED398D"/>
    <w:rsid w:val="00ED46B5"/>
    <w:rsid w:val="00EE2370"/>
    <w:rsid w:val="00EE78F1"/>
    <w:rsid w:val="00F01A8E"/>
    <w:rsid w:val="00F13A38"/>
    <w:rsid w:val="00F154E3"/>
    <w:rsid w:val="00F252BC"/>
    <w:rsid w:val="00F27C32"/>
    <w:rsid w:val="00F32CEB"/>
    <w:rsid w:val="00F42DBD"/>
    <w:rsid w:val="00F47128"/>
    <w:rsid w:val="00F53F37"/>
    <w:rsid w:val="00F572F0"/>
    <w:rsid w:val="00F62F61"/>
    <w:rsid w:val="00F6309B"/>
    <w:rsid w:val="00F91EE4"/>
    <w:rsid w:val="00F93F74"/>
    <w:rsid w:val="00FA37EA"/>
    <w:rsid w:val="00FA49A3"/>
    <w:rsid w:val="00FA769A"/>
    <w:rsid w:val="00FC0BA4"/>
    <w:rsid w:val="00FE4A1F"/>
    <w:rsid w:val="00FF22BE"/>
    <w:rsid w:val="00FF3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02932-67C4-4DF5-A2C4-BCAFC68A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184"/>
    <w:pPr>
      <w:spacing w:after="200" w:line="276" w:lineRule="auto"/>
    </w:pPr>
  </w:style>
  <w:style w:type="paragraph" w:styleId="Heading1">
    <w:name w:val="heading 1"/>
    <w:basedOn w:val="Normal"/>
    <w:next w:val="Normal"/>
    <w:link w:val="Heading1Char"/>
    <w:uiPriority w:val="9"/>
    <w:qFormat/>
    <w:rsid w:val="001858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53184"/>
    <w:pPr>
      <w:keepNext/>
      <w:spacing w:after="0" w:line="240" w:lineRule="auto"/>
      <w:jc w:val="center"/>
      <w:outlineLvl w:val="1"/>
    </w:pPr>
    <w:rPr>
      <w:rFonts w:ascii=".VnTimeH" w:eastAsia="Times New Roman" w:hAnsi=".VnTimeH" w:cs="Times New Roman"/>
      <w:b/>
      <w:bCs/>
      <w:sz w:val="28"/>
      <w:szCs w:val="24"/>
    </w:rPr>
  </w:style>
  <w:style w:type="paragraph" w:styleId="Heading3">
    <w:name w:val="heading 3"/>
    <w:basedOn w:val="Normal"/>
    <w:next w:val="Normal"/>
    <w:link w:val="Heading3Char"/>
    <w:uiPriority w:val="9"/>
    <w:unhideWhenUsed/>
    <w:qFormat/>
    <w:rsid w:val="00BC50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5318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3184"/>
    <w:rPr>
      <w:rFonts w:ascii=".VnTimeH" w:eastAsia="Times New Roman" w:hAnsi=".VnTimeH" w:cs="Times New Roman"/>
      <w:b/>
      <w:bCs/>
      <w:sz w:val="28"/>
      <w:szCs w:val="24"/>
    </w:rPr>
  </w:style>
  <w:style w:type="character" w:customStyle="1" w:styleId="Heading4Char">
    <w:name w:val="Heading 4 Char"/>
    <w:basedOn w:val="DefaultParagraphFont"/>
    <w:link w:val="Heading4"/>
    <w:uiPriority w:val="9"/>
    <w:rsid w:val="00953184"/>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953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953184"/>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953184"/>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953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184"/>
    <w:rPr>
      <w:rFonts w:ascii="Tahoma" w:hAnsi="Tahoma" w:cs="Tahoma"/>
      <w:sz w:val="16"/>
      <w:szCs w:val="16"/>
    </w:rPr>
  </w:style>
  <w:style w:type="paragraph" w:styleId="ListParagraph">
    <w:name w:val="List Paragraph"/>
    <w:basedOn w:val="Normal"/>
    <w:uiPriority w:val="34"/>
    <w:qFormat/>
    <w:rsid w:val="00953184"/>
    <w:pPr>
      <w:ind w:left="720"/>
      <w:contextualSpacing/>
    </w:pPr>
  </w:style>
  <w:style w:type="character" w:styleId="Hyperlink">
    <w:name w:val="Hyperlink"/>
    <w:basedOn w:val="DefaultParagraphFont"/>
    <w:uiPriority w:val="99"/>
    <w:semiHidden/>
    <w:unhideWhenUsed/>
    <w:rsid w:val="00953184"/>
    <w:rPr>
      <w:color w:val="0000FF"/>
      <w:u w:val="single"/>
    </w:rPr>
  </w:style>
  <w:style w:type="paragraph" w:styleId="Header">
    <w:name w:val="header"/>
    <w:basedOn w:val="Normal"/>
    <w:link w:val="HeaderChar"/>
    <w:uiPriority w:val="99"/>
    <w:unhideWhenUsed/>
    <w:rsid w:val="00953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184"/>
  </w:style>
  <w:style w:type="paragraph" w:styleId="Footer">
    <w:name w:val="footer"/>
    <w:basedOn w:val="Normal"/>
    <w:link w:val="FooterChar"/>
    <w:uiPriority w:val="99"/>
    <w:unhideWhenUsed/>
    <w:rsid w:val="00953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184"/>
  </w:style>
  <w:style w:type="paragraph" w:styleId="NormalWeb">
    <w:name w:val="Normal (Web)"/>
    <w:basedOn w:val="Normal"/>
    <w:uiPriority w:val="99"/>
    <w:unhideWhenUsed/>
    <w:rsid w:val="0095318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dyTextIndent">
    <w:name w:val="Body Text Indent"/>
    <w:basedOn w:val="Normal"/>
    <w:link w:val="BodyTextIndentChar"/>
    <w:uiPriority w:val="99"/>
    <w:unhideWhenUsed/>
    <w:rsid w:val="00953184"/>
    <w:pPr>
      <w:spacing w:after="120"/>
      <w:ind w:left="360"/>
    </w:pPr>
  </w:style>
  <w:style w:type="character" w:customStyle="1" w:styleId="BodyTextIndentChar">
    <w:name w:val="Body Text Indent Char"/>
    <w:basedOn w:val="DefaultParagraphFont"/>
    <w:link w:val="BodyTextIndent"/>
    <w:uiPriority w:val="99"/>
    <w:rsid w:val="00953184"/>
  </w:style>
  <w:style w:type="character" w:customStyle="1" w:styleId="Heading3Char">
    <w:name w:val="Heading 3 Char"/>
    <w:basedOn w:val="DefaultParagraphFont"/>
    <w:link w:val="Heading3"/>
    <w:uiPriority w:val="9"/>
    <w:rsid w:val="00BC50DA"/>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185869"/>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C7636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636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36527">
      <w:bodyDiv w:val="1"/>
      <w:marLeft w:val="0"/>
      <w:marRight w:val="0"/>
      <w:marTop w:val="0"/>
      <w:marBottom w:val="0"/>
      <w:divBdr>
        <w:top w:val="none" w:sz="0" w:space="0" w:color="auto"/>
        <w:left w:val="none" w:sz="0" w:space="0" w:color="auto"/>
        <w:bottom w:val="none" w:sz="0" w:space="0" w:color="auto"/>
        <w:right w:val="none" w:sz="0" w:space="0" w:color="auto"/>
      </w:divBdr>
    </w:div>
    <w:div w:id="203366503">
      <w:bodyDiv w:val="1"/>
      <w:marLeft w:val="0"/>
      <w:marRight w:val="0"/>
      <w:marTop w:val="0"/>
      <w:marBottom w:val="0"/>
      <w:divBdr>
        <w:top w:val="none" w:sz="0" w:space="0" w:color="auto"/>
        <w:left w:val="none" w:sz="0" w:space="0" w:color="auto"/>
        <w:bottom w:val="none" w:sz="0" w:space="0" w:color="auto"/>
        <w:right w:val="none" w:sz="0" w:space="0" w:color="auto"/>
      </w:divBdr>
    </w:div>
    <w:div w:id="347564097">
      <w:bodyDiv w:val="1"/>
      <w:marLeft w:val="0"/>
      <w:marRight w:val="0"/>
      <w:marTop w:val="0"/>
      <w:marBottom w:val="0"/>
      <w:divBdr>
        <w:top w:val="none" w:sz="0" w:space="0" w:color="auto"/>
        <w:left w:val="none" w:sz="0" w:space="0" w:color="auto"/>
        <w:bottom w:val="none" w:sz="0" w:space="0" w:color="auto"/>
        <w:right w:val="none" w:sz="0" w:space="0" w:color="auto"/>
      </w:divBdr>
    </w:div>
    <w:div w:id="373963009">
      <w:bodyDiv w:val="1"/>
      <w:marLeft w:val="0"/>
      <w:marRight w:val="0"/>
      <w:marTop w:val="0"/>
      <w:marBottom w:val="0"/>
      <w:divBdr>
        <w:top w:val="none" w:sz="0" w:space="0" w:color="auto"/>
        <w:left w:val="none" w:sz="0" w:space="0" w:color="auto"/>
        <w:bottom w:val="none" w:sz="0" w:space="0" w:color="auto"/>
        <w:right w:val="none" w:sz="0" w:space="0" w:color="auto"/>
      </w:divBdr>
    </w:div>
    <w:div w:id="374081689">
      <w:bodyDiv w:val="1"/>
      <w:marLeft w:val="0"/>
      <w:marRight w:val="0"/>
      <w:marTop w:val="0"/>
      <w:marBottom w:val="0"/>
      <w:divBdr>
        <w:top w:val="none" w:sz="0" w:space="0" w:color="auto"/>
        <w:left w:val="none" w:sz="0" w:space="0" w:color="auto"/>
        <w:bottom w:val="none" w:sz="0" w:space="0" w:color="auto"/>
        <w:right w:val="none" w:sz="0" w:space="0" w:color="auto"/>
      </w:divBdr>
    </w:div>
    <w:div w:id="401409538">
      <w:bodyDiv w:val="1"/>
      <w:marLeft w:val="0"/>
      <w:marRight w:val="0"/>
      <w:marTop w:val="0"/>
      <w:marBottom w:val="0"/>
      <w:divBdr>
        <w:top w:val="none" w:sz="0" w:space="0" w:color="auto"/>
        <w:left w:val="none" w:sz="0" w:space="0" w:color="auto"/>
        <w:bottom w:val="none" w:sz="0" w:space="0" w:color="auto"/>
        <w:right w:val="none" w:sz="0" w:space="0" w:color="auto"/>
      </w:divBdr>
    </w:div>
    <w:div w:id="416706997">
      <w:bodyDiv w:val="1"/>
      <w:marLeft w:val="0"/>
      <w:marRight w:val="0"/>
      <w:marTop w:val="0"/>
      <w:marBottom w:val="0"/>
      <w:divBdr>
        <w:top w:val="none" w:sz="0" w:space="0" w:color="auto"/>
        <w:left w:val="none" w:sz="0" w:space="0" w:color="auto"/>
        <w:bottom w:val="none" w:sz="0" w:space="0" w:color="auto"/>
        <w:right w:val="none" w:sz="0" w:space="0" w:color="auto"/>
      </w:divBdr>
    </w:div>
    <w:div w:id="427893255">
      <w:bodyDiv w:val="1"/>
      <w:marLeft w:val="0"/>
      <w:marRight w:val="0"/>
      <w:marTop w:val="0"/>
      <w:marBottom w:val="0"/>
      <w:divBdr>
        <w:top w:val="none" w:sz="0" w:space="0" w:color="auto"/>
        <w:left w:val="none" w:sz="0" w:space="0" w:color="auto"/>
        <w:bottom w:val="none" w:sz="0" w:space="0" w:color="auto"/>
        <w:right w:val="none" w:sz="0" w:space="0" w:color="auto"/>
      </w:divBdr>
    </w:div>
    <w:div w:id="469514150">
      <w:bodyDiv w:val="1"/>
      <w:marLeft w:val="0"/>
      <w:marRight w:val="0"/>
      <w:marTop w:val="0"/>
      <w:marBottom w:val="0"/>
      <w:divBdr>
        <w:top w:val="none" w:sz="0" w:space="0" w:color="auto"/>
        <w:left w:val="none" w:sz="0" w:space="0" w:color="auto"/>
        <w:bottom w:val="none" w:sz="0" w:space="0" w:color="auto"/>
        <w:right w:val="none" w:sz="0" w:space="0" w:color="auto"/>
      </w:divBdr>
    </w:div>
    <w:div w:id="578715408">
      <w:bodyDiv w:val="1"/>
      <w:marLeft w:val="0"/>
      <w:marRight w:val="0"/>
      <w:marTop w:val="0"/>
      <w:marBottom w:val="0"/>
      <w:divBdr>
        <w:top w:val="none" w:sz="0" w:space="0" w:color="auto"/>
        <w:left w:val="none" w:sz="0" w:space="0" w:color="auto"/>
        <w:bottom w:val="none" w:sz="0" w:space="0" w:color="auto"/>
        <w:right w:val="none" w:sz="0" w:space="0" w:color="auto"/>
      </w:divBdr>
    </w:div>
    <w:div w:id="590434350">
      <w:bodyDiv w:val="1"/>
      <w:marLeft w:val="0"/>
      <w:marRight w:val="0"/>
      <w:marTop w:val="0"/>
      <w:marBottom w:val="0"/>
      <w:divBdr>
        <w:top w:val="none" w:sz="0" w:space="0" w:color="auto"/>
        <w:left w:val="none" w:sz="0" w:space="0" w:color="auto"/>
        <w:bottom w:val="none" w:sz="0" w:space="0" w:color="auto"/>
        <w:right w:val="none" w:sz="0" w:space="0" w:color="auto"/>
      </w:divBdr>
    </w:div>
    <w:div w:id="658536133">
      <w:bodyDiv w:val="1"/>
      <w:marLeft w:val="0"/>
      <w:marRight w:val="0"/>
      <w:marTop w:val="0"/>
      <w:marBottom w:val="0"/>
      <w:divBdr>
        <w:top w:val="none" w:sz="0" w:space="0" w:color="auto"/>
        <w:left w:val="none" w:sz="0" w:space="0" w:color="auto"/>
        <w:bottom w:val="none" w:sz="0" w:space="0" w:color="auto"/>
        <w:right w:val="none" w:sz="0" w:space="0" w:color="auto"/>
      </w:divBdr>
    </w:div>
    <w:div w:id="771509530">
      <w:bodyDiv w:val="1"/>
      <w:marLeft w:val="0"/>
      <w:marRight w:val="0"/>
      <w:marTop w:val="0"/>
      <w:marBottom w:val="0"/>
      <w:divBdr>
        <w:top w:val="none" w:sz="0" w:space="0" w:color="auto"/>
        <w:left w:val="none" w:sz="0" w:space="0" w:color="auto"/>
        <w:bottom w:val="none" w:sz="0" w:space="0" w:color="auto"/>
        <w:right w:val="none" w:sz="0" w:space="0" w:color="auto"/>
      </w:divBdr>
    </w:div>
    <w:div w:id="1257665006">
      <w:bodyDiv w:val="1"/>
      <w:marLeft w:val="0"/>
      <w:marRight w:val="0"/>
      <w:marTop w:val="0"/>
      <w:marBottom w:val="0"/>
      <w:divBdr>
        <w:top w:val="none" w:sz="0" w:space="0" w:color="auto"/>
        <w:left w:val="none" w:sz="0" w:space="0" w:color="auto"/>
        <w:bottom w:val="none" w:sz="0" w:space="0" w:color="auto"/>
        <w:right w:val="none" w:sz="0" w:space="0" w:color="auto"/>
      </w:divBdr>
    </w:div>
    <w:div w:id="1368530216">
      <w:bodyDiv w:val="1"/>
      <w:marLeft w:val="0"/>
      <w:marRight w:val="0"/>
      <w:marTop w:val="0"/>
      <w:marBottom w:val="0"/>
      <w:divBdr>
        <w:top w:val="none" w:sz="0" w:space="0" w:color="auto"/>
        <w:left w:val="none" w:sz="0" w:space="0" w:color="auto"/>
        <w:bottom w:val="none" w:sz="0" w:space="0" w:color="auto"/>
        <w:right w:val="none" w:sz="0" w:space="0" w:color="auto"/>
      </w:divBdr>
    </w:div>
    <w:div w:id="1464155597">
      <w:bodyDiv w:val="1"/>
      <w:marLeft w:val="0"/>
      <w:marRight w:val="0"/>
      <w:marTop w:val="0"/>
      <w:marBottom w:val="0"/>
      <w:divBdr>
        <w:top w:val="none" w:sz="0" w:space="0" w:color="auto"/>
        <w:left w:val="none" w:sz="0" w:space="0" w:color="auto"/>
        <w:bottom w:val="none" w:sz="0" w:space="0" w:color="auto"/>
        <w:right w:val="none" w:sz="0" w:space="0" w:color="auto"/>
      </w:divBdr>
    </w:div>
    <w:div w:id="1786073673">
      <w:bodyDiv w:val="1"/>
      <w:marLeft w:val="0"/>
      <w:marRight w:val="0"/>
      <w:marTop w:val="0"/>
      <w:marBottom w:val="0"/>
      <w:divBdr>
        <w:top w:val="none" w:sz="0" w:space="0" w:color="auto"/>
        <w:left w:val="none" w:sz="0" w:space="0" w:color="auto"/>
        <w:bottom w:val="none" w:sz="0" w:space="0" w:color="auto"/>
        <w:right w:val="none" w:sz="0" w:space="0" w:color="auto"/>
      </w:divBdr>
    </w:div>
    <w:div w:id="1787701373">
      <w:bodyDiv w:val="1"/>
      <w:marLeft w:val="0"/>
      <w:marRight w:val="0"/>
      <w:marTop w:val="0"/>
      <w:marBottom w:val="0"/>
      <w:divBdr>
        <w:top w:val="none" w:sz="0" w:space="0" w:color="auto"/>
        <w:left w:val="none" w:sz="0" w:space="0" w:color="auto"/>
        <w:bottom w:val="none" w:sz="0" w:space="0" w:color="auto"/>
        <w:right w:val="none" w:sz="0" w:space="0" w:color="auto"/>
      </w:divBdr>
    </w:div>
    <w:div w:id="1791313742">
      <w:bodyDiv w:val="1"/>
      <w:marLeft w:val="0"/>
      <w:marRight w:val="0"/>
      <w:marTop w:val="0"/>
      <w:marBottom w:val="0"/>
      <w:divBdr>
        <w:top w:val="none" w:sz="0" w:space="0" w:color="auto"/>
        <w:left w:val="none" w:sz="0" w:space="0" w:color="auto"/>
        <w:bottom w:val="none" w:sz="0" w:space="0" w:color="auto"/>
        <w:right w:val="none" w:sz="0" w:space="0" w:color="auto"/>
      </w:divBdr>
    </w:div>
    <w:div w:id="1985960333">
      <w:bodyDiv w:val="1"/>
      <w:marLeft w:val="0"/>
      <w:marRight w:val="0"/>
      <w:marTop w:val="0"/>
      <w:marBottom w:val="0"/>
      <w:divBdr>
        <w:top w:val="none" w:sz="0" w:space="0" w:color="auto"/>
        <w:left w:val="none" w:sz="0" w:space="0" w:color="auto"/>
        <w:bottom w:val="none" w:sz="0" w:space="0" w:color="auto"/>
        <w:right w:val="none" w:sz="0" w:space="0" w:color="auto"/>
      </w:divBdr>
    </w:div>
    <w:div w:id="1990866888">
      <w:bodyDiv w:val="1"/>
      <w:marLeft w:val="0"/>
      <w:marRight w:val="0"/>
      <w:marTop w:val="0"/>
      <w:marBottom w:val="0"/>
      <w:divBdr>
        <w:top w:val="none" w:sz="0" w:space="0" w:color="auto"/>
        <w:left w:val="none" w:sz="0" w:space="0" w:color="auto"/>
        <w:bottom w:val="none" w:sz="0" w:space="0" w:color="auto"/>
        <w:right w:val="none" w:sz="0" w:space="0" w:color="auto"/>
      </w:divBdr>
    </w:div>
    <w:div w:id="20921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571DD-090B-4018-B589-1BA38D5C11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628AF5-B029-4C3C-9720-C9ED9E113F11}">
  <ds:schemaRefs>
    <ds:schemaRef ds:uri="http://schemas.microsoft.com/sharepoint/v3/contenttype/forms"/>
  </ds:schemaRefs>
</ds:datastoreItem>
</file>

<file path=customXml/itemProps3.xml><?xml version="1.0" encoding="utf-8"?>
<ds:datastoreItem xmlns:ds="http://schemas.openxmlformats.org/officeDocument/2006/customXml" ds:itemID="{66EBD973-E06C-4287-A160-7B1D0F23E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11246</Words>
  <Characters>64108</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Ngan Ha (KTNB)</dc:creator>
  <cp:lastModifiedBy>Le Thu Huong (VTTh)</cp:lastModifiedBy>
  <cp:revision>2</cp:revision>
  <cp:lastPrinted>2023-11-09T06:38:00Z</cp:lastPrinted>
  <dcterms:created xsi:type="dcterms:W3CDTF">2023-11-10T09:17:00Z</dcterms:created>
  <dcterms:modified xsi:type="dcterms:W3CDTF">2023-11-10T09:17:00Z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