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63" w:rsidRPr="00122393" w:rsidRDefault="00D53063" w:rsidP="00122393">
      <w:pPr>
        <w:spacing w:after="0" w:line="240" w:lineRule="auto"/>
        <w:jc w:val="center"/>
        <w:rPr>
          <w:rFonts w:ascii="Arial" w:hAnsi="Arial" w:cs="Arial"/>
          <w:b/>
          <w:sz w:val="24"/>
          <w:szCs w:val="24"/>
        </w:rPr>
      </w:pPr>
      <w:r w:rsidRPr="00122393">
        <w:rPr>
          <w:rFonts w:ascii="Arial" w:hAnsi="Arial" w:cs="Arial"/>
          <w:b/>
          <w:sz w:val="24"/>
          <w:szCs w:val="24"/>
        </w:rPr>
        <w:t>DANH SÁCH 85 CÁ NHÂN ĐIỂN HÌNH TIÊN TIẾN</w:t>
      </w:r>
    </w:p>
    <w:p w:rsidR="00D53063" w:rsidRDefault="00D53063" w:rsidP="00122393">
      <w:pPr>
        <w:spacing w:after="0" w:line="240" w:lineRule="auto"/>
        <w:jc w:val="center"/>
        <w:rPr>
          <w:rFonts w:ascii="Arial" w:hAnsi="Arial" w:cs="Arial"/>
          <w:b/>
          <w:sz w:val="24"/>
          <w:szCs w:val="24"/>
        </w:rPr>
      </w:pPr>
      <w:r w:rsidRPr="00122393">
        <w:rPr>
          <w:rFonts w:ascii="Arial" w:hAnsi="Arial" w:cs="Arial"/>
          <w:b/>
          <w:sz w:val="24"/>
          <w:szCs w:val="24"/>
        </w:rPr>
        <w:t>NGÀNH NGÂN HÀNG GIAI ĐOẠN 2011- 2013</w:t>
      </w:r>
    </w:p>
    <w:tbl>
      <w:tblPr>
        <w:tblW w:w="1034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4"/>
        <w:gridCol w:w="56"/>
        <w:gridCol w:w="17"/>
        <w:gridCol w:w="9553"/>
      </w:tblGrid>
      <w:tr w:rsidR="00D53063" w:rsidRPr="00162456" w:rsidTr="00162456">
        <w:tc>
          <w:tcPr>
            <w:tcW w:w="714" w:type="dxa"/>
          </w:tcPr>
          <w:p w:rsidR="00D53063" w:rsidRPr="00122393" w:rsidRDefault="00D53063" w:rsidP="007A3E4C">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Default="00D53063" w:rsidP="007A3E4C">
            <w:pPr>
              <w:spacing w:after="0" w:line="240" w:lineRule="auto"/>
              <w:jc w:val="both"/>
              <w:rPr>
                <w:rFonts w:ascii="Arial" w:hAnsi="Arial" w:cs="Arial"/>
                <w:b/>
                <w:bCs/>
                <w:sz w:val="24"/>
                <w:szCs w:val="24"/>
              </w:rPr>
            </w:pPr>
            <w:r w:rsidRPr="00162456">
              <w:rPr>
                <w:rFonts w:ascii="Arial" w:hAnsi="Arial" w:cs="Arial"/>
                <w:b/>
                <w:bCs/>
                <w:sz w:val="24"/>
                <w:szCs w:val="24"/>
              </w:rPr>
              <w:t xml:space="preserve">Đ/c Nguyễn Văn Bình, Uỷ viên BCH Trung ương Đảng, Bí thư Ban Cán sự Đảng, Thống đốc NHNNVN </w:t>
            </w:r>
          </w:p>
          <w:p w:rsidR="00D53063" w:rsidRPr="00162456" w:rsidRDefault="00D53063" w:rsidP="007A3E4C">
            <w:pPr>
              <w:spacing w:after="0" w:line="240" w:lineRule="auto"/>
              <w:jc w:val="both"/>
              <w:rPr>
                <w:rFonts w:ascii="Arial" w:hAnsi="Arial" w:cs="Arial"/>
                <w:bCs/>
                <w:sz w:val="24"/>
                <w:szCs w:val="24"/>
              </w:rPr>
            </w:pPr>
            <w:r w:rsidRPr="00162456">
              <w:rPr>
                <w:rFonts w:ascii="Arial" w:hAnsi="Arial" w:cs="Arial"/>
                <w:bCs/>
                <w:sz w:val="24"/>
                <w:szCs w:val="24"/>
              </w:rPr>
              <w:t xml:space="preserve">Là Tư lệnh của Ngành “NÓNG” có vai trò là huyết mạch của nền kinh tế trong bối cảnh khó khăn của nền kinh tế- xã hội nói chung và ngành Ngân hàng nói riêng. Với sự bản lĩnh và trí tuệ, đ/c đã chỉ huy chèo lái con tầu Ngân hàng đi đúng hướng. Nổi bật như: điều hành quyết liệt, có hiệu quả chính sách tiền tệ; quản lý thị trường vàng khắc phục tình trạng đô la hoá, đảm bảo giá trị đồng Việt Nam; xử lý nợ xấu; tái cơ cấu các Ngân hàng Thương mại; đảm bảo an toàn hoạt động của hệ thống tổ chức tín dụng; nâng cao uy tín, niềm tin của xã hội đối với ngành Ngân hàng…  góp phần vào sự điều hành của Chính phủ trong việc thực hiện mục tiêu kiểm soát lạm phát, thúc đẩy tăng trưởng kinh tế, đảm bảo an sinh xã hội. </w:t>
            </w:r>
          </w:p>
          <w:p w:rsidR="00D53063" w:rsidRPr="00162456" w:rsidRDefault="00D53063" w:rsidP="007A3E4C">
            <w:pPr>
              <w:spacing w:after="0" w:line="240" w:lineRule="auto"/>
              <w:jc w:val="both"/>
              <w:rPr>
                <w:rFonts w:ascii="Arial" w:hAnsi="Arial" w:cs="Arial"/>
                <w:b/>
                <w:bCs/>
                <w:sz w:val="24"/>
                <w:szCs w:val="24"/>
              </w:rPr>
            </w:pPr>
          </w:p>
        </w:tc>
      </w:tr>
      <w:tr w:rsidR="00D53063" w:rsidRPr="00162456" w:rsidTr="00162456">
        <w:tc>
          <w:tcPr>
            <w:tcW w:w="714" w:type="dxa"/>
          </w:tcPr>
          <w:p w:rsidR="00D53063" w:rsidRPr="00122393" w:rsidRDefault="00D53063" w:rsidP="007A3E4C">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62456" w:rsidRDefault="00D53063" w:rsidP="007A3E4C">
            <w:pPr>
              <w:spacing w:after="0" w:line="240" w:lineRule="auto"/>
              <w:jc w:val="both"/>
              <w:rPr>
                <w:rFonts w:ascii="Arial" w:hAnsi="Arial" w:cs="Arial"/>
                <w:b/>
                <w:bCs/>
                <w:sz w:val="24"/>
                <w:szCs w:val="24"/>
              </w:rPr>
            </w:pPr>
            <w:r w:rsidRPr="00162456">
              <w:rPr>
                <w:rFonts w:ascii="Arial" w:hAnsi="Arial" w:cs="Arial"/>
                <w:b/>
                <w:bCs/>
                <w:sz w:val="24"/>
                <w:szCs w:val="24"/>
              </w:rPr>
              <w:t>Đ/c Đặng Thanh Bình, Uỷ viên Ban Cán sự Đảng, Phó Thống đốc NHNNVN</w:t>
            </w:r>
          </w:p>
          <w:p w:rsidR="00D53063" w:rsidRPr="00162456" w:rsidRDefault="00D53063" w:rsidP="007A3E4C">
            <w:pPr>
              <w:spacing w:after="0" w:line="240" w:lineRule="auto"/>
              <w:jc w:val="both"/>
              <w:rPr>
                <w:rFonts w:ascii="Arial" w:hAnsi="Arial" w:cs="Arial"/>
                <w:bCs/>
                <w:sz w:val="24"/>
                <w:szCs w:val="24"/>
              </w:rPr>
            </w:pPr>
            <w:r w:rsidRPr="00162456">
              <w:rPr>
                <w:rFonts w:ascii="Arial" w:hAnsi="Arial" w:cs="Arial"/>
                <w:bCs/>
                <w:sz w:val="24"/>
                <w:szCs w:val="24"/>
              </w:rPr>
              <w:t>Với kinh nghiệm và bản lĩnh của mình, đ/c đã giúp Thống đốc giải quyết kịp thời, có hiệu quả các công việc trong lĩnh vực thanh tra, giám sát ngân hàng, thông tin phòng chống rửa tiền; thông tin tín dụng; công tác pháp chế;... Là Trưởng ban chỉ đạo Dân chủ cơ sở, phòng chống tham nhũng của Ngành.</w:t>
            </w:r>
          </w:p>
          <w:p w:rsidR="00D53063" w:rsidRPr="00162456" w:rsidRDefault="00D53063" w:rsidP="007A3E4C">
            <w:pPr>
              <w:spacing w:after="0" w:line="240" w:lineRule="auto"/>
              <w:jc w:val="both"/>
              <w:rPr>
                <w:rFonts w:ascii="Arial" w:hAnsi="Arial" w:cs="Arial"/>
                <w:bCs/>
                <w:sz w:val="24"/>
                <w:szCs w:val="24"/>
              </w:rPr>
            </w:pPr>
            <w:r w:rsidRPr="00162456">
              <w:rPr>
                <w:rFonts w:ascii="Arial" w:hAnsi="Arial" w:cs="Arial"/>
                <w:bCs/>
                <w:sz w:val="24"/>
                <w:szCs w:val="24"/>
              </w:rPr>
              <w:t>Đ/c cũng đã góp phần quan trọng vào việc thực hiện đề án tái cơ cấu các TCTD theo chỉ đạo của Bộ Chính trị, Quốc hội, Chính phủ.</w:t>
            </w:r>
          </w:p>
          <w:p w:rsidR="00D53063" w:rsidRPr="00162456" w:rsidRDefault="00D53063" w:rsidP="007A3E4C">
            <w:pPr>
              <w:spacing w:after="0" w:line="240" w:lineRule="auto"/>
              <w:jc w:val="both"/>
              <w:rPr>
                <w:rFonts w:ascii="Arial" w:hAnsi="Arial" w:cs="Arial"/>
                <w:b/>
                <w:bCs/>
                <w:sz w:val="24"/>
                <w:szCs w:val="24"/>
              </w:rPr>
            </w:pPr>
            <w:r w:rsidRPr="00162456">
              <w:rPr>
                <w:rFonts w:ascii="Arial" w:hAnsi="Arial" w:cs="Arial"/>
                <w:bCs/>
                <w:sz w:val="24"/>
                <w:szCs w:val="24"/>
              </w:rPr>
              <w:t>Năm 2010, đ/c đạt danh hiệu CSTĐ toàn quốc; và liên tục đạt danh hiệu CSTĐ cơ sở.</w:t>
            </w:r>
          </w:p>
        </w:tc>
      </w:tr>
      <w:tr w:rsidR="00D53063" w:rsidRPr="00162456" w:rsidTr="00162456">
        <w:tc>
          <w:tcPr>
            <w:tcW w:w="714" w:type="dxa"/>
          </w:tcPr>
          <w:p w:rsidR="00D53063" w:rsidRPr="00122393" w:rsidRDefault="00D53063" w:rsidP="007A3E4C">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62456" w:rsidRDefault="00D53063" w:rsidP="00162456">
            <w:pPr>
              <w:spacing w:after="0" w:line="240" w:lineRule="auto"/>
              <w:jc w:val="both"/>
              <w:rPr>
                <w:rFonts w:ascii="Arial" w:hAnsi="Arial" w:cs="Arial"/>
                <w:b/>
                <w:bCs/>
                <w:sz w:val="24"/>
                <w:szCs w:val="24"/>
              </w:rPr>
            </w:pPr>
            <w:r w:rsidRPr="00162456">
              <w:rPr>
                <w:rFonts w:ascii="Arial" w:hAnsi="Arial" w:cs="Arial"/>
                <w:b/>
                <w:bCs/>
                <w:sz w:val="24"/>
                <w:szCs w:val="24"/>
              </w:rPr>
              <w:t>Đ/c Nguyễn Đồng Tiến, Uỷ viên Ban Cán sự Đảng, Phó Thống đốc NHNNVN, Chủ tịch CĐNHVN</w:t>
            </w:r>
          </w:p>
          <w:p w:rsidR="00D53063" w:rsidRPr="00162456" w:rsidRDefault="00D53063" w:rsidP="00162456">
            <w:pPr>
              <w:spacing w:after="0" w:line="240" w:lineRule="auto"/>
              <w:jc w:val="both"/>
              <w:rPr>
                <w:rFonts w:ascii="Arial" w:hAnsi="Arial" w:cs="Arial"/>
                <w:bCs/>
                <w:sz w:val="24"/>
                <w:szCs w:val="24"/>
              </w:rPr>
            </w:pPr>
            <w:r w:rsidRPr="00162456">
              <w:rPr>
                <w:rFonts w:ascii="Arial" w:hAnsi="Arial" w:cs="Arial"/>
                <w:bCs/>
                <w:sz w:val="24"/>
                <w:szCs w:val="24"/>
              </w:rPr>
              <w:t>Trực tiếp phụ trách lĩnh vực tham mưu điều hành chính sách tiền tệ- một lĩnh vực rất nóng của nền kinh tế, đ/c đã chỉ đạo các Vụ chức năng đề xuất và triển khai thực hiện các giải pháp điều hành chính sách tiền tệ thận trọng, linh hoạt, gắn kết chặt chẽ với chính sách tài khoá góp phần hoàn thành xuất sắc nhiệm vụ Chính phủ giao cho ngành.</w:t>
            </w:r>
          </w:p>
          <w:p w:rsidR="00D53063" w:rsidRPr="00162456" w:rsidRDefault="00D53063" w:rsidP="00162456">
            <w:pPr>
              <w:spacing w:after="0" w:line="240" w:lineRule="auto"/>
              <w:jc w:val="both"/>
              <w:rPr>
                <w:rFonts w:ascii="Arial" w:hAnsi="Arial" w:cs="Arial"/>
                <w:bCs/>
                <w:sz w:val="24"/>
                <w:szCs w:val="24"/>
              </w:rPr>
            </w:pPr>
            <w:r w:rsidRPr="00162456">
              <w:rPr>
                <w:rFonts w:ascii="Arial" w:hAnsi="Arial" w:cs="Arial"/>
                <w:bCs/>
                <w:sz w:val="24"/>
                <w:szCs w:val="24"/>
              </w:rPr>
              <w:t>Là thủ lĩnh của tổ chức công đoàn đ/c đã chỉ đạo hoạt động Công đoàn NHVN thực hiện đồng đều, có hiệu quả 3 chức năng của công đoàn. Nổi bật là tổ chức các phong trào thi đua; các hoạt động văn hoá, thể thao; phát triển doàn viên, tổ chức công đoàn và xây dựng CĐCS vững mạnh; thực hiện có hiệu quả công tác xã hội từ thiện. Năm 2011 công đoàn Ngân hàng VN được Tổng Liên đoàn tặng cờ đơn vị vững mạnh xuất sắc, năm 2012 được Chủ tịch nước tặng thưởng Huân chương Lao động hạng nhất, năm 2013 được Thủ tướng Chính phủ tặng tặng Cờ đơn vị dẫn đầu khối thi đua 6 công đoàn Ngành Trung ương.</w:t>
            </w:r>
          </w:p>
          <w:p w:rsidR="00D53063" w:rsidRPr="00162456" w:rsidRDefault="00D53063" w:rsidP="00162456">
            <w:pPr>
              <w:spacing w:after="0" w:line="240" w:lineRule="auto"/>
              <w:jc w:val="both"/>
              <w:rPr>
                <w:rFonts w:ascii="Arial" w:hAnsi="Arial" w:cs="Arial"/>
                <w:b/>
                <w:bCs/>
                <w:sz w:val="24"/>
                <w:szCs w:val="24"/>
              </w:rPr>
            </w:pPr>
            <w:r w:rsidRPr="00162456">
              <w:rPr>
                <w:rFonts w:ascii="Arial" w:hAnsi="Arial" w:cs="Arial"/>
                <w:bCs/>
                <w:sz w:val="24"/>
                <w:szCs w:val="24"/>
              </w:rPr>
              <w:t>Đ/c đạt danh hiệu CSTĐ cơ sở nhiều năm liền, trong đó năm 2013 đạt CSTĐ cấp Ngành; năm 2102 đ/c được tặng thưởng Huân chương Lao động hạng Ba.</w:t>
            </w:r>
          </w:p>
        </w:tc>
      </w:tr>
      <w:tr w:rsidR="00D53063" w:rsidRPr="00162456" w:rsidTr="00162456">
        <w:tc>
          <w:tcPr>
            <w:tcW w:w="714" w:type="dxa"/>
          </w:tcPr>
          <w:p w:rsidR="00D53063" w:rsidRPr="00122393" w:rsidRDefault="00D53063" w:rsidP="007A3E4C">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62456" w:rsidRDefault="00D53063" w:rsidP="007A3E4C">
            <w:pPr>
              <w:spacing w:after="0" w:line="240" w:lineRule="auto"/>
              <w:jc w:val="both"/>
              <w:rPr>
                <w:rFonts w:ascii="Arial" w:hAnsi="Arial" w:cs="Arial"/>
                <w:b/>
                <w:bCs/>
                <w:sz w:val="24"/>
                <w:szCs w:val="24"/>
              </w:rPr>
            </w:pPr>
            <w:r w:rsidRPr="00162456">
              <w:rPr>
                <w:rFonts w:ascii="Arial" w:hAnsi="Arial" w:cs="Arial"/>
                <w:b/>
                <w:bCs/>
                <w:sz w:val="24"/>
                <w:szCs w:val="24"/>
              </w:rPr>
              <w:t>Đ/c Lê Minh Hưng, Uỷ viên Ban Cán sự Đảng, Phó Thống đốc NHNNVN</w:t>
            </w:r>
          </w:p>
          <w:p w:rsidR="00D53063" w:rsidRPr="00162456" w:rsidRDefault="00D53063" w:rsidP="007A3E4C">
            <w:pPr>
              <w:spacing w:after="0" w:line="240" w:lineRule="auto"/>
              <w:jc w:val="both"/>
              <w:rPr>
                <w:rFonts w:ascii="Arial" w:hAnsi="Arial" w:cs="Arial"/>
                <w:bCs/>
                <w:sz w:val="24"/>
                <w:szCs w:val="24"/>
              </w:rPr>
            </w:pPr>
            <w:r w:rsidRPr="00162456">
              <w:rPr>
                <w:rFonts w:ascii="Arial" w:hAnsi="Arial" w:cs="Arial"/>
                <w:bCs/>
                <w:sz w:val="24"/>
                <w:szCs w:val="24"/>
              </w:rPr>
              <w:t>Là một vị lãnh đạo trẻ, bản lĩnh vững vàng, đ/c đã có những đóng góp lớn đối với công tác quản trị điều hành hệ thống Ngân hàng. Giúp Thống đốc NHNN giải quyết kịp thời, có hiệu quả các công việc trong lĩnh vực hợp tác quốc tế; quản lý ngoại hối; cán cân thanh toán quốc tế; hoạt động của các dự án tín dụng quốc tế do NHNN quản lý.</w:t>
            </w:r>
          </w:p>
          <w:p w:rsidR="00D53063" w:rsidRPr="00162456" w:rsidRDefault="00D53063" w:rsidP="007A3E4C">
            <w:pPr>
              <w:spacing w:after="0" w:line="240" w:lineRule="auto"/>
              <w:jc w:val="both"/>
              <w:rPr>
                <w:rFonts w:ascii="Arial" w:hAnsi="Arial" w:cs="Arial"/>
                <w:b/>
                <w:bCs/>
                <w:sz w:val="24"/>
                <w:szCs w:val="24"/>
              </w:rPr>
            </w:pPr>
            <w:r w:rsidRPr="00162456">
              <w:rPr>
                <w:rFonts w:ascii="Arial" w:hAnsi="Arial" w:cs="Arial"/>
                <w:bCs/>
                <w:sz w:val="24"/>
                <w:szCs w:val="24"/>
              </w:rPr>
              <w:t>Nhiều năm liền đ/c đạt CSTĐ cơ sở, trong đó năm 2012 đạt danh hiệu CSTĐ cấp Ngành; năm 2011 được tặng thưởng Huân chương Lao động hạng Ba.</w:t>
            </w:r>
            <w:r w:rsidRPr="00162456">
              <w:rPr>
                <w:rFonts w:ascii="Arial" w:hAnsi="Arial" w:cs="Arial"/>
                <w:b/>
                <w:bCs/>
                <w:sz w:val="24"/>
                <w:szCs w:val="24"/>
              </w:rPr>
              <w:t xml:space="preserve"> </w:t>
            </w:r>
          </w:p>
        </w:tc>
      </w:tr>
      <w:tr w:rsidR="00D53063" w:rsidRPr="00122393" w:rsidTr="00162456">
        <w:tc>
          <w:tcPr>
            <w:tcW w:w="714" w:type="dxa"/>
          </w:tcPr>
          <w:p w:rsidR="00D53063" w:rsidRPr="00122393" w:rsidRDefault="00D53063" w:rsidP="007A3E4C">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62456" w:rsidRDefault="00D53063" w:rsidP="007A3E4C">
            <w:pPr>
              <w:spacing w:after="0" w:line="240" w:lineRule="auto"/>
              <w:jc w:val="both"/>
              <w:rPr>
                <w:rFonts w:ascii="Arial" w:hAnsi="Arial" w:cs="Arial"/>
                <w:b/>
                <w:bCs/>
                <w:sz w:val="24"/>
                <w:szCs w:val="24"/>
              </w:rPr>
            </w:pPr>
            <w:r w:rsidRPr="00162456">
              <w:rPr>
                <w:rFonts w:ascii="Arial" w:hAnsi="Arial" w:cs="Arial"/>
                <w:b/>
                <w:bCs/>
                <w:sz w:val="24"/>
                <w:szCs w:val="24"/>
              </w:rPr>
              <w:t>Đ/c Đào Minh Tú, Uỷ viên Ban Cán sự Đảng, Phó Thống đốc NHNNVN</w:t>
            </w:r>
          </w:p>
          <w:p w:rsidR="00D53063" w:rsidRPr="00162456" w:rsidRDefault="00D53063" w:rsidP="007A3E4C">
            <w:pPr>
              <w:spacing w:after="0" w:line="240" w:lineRule="auto"/>
              <w:jc w:val="both"/>
              <w:rPr>
                <w:rFonts w:ascii="Arial" w:hAnsi="Arial" w:cs="Arial"/>
                <w:bCs/>
                <w:sz w:val="24"/>
                <w:szCs w:val="24"/>
              </w:rPr>
            </w:pPr>
            <w:r w:rsidRPr="00162456">
              <w:rPr>
                <w:rFonts w:ascii="Arial" w:hAnsi="Arial" w:cs="Arial"/>
                <w:bCs/>
                <w:sz w:val="24"/>
                <w:szCs w:val="24"/>
              </w:rPr>
              <w:t>Là Thủ trưởng Hành chính cơ quan Ngân hàng Nhà nước Trung ương, luôn chỉ đạo quyết liệt, sâu sát và có hiệu quả các mặt hoạt động tại cơ quan Ngân hàng Trung ương. Tham mưu đề xuất Thống đốc xử lý kịp thời những vấn đề nổi cộm, khó khăn, vướng mắc phát sinh. Đồng thời, đ/c luôn quan tâm, tạo điều kiện cho các tổ chức đoàn thể hoạt động.</w:t>
            </w:r>
          </w:p>
          <w:p w:rsidR="00D53063" w:rsidRPr="00162456" w:rsidRDefault="00D53063" w:rsidP="007A3E4C">
            <w:pPr>
              <w:spacing w:after="0" w:line="240" w:lineRule="auto"/>
              <w:jc w:val="both"/>
              <w:rPr>
                <w:rFonts w:ascii="Arial" w:hAnsi="Arial" w:cs="Arial"/>
                <w:b/>
                <w:bCs/>
                <w:sz w:val="24"/>
                <w:szCs w:val="24"/>
              </w:rPr>
            </w:pPr>
            <w:r w:rsidRPr="00162456">
              <w:rPr>
                <w:rFonts w:ascii="Arial" w:hAnsi="Arial" w:cs="Arial"/>
                <w:bCs/>
                <w:sz w:val="24"/>
                <w:szCs w:val="24"/>
              </w:rPr>
              <w:t>Năm 2011, đ/c được tặng thưởng Huân chương Lao động hạng Ba, năm 2012 đạt danh hiệu CSTĐ cơ sở, năm 2013 là CSTĐ cấp Ngành.</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Đoàn Thị Tấn, Phó Giám đốc Ngân hàng Nông nghiệp CN Bình Dương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luôn nỗ lực nghiên cứu và tìm tòi các giải pháp nhằm nâng cao chất lượng sản phẩm dịch vụ, quản lý ngoại hối, đáp ứng nhu cầu của khách hàng, mang lại hiệu quả và đảm bảo an toàn tài sản cho Ngân hàng.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tuyên truyền động viên cán bộ CNVCLĐ phấn đấu hoàn thành nhiệm vụ được giao và tham gia tích cực các hoạt động đoàn thể.</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liên tục đạt danh hiệu Chiến sỹ thi đua cơ sở, năm 2010 đạt Chiến sỹ thi đua cấp ngành.</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Phan Tiến Thu, Bí thư đảng ủ</w:t>
            </w:r>
            <w:r>
              <w:rPr>
                <w:rFonts w:ascii="Arial" w:hAnsi="Arial" w:cs="Arial"/>
                <w:b/>
                <w:bCs/>
                <w:sz w:val="24"/>
                <w:szCs w:val="24"/>
              </w:rPr>
              <w:t>y</w:t>
            </w:r>
            <w:r w:rsidRPr="00122393">
              <w:rPr>
                <w:rFonts w:ascii="Arial" w:hAnsi="Arial" w:cs="Arial"/>
                <w:b/>
                <w:bCs/>
                <w:sz w:val="24"/>
                <w:szCs w:val="24"/>
              </w:rPr>
              <w:t>, Giám đốc Ngân hàng Nông nghiệp CN Gia Lai</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Lãnh đạo đơn vị đạt mức tăng trưởng năm sau luôn cao hơn năm trước, đảm bảo thu nhập cho cán bộ nhân viên, an toàn tài sản và kho quỹ. Đồng thời luôn tìm tòi nghiên cứu cải tiến quy trình làm việc, tăng uy tín và năng lực cạnh tranh của đơn vị.</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 Đ/c liên tục đạt danh hiệu CSTĐCS, Đ/c đã được bằng khen Thống đốc; Bằng khen UBND tỉnh Gia Lai và vinh dự được nhận Huân chương LĐ hạng 3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 xml:space="preserve">Đ/c Phạm Thị Hằng, Ủy viên BCH Đảng bộ Ngân hàng Nông nghiệp và PTNT Việt </w:t>
            </w:r>
            <w:smartTag w:uri="urn:schemas-microsoft-com:office:smarttags" w:element="country-region">
              <w:smartTag w:uri="urn:schemas-microsoft-com:office:smarttags" w:element="place">
                <w:r w:rsidRPr="00122393">
                  <w:rPr>
                    <w:rFonts w:ascii="Arial" w:hAnsi="Arial" w:cs="Arial"/>
                    <w:b/>
                    <w:sz w:val="24"/>
                    <w:szCs w:val="24"/>
                  </w:rPr>
                  <w:t>Nam</w:t>
                </w:r>
              </w:smartTag>
            </w:smartTag>
            <w:r w:rsidRPr="00122393">
              <w:rPr>
                <w:rFonts w:ascii="Arial" w:hAnsi="Arial" w:cs="Arial"/>
                <w:b/>
                <w:sz w:val="24"/>
                <w:szCs w:val="24"/>
              </w:rPr>
              <w:t>, Giám đốc CN Hà Nội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Là một nữ Giám đốc bản lĩnh, đ/c đã lãnh đạo đơn vị luôn nằm trong top Chi nhánh dẫn đầu, hoạt động an toàn hiệu quả. Đồng thời đ/c thường xuyên quan tâm tạo điều kiện nâng cao thu nhập và đảm bảo thời gian làm việc ổn định cho người lao động, đặc biệt quan tâm đến quyền, lợi ích của lao động nữ.</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Với những nỗ lực của mình, đ/c liên tục đạt được danh hiệu Chiến sỹ thi đua cơ sở, Chiến sỹ thi đua ngành Ngân hàng; Bằng khen Thủ tướng chính phủ, BK của Tổng Liên đoàn Lao động Việt Nam, Kỷ niệm chương vì sự Phát triển của phụ nữ…</w:t>
            </w:r>
          </w:p>
          <w:p w:rsidR="00D53063" w:rsidRPr="00122393" w:rsidRDefault="00D53063" w:rsidP="00122393">
            <w:pPr>
              <w:spacing w:after="0" w:line="240" w:lineRule="auto"/>
              <w:jc w:val="both"/>
              <w:rPr>
                <w:rFonts w:ascii="Arial" w:hAnsi="Arial" w:cs="Arial"/>
                <w:sz w:val="24"/>
                <w:szCs w:val="24"/>
              </w:rPr>
            </w:pP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vAlign w:val="center"/>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Phạm Tiến Trình, Giám đốc NH Nông nghiệp và TPNT Chi nhánh Lào Cai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Hoàn thành tốt nhiệm vụ chuyên môn, đ/c đã lãnh đạo đơn vị mở rộng thị phần khách hàng, phát triển dịch vụ và đưa hoạt động kinh doanh của đơn vị ổn định, phát triển. Luôn quan tâm đến công tác đào tạo và bổ nhiệm cán bộ, gương mẫu tích cực tham gia các phong trào thi đua, hoạt động an sinh xã hội do CĐCS phát động.</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Đ/c đã được Chủ tịch nước tặng Huân chương Lao động hạng Ba; Bằng khen của Công đoàn Ngân hàng Việt Nam; Bằng khen của Chủ tịch UBND, Liên đoàn lao động tỉnh…</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vAlign w:val="center"/>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sz w:val="24"/>
                <w:szCs w:val="24"/>
              </w:rPr>
              <w:t xml:space="preserve">Đ/c </w:t>
            </w:r>
            <w:r w:rsidRPr="00122393">
              <w:rPr>
                <w:rFonts w:ascii="Arial" w:hAnsi="Arial" w:cs="Arial"/>
                <w:b/>
                <w:bCs/>
                <w:sz w:val="24"/>
                <w:szCs w:val="24"/>
              </w:rPr>
              <w:t xml:space="preserve">Võ Thị Thơi, Phó </w:t>
            </w:r>
            <w:smartTag w:uri="urn:schemas-microsoft-com:office:smarttags" w:element="City">
              <w:smartTag w:uri="urn:schemas-microsoft-com:office:smarttags" w:element="place">
                <w:smartTag w:uri="urn:schemas-microsoft-com:office:smarttags" w:element="City">
                  <w:r w:rsidRPr="00122393">
                    <w:rPr>
                      <w:rFonts w:ascii="Arial" w:hAnsi="Arial" w:cs="Arial"/>
                      <w:b/>
                      <w:bCs/>
                      <w:sz w:val="24"/>
                      <w:szCs w:val="24"/>
                    </w:rPr>
                    <w:t>GĐ</w:t>
                  </w:r>
                </w:smartTag>
                <w:r w:rsidRPr="00122393">
                  <w:rPr>
                    <w:rFonts w:ascii="Arial" w:hAnsi="Arial" w:cs="Arial"/>
                    <w:b/>
                    <w:bCs/>
                    <w:sz w:val="24"/>
                    <w:szCs w:val="24"/>
                  </w:rPr>
                  <w:t xml:space="preserve"> </w:t>
                </w:r>
                <w:smartTag w:uri="urn:schemas-microsoft-com:office:smarttags" w:element="State">
                  <w:r w:rsidRPr="00122393">
                    <w:rPr>
                      <w:rFonts w:ascii="Arial" w:hAnsi="Arial" w:cs="Arial"/>
                      <w:b/>
                      <w:bCs/>
                      <w:sz w:val="24"/>
                      <w:szCs w:val="24"/>
                    </w:rPr>
                    <w:t>NH</w:t>
                  </w:r>
                </w:smartTag>
              </w:smartTag>
            </w:smartTag>
            <w:r w:rsidRPr="00122393">
              <w:rPr>
                <w:rFonts w:ascii="Arial" w:hAnsi="Arial" w:cs="Arial"/>
                <w:b/>
                <w:bCs/>
                <w:sz w:val="24"/>
                <w:szCs w:val="24"/>
              </w:rPr>
              <w:t xml:space="preserve"> Nông nghiệp &amp; PTNT CN Long An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Đ/c đã tham mưu xây dựng thành công phong trào thi đua "Phấn đấu trở thành người cán bộ ngân hàng gương mẫu, tận tụy trong công việc, có đạo đức nghề nghiệp, giỏi về chuyên môn nghiệp vụ, hoàn thành xuất sắc nhiệm vụ được giao" giúp nâng cao trách nhiệm và tăng hiệu quả làm việc của cán bộ nhân viên.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Với những tâm huyết của mình, đ/c liên tục đạt danh hiệu Chiến sỹ thi đua cơ sở, Bằng khen CĐNHVN; Bằng khen Thống đốc NHNN; Huân chương LĐ hạng Nhì;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 xml:space="preserve">Đ/c Phạm Huy Cận, Giám đốc Ngân hàng Nông nghiệp </w:t>
            </w:r>
            <w:r w:rsidRPr="00122393">
              <w:rPr>
                <w:rFonts w:ascii="Arial" w:hAnsi="Arial" w:cs="Arial"/>
                <w:b/>
                <w:bCs/>
                <w:sz w:val="24"/>
                <w:szCs w:val="24"/>
              </w:rPr>
              <w:t xml:space="preserve">&amp; PTNT </w:t>
            </w:r>
            <w:r w:rsidRPr="00122393">
              <w:rPr>
                <w:rFonts w:ascii="Arial" w:hAnsi="Arial" w:cs="Arial"/>
                <w:b/>
                <w:sz w:val="24"/>
                <w:szCs w:val="24"/>
              </w:rPr>
              <w:t>CN Nam Định</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Tiên phong đổi mới trong quản lý bằng cách dân chủ hóa trong khâu lập, bảo vệ và nhận các chỉ tiêu kế hoạch, giúp kết quả kinh doanh năm sau luôn cao hơn năm trước. Ðồng thời thành lập Ban chỉ đạo thực hiện phân tích thực trạng chất lượng từng chi nhánh, xử lý kịp thời các sai phạm đem lại kết quả cao.</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Đ/c liên tục đạt danh hiệu Chiến sỹ thi đua cơ sở, được UBND tỉnh tặng Bằng khen và vinh dự được nhận Huân chương LĐ hạng Ba </w:t>
            </w:r>
          </w:p>
        </w:tc>
      </w:tr>
      <w:tr w:rsidR="00D53063" w:rsidRPr="00122393" w:rsidTr="00CE1408">
        <w:trPr>
          <w:trHeight w:val="419"/>
        </w:trPr>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 xml:space="preserve">Đ/c Lê Ngọc Tám, Giám đốc Ngân hàng Nông nghiệp </w:t>
            </w:r>
            <w:r w:rsidRPr="00122393">
              <w:rPr>
                <w:rFonts w:ascii="Arial" w:hAnsi="Arial" w:cs="Arial"/>
                <w:b/>
                <w:bCs/>
                <w:sz w:val="24"/>
                <w:szCs w:val="24"/>
              </w:rPr>
              <w:t>&amp; PTNT</w:t>
            </w:r>
            <w:r w:rsidRPr="00122393">
              <w:rPr>
                <w:rFonts w:ascii="Arial" w:hAnsi="Arial" w:cs="Arial"/>
                <w:b/>
                <w:sz w:val="24"/>
                <w:szCs w:val="24"/>
              </w:rPr>
              <w:t xml:space="preserve"> CN Quận 5, TP Hồ Chí Minh</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Với bản lĩnh của mình, đ/c đã đưa đơn vị trở thành một trong những đơn vị có doanh số thanh toán lớn nhất. Đưa thu nhập bình quân đầu người tăng 3.5 lần thu nhập bình quân của hệ thống. Đ/c thường xuyên nghiên cứu và có những sáng kiến thiết thực đem lại nguồn lợi cho chi nhánh.</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Liên tục đạt danh hiệu Chiến sỹ thi đua cơ sở, chiến sỹ thi đua ngành Ngân hàng,Bằng khen Thống đốc NHNN; Bằng khen UBND thành phố HCM và Huân chương LĐ hạng Ba</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bCs/>
                <w:sz w:val="24"/>
                <w:szCs w:val="24"/>
              </w:rPr>
              <w:t xml:space="preserve">Đ/c Phạm Duy Hùng, </w:t>
            </w:r>
            <w:r w:rsidRPr="00122393">
              <w:rPr>
                <w:rFonts w:ascii="Arial" w:hAnsi="Arial" w:cs="Arial"/>
                <w:b/>
                <w:sz w:val="24"/>
                <w:szCs w:val="24"/>
              </w:rPr>
              <w:t xml:space="preserve">Giám đốc Ngân hàng Nông nghiệp </w:t>
            </w:r>
            <w:r w:rsidRPr="00122393">
              <w:rPr>
                <w:rFonts w:ascii="Arial" w:hAnsi="Arial" w:cs="Arial"/>
                <w:b/>
                <w:bCs/>
                <w:sz w:val="24"/>
                <w:szCs w:val="24"/>
              </w:rPr>
              <w:t xml:space="preserve">&amp; PTNT </w:t>
            </w:r>
            <w:r w:rsidRPr="00122393">
              <w:rPr>
                <w:rFonts w:ascii="Arial" w:hAnsi="Arial" w:cs="Arial"/>
                <w:b/>
                <w:sz w:val="24"/>
                <w:szCs w:val="24"/>
              </w:rPr>
              <w:t>CN Quảng Ngãi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Hoàn thành xuất sắc nhiệm vụ được giao, điều hành kinh doanh an toàn hiệu quả, luôn quan tâm đến công tác đào tạo bồi dưỡng cán bộ và tạo môi trường làm việc bình đẳng đoàn kết trong toàn chi nhánh. Ngoài ra, đ/c cũng luôn tiên phong, đi đầu trong các hoạt động xã hội từ thiện tại đơn vị và địa phương.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sz w:val="24"/>
                <w:szCs w:val="24"/>
              </w:rPr>
              <w:t xml:space="preserve">7 năm liên tục đạt danh hiệu Chiến sỹ thi đua cơ sở, 2 năm đạt chiến sỹ thi đua ngành Ngân hàng, đ/c vinh dự được nhận Bằng khen của thủ tướng chính phủ, BK </w:t>
            </w:r>
            <w:r w:rsidRPr="00122393">
              <w:rPr>
                <w:rFonts w:ascii="Arial" w:hAnsi="Arial" w:cs="Arial"/>
                <w:bCs/>
                <w:sz w:val="24"/>
                <w:szCs w:val="24"/>
              </w:rPr>
              <w:t>Thống đốc NHNN và của UBND tỉnh Quảng Ngãi</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 xml:space="preserve">Đ/c Trần Thị Kim Thanh, Phó Giám đốc, Chủ tịch Công đoàn </w:t>
            </w:r>
            <w:r w:rsidRPr="00122393">
              <w:rPr>
                <w:rFonts w:ascii="Arial" w:hAnsi="Arial" w:cs="Arial"/>
                <w:b/>
                <w:sz w:val="24"/>
                <w:szCs w:val="24"/>
              </w:rPr>
              <w:t xml:space="preserve">Ngân hàng Nông nghiệp </w:t>
            </w:r>
            <w:r w:rsidRPr="00122393">
              <w:rPr>
                <w:rFonts w:ascii="Arial" w:hAnsi="Arial" w:cs="Arial"/>
                <w:b/>
                <w:bCs/>
                <w:sz w:val="24"/>
                <w:szCs w:val="24"/>
              </w:rPr>
              <w:t xml:space="preserve">&amp; PTNT </w:t>
            </w:r>
            <w:r w:rsidRPr="00122393">
              <w:rPr>
                <w:rFonts w:ascii="Arial" w:hAnsi="Arial" w:cs="Arial"/>
                <w:b/>
                <w:sz w:val="24"/>
                <w:szCs w:val="24"/>
              </w:rPr>
              <w:t>CN</w:t>
            </w:r>
            <w:r w:rsidRPr="00122393">
              <w:rPr>
                <w:rFonts w:ascii="Arial" w:hAnsi="Arial" w:cs="Arial"/>
                <w:b/>
                <w:bCs/>
                <w:sz w:val="24"/>
                <w:szCs w:val="24"/>
              </w:rPr>
              <w:t xml:space="preserve"> Sài Gòn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Luôn trăn trở tìm tòi phương pháp nâng cao nghiệp vụ, giảm tối đa thời gian giao dịch, đ/c đã xây dựng cuốn cẩm nang"Kế toán ứng dụng tại Agribank Sài Gòn". Đây là tài liệu đầy đủ, toàn diện mọi nghiệp vụ kế toán và các tài liệu có liên quan giúp cho việc tra cứu kiến thức nhanh chóng và chính xác. </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tích cực với các hoạt động đoàn thể, tổ chức tốt các phong trào thi đua, các cuộc thi tìm hiểu giúp nâng cao nghiệp vụ, đ/c đã đưa hoạt động công đoàn ở đơn vị ngày càng phát triển.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Đ/c đã vinh dự được nhận Bằng khen Thủ tướng CP, Bằng khen UBND thành phố HCM, Bằng khen TLĐLĐVN và Huân chương LĐ hạng Ba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bCs/>
                <w:sz w:val="24"/>
                <w:szCs w:val="24"/>
              </w:rPr>
              <w:t xml:space="preserve">Đ/c Trịnh Ngọc Thanh, Ủy viên BCH công đoàn Ngân hàng Việt Nam, Giám đốc </w:t>
            </w:r>
            <w:r w:rsidRPr="00122393">
              <w:rPr>
                <w:rFonts w:ascii="Arial" w:hAnsi="Arial" w:cs="Arial"/>
                <w:b/>
                <w:sz w:val="24"/>
                <w:szCs w:val="24"/>
              </w:rPr>
              <w:t xml:space="preserve">Ngân hàng Nông nghiệp </w:t>
            </w:r>
            <w:r w:rsidRPr="00122393">
              <w:rPr>
                <w:rFonts w:ascii="Arial" w:hAnsi="Arial" w:cs="Arial"/>
                <w:b/>
                <w:bCs/>
                <w:sz w:val="24"/>
                <w:szCs w:val="24"/>
              </w:rPr>
              <w:t xml:space="preserve">&amp; PTNT </w:t>
            </w:r>
            <w:r w:rsidRPr="00122393">
              <w:rPr>
                <w:rFonts w:ascii="Arial" w:hAnsi="Arial" w:cs="Arial"/>
                <w:b/>
                <w:sz w:val="24"/>
                <w:szCs w:val="24"/>
              </w:rPr>
              <w:t>CN Thanh Hóa</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Hoàn thành xuất sắc nhiệm vụ chuyên môn, đ/c luôn quan tâm tổ chức tốt công tác nghiên cứu khoa học, phát huy sáng kiến, ứng dụng công nghệ vào hoạt động kinh doanh. Toàn chi nhánh đã có 118 tập thể, cá nhân đăng ký đề tài nghiên cứu khoa học, 25 đề tài được phê duyệt và ứng dụng rộng rãi tại chi nhánh. Luôn quan tâm tạo điều kiện để cán bộ nhân viên học học nâng cao trình độ.</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Liên tục đạt danh hiệu chiến sỹ thi đua cơ sở, đ/c đã vinh dự được nhận Huân chương lao động hạng 3, Cúp doanh nhân tiêu biểu tỉnh Thanh Hóa, </w:t>
            </w:r>
            <w:r w:rsidRPr="00122393">
              <w:rPr>
                <w:rFonts w:ascii="Arial" w:hAnsi="Arial" w:cs="Arial"/>
                <w:bCs/>
                <w:sz w:val="24"/>
                <w:szCs w:val="24"/>
              </w:rPr>
              <w:t xml:space="preserve">Kỷ niệm chương Vì sự nghiệp Công đoàn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Thị Liên, Trưởng ban Kiểm soát, Ủy viên BCH Công đoàn Ngân hàng Nông Nghiệp &amp; PTNT VN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Hoàn thành tốt nhiệm vụ giám sát các mảng hoạt động nghiệp vụ của Ngân hàng Nông nghiệp cũng như của các công ty con, từ đó có những kiến nghị xử lý kịp thời, góp phần nâng cao hiệu quả quản trị Ngân hàng. Đ/c đã giúp thu hồi số tiền hơn 71 tỷ đồng được trích lập dự phòng rủi ro sai, ngoài ra đ/c luôn tâm huyết với các đề tài nghiên cứu ứng dụng công nghệ tin học trong trao đổi thông tin, hội họp làm giảm chi phí đi công tác...</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Với những kết quả đó đ/c liên tục đạt danh hiệu Chiến sỹ thi đua cơ sở, chiến sỹ thi đua ngành Ngân hàng, Bằng khen CĐNHVN, Kỷ niệm chương Vì sự phát triển Phụ nữ Việt Nam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Trần Ngọc Sơn, Ủy viên BCH công đoàn Ngân hàng Việt Nam, Trưởng Văn phòng Đại diện Khu vực miền Trung Ngân hàng Nông nghiệp và PTNT</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cầu nối từ Trung ương đến địa phương, đ/c đã phân tích, đánh giá thực trạng những khó khăn thách thức cũng như thuận lợi trong hoạt động kinh doanh trong khu vực để báo cáo cấp trên có biện pháp chỉ đạo thực hiện. Tổ chức các lớp tập huấn, đào tạo cho cán bộ nhân viên khu vực về nhiệp vụ chuyên môn. Tổ chức thành công các Hội thao, hội thi, và các hoạt động xã hội từ thiện trong khu vực và toàn hệ thống.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Với những đóng góp tích cực, đ/c được tặng Kỷ niệm chương Vì sự nghiệp Công đoàn, Bằng khen CĐNHVN</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Thị Liên, Bí thư chi bộ, Giám đốc Ngân hàng Chính sách xã hội CN Hưng Yên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bám sát các quy định pháp luật, Nghị quyết, chính sách để áp dụng linh hoạt tại thực tế, chỉ đạo đơn vị hòan thành tốt nhiệm vụ được giao; kết hợp với các tổ chức chính trị xã hội nhận ủy thác cho vay. Đ/c luôn gương mẫu, tiên phong đi đầu trong các phong trào thi đua, là tấm gương để chán bộ nhân viên noi theo.</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CSTĐ cơ sở, đ/c vinh dự được trao tặng Huân chương LĐ hạng Ba, Bằng khen Bộ LĐTB&amp;XH; Bằng khen CĐNHVN</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Thị Lô, Giám đốc Ngân hàng chính sách xã hội CN Hải Dương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bám sát tình hình kinh tế, chính trị xã hội của địa phương để chỉ đạo điều hành các Phòng giao dịch thực hiện tốt các chỉ tiêu kế hoạch được giao; Phối hợp với Công đoàn tổ chức tốt các phong trào thi đua, tạo động lực cho cán bộ hăng say với công việc và gắn bó với đơn vị</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CSTĐ cơ sở; năm 2012, đ/c đạt danh hiệu  CSTĐ ngành NH; Bằng khen Thống đốc NHNN; Bằng khen UBND tỉnh Hải Dương; Bằng khen CĐNHVN</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Hồng Thao, Giám đốc Ngân hàng chính sách xã hội CN Phú Thọ</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người lãnh ðạo gương mẫu, tận tụy, đ/c đã điều hành hoạt động của chi nhánh hoàn thành các chỉ tiêu đề ra theo hướng tăng thu, tiết kiệm chi, góp phần nâng cao thu nhập cho người lao động. Tham gia xây dựng nghiên cứu các đề tài khoa học nhằm nâng cao chất lượng tín dụng, hiệu quả thu hồi nợ, được hội đồng khoa học đánh giá cao.</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Hàng năm đều đạt danh hiệu đoàn viên xuất sắc, liên tục đạt Chiến sỹ thi đua cơ sở.</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Hữu Lướng, Giám đốc Ngân hàng chính sách xã hội CN Quảng Bình</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phát huy hết năng lực công tác để phấn đấu hoàn thành công việc được giao. hàng năm tăng trưởng nguồn vốn, dư nợ đều đạt và vượt kế hoạch tài chính, chất lượng tín dụng tăng, tỷ lệ nợ quá hạn giảm. Bản thân đ/c có nhiều đề án, sáng kiến cải tiển trong công tác và được áp dụng thực tế hoạt động, luôn gương mẫu và chấp hành mọi quy định của đơn vị.</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CSTĐ cơ sở, đ/c được nhận Bằng khen Thống đốc NHNN; Bằng khen TLĐLĐVN; Bằng khen UBND tỉnh Q.Bình …</w:t>
            </w:r>
            <w:r w:rsidRPr="00122393">
              <w:rPr>
                <w:rFonts w:ascii="Arial" w:hAnsi="Arial" w:cs="Arial"/>
                <w:b/>
                <w:bCs/>
                <w:sz w:val="24"/>
                <w:szCs w:val="24"/>
              </w:rPr>
              <w:t xml:space="preserve">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Tử Ân, Giám đốc Ngân hàng chính sách xã hội CN Đăk Lăk</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Với đặc thù là 1 tỉnh Tây nguyên với 40 dân tộc anh em sinh sống, đ/c đã khắc phục khó khăn, hoàn thành tốt nhiệm vụ được giao; Đưa công tác giao dịch lưu động tại 184 xã phường đi vào nề nếp và hoạt động có hiệu quả, tăng cường công tác kiểm tra giám sát, nâng cao chất lượng tín dụng, đ/c đã góp phần không nhỏ đưa đơn vị đạt danh hiệu xuất sắc nhất khu vực Tây Nguyên. Đồng thời luôn quan tâm đến đời sống tinh thần và vật chất của người lao động.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Với những thành tích đó, đ/c liên tục đạt danh hiệu CSTĐ cơ sở, được Bằng khen của UBND tỉnh Đắk Lắk; Bằng khen Bộ LĐTB&amp;XH; Kỷ niệm chương Vì sự nghiệp CĐ và Bằng khen CĐNHVN</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Trịnh Thị Huệ Chi, Giám đốc Ban định chế tài chính, Ngân hàng Đầu tư &amp; PTVN.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Trong bối cảnh huy động vốn toàn hệ thống gặp nhiều khó khăn nhưng với nỗ lực và quyết tâm cao, đ/c đã trực tiếp điều hành và xây dựng chính sách, hỗ trợ tích cực các chi nhánh. Nhờ đó công tác huy động vốn Định chế tài chính đã đạt được kết quả đáng ghi nhận, hoàn thành xuất sắc và vượt các chỉ tiêu kế hoạch nhiều năm liên tục.</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Từ những nỗ lực đó, đ/c liên tục đạt danh hiệu CSTĐ cơ sở, CSTĐ ngành NH năm 2012 và Huân chương LĐ hạng Ba,...</w:t>
            </w:r>
            <w:r w:rsidRPr="00122393">
              <w:rPr>
                <w:rFonts w:ascii="Arial" w:hAnsi="Arial" w:cs="Arial"/>
                <w:b/>
                <w:bCs/>
                <w:sz w:val="24"/>
                <w:szCs w:val="24"/>
              </w:rPr>
              <w:t xml:space="preserve">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Đỗ Thị Khanh, Giám đốc NH Đầu tư &amp; PT Sở Giao dịch 1</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đã có những đóng góp tích cực và cống hiến không ngừng nghỉ, giúp chi nhánh hoàn thành đặc biệt xuất sắc nhiệm vụ kinh doanh, là 1 trong 5 đơn vị dẫn đầu toàn hệ thống trên các mặt nghiệp vụ. Bản thân đ/c được Chủ tịch Hội đồng quản trị công nhận "Giám đốc điều hành giỏi".</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Với những đóng góp đó, đ/c liên tục đạt CSTĐ cơ sở; được tặng Bằng khen Thống đốc NHNN; Bằng khen Thủ tướng CP và Chiến sỹ thi đua ngành NH</w:t>
            </w:r>
            <w:r w:rsidRPr="00122393">
              <w:rPr>
                <w:rFonts w:ascii="Arial" w:hAnsi="Arial" w:cs="Arial"/>
                <w:b/>
                <w:bCs/>
                <w:sz w:val="24"/>
                <w:szCs w:val="24"/>
              </w:rPr>
              <w:t xml:space="preserve">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Trương Văn Sơn, Giám đốc Ngân hàng Đầu tư &amp; PT CN Quảng Ninh</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Tập trung tăng cường hoạt động thị trường bán lẻ, đ/c đã góp phần đưa chi nhánh vào top 10 những chỉ tiêu bán lẻ như: Quy mô huy động vốn dân cư cao nhất, thu nhập ròng bán lẻ cao nhất...</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Phối hợp với BCH Công đoàn tổ chức và duy trì các phong trào thi đua, xây dựng đội ngũ cán bộ nhân viên có phong cách tận tình, văn minh, có tinh thần trách nhiệm và tận tâm với công việc.</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 xml:space="preserve"> Liên tục đạt CSTĐ cơ sở, đ/c được trao tặng Bằng khen Thống đốc NHNN; Bằng khen Thủ tướng CP; Bằng khen UBND tỉnh Quảng Ninh</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Lê Trung Thành, Giám đốc Ngân hàng Đầu tư &amp; PT CN Nam kỳ khởi nghĩa</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đã điều hành lãnh đạo hoạt động kinh doanh của Chi nhánh an toàn, hiệu quả, giữ vững đoàn kết nội bộ. Chi nhánh liên tục đạt danh hiệu Tập thể lao động xuất sắc.</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Quan tâm đến công tác đào tạo phát triển nguồn nhân lực, quy hoạch và bổ nhiệm cán bộ đúng quy định; áp dụng khen thưởng phù hợp tạo động lực cho cán bộ hoàn thành tốt nhiệm vụ kinh doanh. </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CSTĐ cơ sở, năm 2011 đạt danh hiệu CSTĐ ngành NH</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Hoàng Bích Hương, Phó GĐ Ngân hàng Đầu tư CN Tuyên Quang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Luôn đảm bảo tính an toàn hiệu quả của hoạt động tín dụng tại chi nhánh với mục tiêu hướng đến khách hàng, tạo sự thoải mái tin tưởng đối với các giao dịch tại Ngân hàng. </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Chủ tịch CĐ, đ/c luôn vận động đoàn viên, người lao động tham gia tích cực các phong trào thi đua, thường xuyên quan tâm đến quyền, lợi ích của người lao động.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CSTĐ cơ sở, ăm 2011, đạt danh hiệu CSTĐ ngành NH; Bằng khen TLĐLĐVN, BK UBND tỉnh Tuyên Quang và BK Thống đốc NHNN năm 2012</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Viết Xưởng, Phó GĐ Ngân hàng Đầu tư &amp; PT CN Quảng Bình</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tỉnh nghèo thường xuyên gặp thiên tai lũ lụt, đ/c đã động viên cán bộ nhân viên cùng nhau đoàn kết, phát huy nội lực, phấn đấu công tác đưa đơn vị trở thành tập thể lao động xuất sắc liên tục các năm.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Bản thân đ/c đã có nhiều đề xuất, sáng kiến ứng dụng hiệu quả vào công việc kinh doanh của chi nhánh.</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danh hiệu CSTĐ cơ sở và năm 2012, đ/c vinh dự được Chủ tịch nước tặng Huân chương LĐ hạng Ba</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Kim Dung, Giao dịch viên Phòng giao dịch Nguyễn Nghiêm, Ngân hàng Đầu tư và PT CN Quảng Ngãi.</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đảm bảo sự an toàn và chính sách, tuân thủ đúng quy định đạo đức nghề nghiệp, đ/c đã phát hiện và trả lại khoảng 190 tr đồng tiền thừa cho khách. Nỗ lực hoàn thành tốt nhiệm vụ được giao, giữ vững vai trò của người phụ nữ trong gia đình, đ/c nhiều năm liền đạt danh hiệu phụ nữ 2 giỏi.</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Liên tục đạt CSTĐ cơ sở, năm 2011, đ/c đạt CSTĐ ngành NH</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Được trao tặng Bằng khen Thủ tướng CP năm 2012</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Cao Thị Bảo Thu, Phó phòng giao dịch khách hàng, ngân hàng đầu tư &amp; PT chi nhánh Bảo Lộc, Lâm Đồng.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đại biểu trẻ tuổi nhất, với công việc luôn tiếp xúc trực tiếp với khách hàng, đ/c luôn khéo léo gần gũi và tạo được niềm tin cho khách hàng khi tham gia các sản phẩm, dịch vụ của Ngân hàng; nỗ lực tìm kiếm khách hàng mới và thường xuyên quan tâm chăm sóc khách hàng truyền thống.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danh hiệu CSTĐ cơ sở và Bằng khen của UBND tỉnh Lâm Đồng; Bằng khen Công đoàn Ngân hàng Việt Nam.</w:t>
            </w:r>
            <w:r w:rsidRPr="00122393">
              <w:rPr>
                <w:rFonts w:ascii="Arial" w:hAnsi="Arial" w:cs="Arial"/>
                <w:b/>
                <w:bCs/>
                <w:sz w:val="24"/>
                <w:szCs w:val="24"/>
              </w:rPr>
              <w:t xml:space="preserve">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Phương Thy, Trưởng phòng Khách hàng Xuất nhập khẩu Ngân hàng Đầu tư và PT CN Tiền Giang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Không chỉ làm tốt nghiệp vụ thanh toán thương mại, chuyển tiền quốc tế và các nhiệm vụ được giao, đ/c luôn chủ động giới thiệu và bán chéo sản phẩm dịch vụ tới các khách hàng, giúp tăng doanh số bán lẻ, và thu phí dịch vụ.</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lao động tiên tiến, CSTĐ cơ sở, được trao tặng Bằng khen LĐLĐ tỉnh Tiền Giang, Bằng khen CĐNHVN</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Vũ Xuân Nho - Tổ trưởng Xưởng Cơ điện lạnh, Nhà máy In Tiền Quốc Gia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
                <w:bCs/>
                <w:sz w:val="24"/>
                <w:szCs w:val="24"/>
              </w:rPr>
              <w:t xml:space="preserve"> </w:t>
            </w:r>
            <w:r w:rsidRPr="00122393">
              <w:rPr>
                <w:rFonts w:ascii="Arial" w:hAnsi="Arial" w:cs="Arial"/>
                <w:bCs/>
                <w:sz w:val="24"/>
                <w:szCs w:val="24"/>
              </w:rPr>
              <w:t>Luôn hoàn thành xuất sắc nhiệm vụ được giao, trong thời gian qua,đ/c đã có 6 sáng kiến cải tiến kỹ thuật được áp vào sản xuất, làm lợi cho Nhà máy hàng trăm triệu đồng. Bên cạnh đó đ/c còn tích cực tham gia hoạt động công đoàn với vai trò là Chủ tịch công đoàn Bộ phận, được đoàn viên tin tưởng, yêu quý.</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đạt danh hiệu Chiến sỹ thi đua cơ sở liên tục từ năm 2009-2013, Chiến sỹ thi đua ngành Ngân hàng năm 2013. Là gương mặt lao động giỏi Thủ đô năm 2011 và được Thống đốc Ngân hàng Nhà nước tặng Bằng khen.</w:t>
            </w:r>
          </w:p>
        </w:tc>
      </w:tr>
      <w:tr w:rsidR="00D53063" w:rsidRPr="00122393" w:rsidTr="00CE1408">
        <w:tc>
          <w:tcPr>
            <w:tcW w:w="770" w:type="dxa"/>
            <w:gridSpan w:val="2"/>
            <w:shd w:val="clear" w:color="auto" w:fill="FFFF00"/>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r w:rsidRPr="00122393">
              <w:rPr>
                <w:rFonts w:ascii="Arial" w:hAnsi="Arial" w:cs="Arial"/>
                <w:sz w:val="24"/>
                <w:szCs w:val="24"/>
                <w:lang w:val="en-US"/>
              </w:rPr>
              <w:br w:type="page"/>
            </w:r>
          </w:p>
          <w:p w:rsidR="00D53063" w:rsidRPr="00122393" w:rsidRDefault="00D53063" w:rsidP="00122393">
            <w:pPr>
              <w:spacing w:line="288" w:lineRule="auto"/>
              <w:jc w:val="both"/>
              <w:rPr>
                <w:rFonts w:ascii="Arial" w:hAnsi="Arial" w:cs="Arial"/>
                <w:bCs/>
                <w:color w:val="FFFFFF"/>
                <w:sz w:val="24"/>
                <w:szCs w:val="24"/>
              </w:rPr>
            </w:pPr>
          </w:p>
          <w:p w:rsidR="00D53063" w:rsidRPr="00122393" w:rsidRDefault="00D53063" w:rsidP="00122393">
            <w:pPr>
              <w:spacing w:line="288" w:lineRule="auto"/>
              <w:jc w:val="both"/>
              <w:rPr>
                <w:rFonts w:ascii="Arial" w:hAnsi="Arial" w:cs="Arial"/>
                <w:bCs/>
                <w:sz w:val="24"/>
                <w:szCs w:val="24"/>
              </w:rPr>
            </w:pPr>
          </w:p>
        </w:tc>
        <w:tc>
          <w:tcPr>
            <w:tcW w:w="9570" w:type="dxa"/>
            <w:gridSpan w:val="2"/>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Đỗ Mạnh Hùng, Tổng GĐ Ngân hàng Hợp tác xã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Điều hành đơn vị đạt kết quả tốt trên cả 2 nhiệm vụ: Chăm lo hỗ trợ phát triển hệ thống Quỹ tín dụng nhân dân vững mạnh và đẩy mạnh hoạt động kinh doanh của hệ thông ngân hàng Hợp tác. </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Chủ nhiệm của nhiều đề tài lớn và được các cấp công nhận đánh giá cao. Ngoài ra, đ/c Luôn quan tâm đến công tác đào tạo và khuyến khích cán bộ nhân viên không ngừng học tập nâng cao nghiệp vụ chuyên môn.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Liên tục đạt danh hiệu Chiến sỹ thi đua cơ sở, năm 2011 đạt CSTĐ ngành NH. Được trao tặng Bằng khen Thống đốc NHNN; Kỷ niệm chương Vì sự nghiệp NH; Bằng khen TLĐLĐVN, Kỷ niệm chương Vì sự nghiệp CĐ; Bằng khen Thủ tướng CP,...</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Đức Dũng, Ủy viên Ban Thường vụ CĐNHVN, Phó Tổng GĐ, Chủ tịch CĐ Ngân hàng Hợp tác xã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Trực tiếp chỉ đạo các hoạt động đối ngoại nhắm tìm kiếm ngồn vốn nước ngoài bổ sung nguồn vốn trung, dài hạn cho toàn hệ thống. Thực hiện tốt nhiều đề án quan trọng như: Dự án tín dụng nông thôn ADB 1457, dự án Tài chính Doanh nghiệp nông thôn ADB 1802,…</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Kết hợp với chuyên môn tạo nguồn kinh phí trong việc triển khai nhiều hoạt động Công đoàn, duy trì thường xuyên các hoạt động văn hóa, văn nghệ, thể thao…</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đã được trao tặng Bằng khen Thủ tướng CP; Bằng khen Thống đốc NHNN; Bằng khen TLĐLĐVN; Kỷ niệm chương Vì sự nghiệp CĐ,...</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
                <w:bCs/>
                <w:sz w:val="24"/>
                <w:szCs w:val="24"/>
              </w:rPr>
              <w:t>Đ/c Huỳnh Nam Dũng, Chủ tịch HĐQT Ngân hàng TMCP phát triển Nhà đồng bằng sông Cửu Long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Với quyết tâm tạo những bước phát triển đột phá, khẳng đị vị trí trong hệ thống Ngân hàng, cùng với tập thể Ban Lãnh đạo, đ/c đã đưa ngân hàng từ 12 chi nhánh và 650 cán bộ vào năm 2002, đến nay đã có 230 chi nhánh và gần 3900 nhân viên, mạng lưới rộng khắp các tỉnh thành trong cả nước. Đ/c đã góp phần không nhỏ đưa Ngân hàng phát triển nhà Đồng bằng sông Cửu Long thành một Ngân hàng thương mại nhà nước có tốc độ phát triển nhanh và bền vững nhất.</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Với những nỗ lực đó, đ/c liên tục đạt danh hiệu Chiến sỹ thi đua cơ sở, Chiến sỹ thi đua ngành Ngân hàng, Bằng khen Thủ tướng chính phủ, BK Tổng Liên đoàn Lao động Việt Nam, BK Công đoàn Ngân hàng Việt Nam.</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Bùi Thanh Hưng, Phó Tổng giám đốc ngân hàng TMCP phát triển Nhà đồng bằng sông Cửu Long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Phụ trách điều hành công tác kế toán tài chính, tin học và hiện đại hóa công nghệ, kinh doanh đối ngoại… đặc biệt là dự án Core Banking đã thay đổi rất lớn về công nghệ và quy trình giao dich của toàn hệ thống. Đ/c đã có nhiều sáng kiến về chỉ đạo điều hành công việc một cách hiệu quả như: triển khai hệ thống SMS Banking, internet banking, mobile banking và hợp nhất dữ liệu của hệ thống Core và hệ thống Thẻ giúp cải thiện công tác quản lý phục vụ khách hàng.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Với những đóng góp của mình, đ/c liên tục đạt danh hiệu Chiến sỹ thi đua cơ sở, Bằng khen thủ tướng Chính phủ, Bằng khen Thống đốc NHNN, BK Tổng Liên đoàn Lao động Việt Nam …</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Văn Thắng, Chủ tịch HĐQT Ngân hàng TMCP Công thương VN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Nhờ sự đoàn kết thống nhất cao trong Ban điều hành và Hội đồng quản trị, với sự quyết tâm, đổi mới, sáng tạo, đ/c đã góp phần đưa Vietinbank phát triển toàn diện, hội nhập quốc tế sâu rộng được Đảng và Nhà nước trao tặng danh hiệu cao quý: Huân chương độc lập hạng nhất, danh hiệu Đơn vị Anh hùng lao động.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luôn thể hiện tính tiên phong, gương mẫu trong mọi hoạt động và đã được các cấp ngành ghi nhận: Đ/c liên tục đạt chiến sỹ thi đua cơ sở, chiến sỹ thi đua ngành Ngân hàng, Bằng khen Thủ tướng chính phủ, Bằng khen Tổng Liên đoàn lao động VN và Bằng khen CĐNHVN</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Hồng Vân, Ủy viên HĐQT Ủy viên BTV CĐ, Trưởng Ban Nữ công Công đoàn Ngân hàng TMCP Công thương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nữ cán bộ năng động, nhiệt huyết, đảm đương nhiều vị trí quan trọng của Vietinbank, đ/c luôn nỗ lực hoàn thành xuất sắc nhiệm vụ được giao. Ngoài ra đ/c còn là một Trưởng ban nữ công tiêu biểu đã có nhiều đóng góp cho sự phát triển của nữ CNVCLĐ trong hệ thống, luôn quan tâm đến điều kiện vật chất và tinh thần của lao động nữ, giúp chị em yên tâm công tác và cống hiến.</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danh hiệu Chiến sỹ thi đua có sở, phụ nữ 2 giỏi cơ sở và đạt bằng khen của Thống đốc NHNN, BK CĐNHVN và vinh dự được nhận</w:t>
            </w:r>
            <w:r w:rsidRPr="00122393">
              <w:rPr>
                <w:rFonts w:ascii="Arial" w:hAnsi="Arial" w:cs="Arial"/>
                <w:b/>
                <w:bCs/>
                <w:sz w:val="24"/>
                <w:szCs w:val="24"/>
              </w:rPr>
              <w:t xml:space="preserve"> </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Văn Du, Phó Tổng GĐ Thường trực, Chủ tịch Công đoàn Ngân hàng TMCP Công thương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làm việc với tinh thần trách nhiệm, nhiệt huyết và sáng tạo, đ/c đã góp phần không nhỏ vào sự phát triển của Vietinbank. Với vai trò là chủ tịch công đoàn, đ/c đã đã chỉ đạo triển khai toàn diện có hiệu quả các hoạt động công đoàn, góp phần phát triển công đoàn vietinbank là một trong những công đoàn mạnh nhất của ngành, vinh dự được Bằng khen Thủ tướng chính phủ, Huân chương lao động hạng Nhì.</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Cá nhân đ/c đã được nhận danh hiệu CSTĐ ngành NH; Bằng khen Thủ tướng CP và Bằng khen TLĐLĐVN và Huân chương Độc lập hạng Ba.</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Thị Thanh Xuân, Phó Chủ tịch Thường trực CĐ Ngân hàng TMCP Công thương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Với sự khéo léo của một người lãnh đạo nữ, đ/c đã chủ động, sáng tạo, triển khai thực hiện xuất sắc nhiệm vụ. Phát động và đẩy mạnh các phong trào thi đua, chăm lo đời sống vật chất, tinh thần cho người lao động và thực hiện có hiệu quả công tác an sinh xã hội, tổng số tiền tài trợ của Vietinbank là trên 4000 tỷ đồng.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Từ những đóng góp đó, đ/c liên tục nhận danh hiệu Chiến sỹ thi đua cơ sở, Bằng khen Thủ tướng chính phủ, Bk Thống đốc NHNN, Bằng khen TLĐLĐVN, Kỷ niệm chương Vì sự phát triển của Phụ nữ Việt Nam…</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Phú Lâm, Trưởng Văn phòng Đại diện Ngân hàng TMCP Công thương Khu vực miền Trung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Hoàn thành xuất sắc nhiệm vụ chuyên môn, đ/c đã có nhiều đóng  góp tích cực cho các phong trào hoạt động Công đoàn của khu vực miền Trung – Tây nguyên và Văn phòng đại diện như: Tổ chức thành công Hội thao, Hội diễn, các chương trình xã hội từ thiện và sự kiện tại khu vực.</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CSTĐ cơ sở, đ/c đã được nhận Bằng khen CĐNHVN</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Lê Như Hoa, Phó GĐ Ngân hàng TMCP Công thương Việt Nam CN thành phố Hà Nội</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Cùng với sự cố gằng và đoàn kết của Ban Lãnh đạo và toàn thể nhân viên, đ/c đã góp phần đưa chi nhánh Hà Nội liên tục giữ vững danh hiệu lá cờ đầu của hệ thống, duy trì ổn định hoạt động và hoàn thành vượt mức các chỉ tiêu được giao. Bên cạnh đó, các hoạt động văn hóa thể thao cũng được duy trì với nhiều hoạt động phong phú.</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CSTĐ cơ sở, năm 2012 đ/c đạt CSTĐ ngành Ngân hàng, Bằng khen Thống đốc NHNN, Bằng khen CĐNHVN</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Tiến Dũng, GĐ Ngân hàng TMCP Công thương Việt Nam CN Phú Thọ</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luôn chú trọng đổi mới công tác quản lý và tìm tòi nghiên cứu đưa ra nhiều giải pháp nhằm thúc đẩy chi nhánh hoàn thành kế hoạch được giao. Luôn quan tâm đến công tác đào tạo bồi dưỡng cán bộ, tạo môi trường làm việc cạnh tranh công bằng. Đưa hoạt động của chi nhánh luôn ổn định và hoàn thành chỉ tiêu kế hoạch đề ra.</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danh hiệu Chiến sỹ thi đua cơ sở, CSTĐ ngành NH, Bằng khen CĐNHVN và vinh dự được nhận Huân chương LĐ hạng Ba</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Võ Ngọc Diệp, GĐ Ngân hàng TMCP Công thương Việt Nam CN Đồng Tháp</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Giám đốc bản lĩnh và quyết liệt trong chỉ đạo điều hành, đ/c đã có nhiều đóng góp cho sự phát triển của chi nhánh. Thường xuyên tham gia các đề tài nghiên cứu, giải pháp công tác mang lại hiệu quả cao như: Giải pháp “Tiết kiệm chi phí trong kinh doanh”, “Tiết kiệm chi phí về tài sản cố định” và giải pháp tăng trưởng thị phần cho vay đi đôi với việc bán chéo sản phẩm dịch vụ”. Từ những đóng góp đó đã giúp giảm chi phí cho chi nhánh hàng trăm triệu đồng.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 xml:space="preserve">Năm 2012 đ/c đạt danh hiệu CSTĐ ngành NH và được nhận Bằng khen UBND tỉnh Đồng Tháp </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Trương Thị Thúy Nga, Phó TGĐ Ngân hàng TMCP Ngoại thương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Trực tiếp phụ trách Vietcombanh CN Hồ Chí Minh, bằng sự sáng tạo, dám nghĩ, dám làm, dám chịu trách nhiệm, cùng với Ban Lãnh đạo và tập thể cán bộ nhân viên, đ/c đã đưa chi nhánh đi lên và ngày càng lớn mạnh vững chắc, luôn giữ vị trí dẫn đầu trong toàn hệ thống. đời sống cán bộ nhân viên luôn được nâng cao, đoàn kết nội bộ. Công tác an sinh xã hội cũng luôn đi đầu, đưa hình ảnh và uy tín Vietcombank ngày càng được khẳng định trên thị trường trong nước và quốc tế.</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Từ những kết quả đó, đ/c đã vinh dự được trao tặng Huân chương lao động hạng ba; Bằng khen Thống đốc NHNN; BK Tổng Liên đoàn Lao động Việt Nam, Bằng khen Hội Liên hiệp PNVN, Bằng khen CĐNHVN</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Danh Lương, Phó Tổng Giám đốc Ngân hàng TMCP Ngoại thương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Cùng với Hội đồng quản trị, Ban Lãnh đạo đã đưa Ngân hàng Ngoại thương nhanh chóng thích ứng và trở thành một ngân hàng thương mại đa năng, hội nhập với khu vực và kinh tế quốc tế theo tinh thần phát huy tối đa nội lực, nâng cao hiệu quả hoạt động. Đ/c đã có nhiều sáng kiến đề xuất giúp nâng cao hiệu quả công việc như: nâng cấp phần mềm core banking, xây dựng “mô hình giao dịch thân thiện”, hệ thống báo cáo giám sát…</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CSTĐ cơ sở và vinh dự được Chủ tịch nước trao tặng Huân chương lao động hạng 3, BK Tổng Liên đoàn Lao động Việt Nam.</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Kiến Trường, GĐ Ngân hàng TMCP Ngoại thương Việt Nam CN Nam Sài Gòn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Lãnh đạo chi nhánh thực hiện tốt các chỉ tiêu nghịm vụ kinh doanh hàng năm, các phong trào thi đua thường xuyên được duy trì góp phần tiết kiệm chi phí, nâng cao chất lượng, hiệu quả sử dụng vốn, tăng lợi nhuận. Thực hiện tốt công tác quản lý nhân sự, quản trị vốn và tài chính, quản trị tiếp thị bán hàng, quản trị chiến lược…</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Với những đóng góp của mình, đ/c đã được nhận Bằng khen Thống đốc NHNN; và đạt danh hiệu CSTĐ toàn quốc năm 2012</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Phạm Thị Thúy Kiều, GĐ Ngân hàng TMCP Ngoại thương Việt Nam CN Quảng Ngãi</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nữ giám đốc bản lĩnh, năng động, sáng tạo, đ/c đã điều hành đơn vị phát triển bền vững. Đồng thời, đ/c luôn quan tâm và phối hợp tốt với BCH công đoàn chăm lo đời sống vật chất, tinh thần và đảm bảo quyền lợi chính đáng của người lao động, quan tâm đến công tác cán bộ và bồi dưỡng phát triển Đảng.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danh hiệu chiến sỹ thi đua cơ sở, và vinh dự được nhận Bằng khen Thủ tướng chính phủ, Huân chương lao động hạng ba.</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Phạm Thành Vinh, GĐ Ngân hàng TMCP Ngoại thương Việt Nam CN Nhơn Trạch, Đồng Nai</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hoàn thành tốt nhiệm vụ được giao, đ/c đã xây dựng khối đoàn kết nội bộ, thực hiện dân chủ cơ sở, đảm bảo môi trường làm việc tốt nhất cho người lao động, đời sống cán bộ nhân viên được nâng cao. Chi nhánh là một ngân hàng chủ lực cung ứng vốn cho các doanh nghiệp trên địa bàn.</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chiến sỹ thi đua cơ sở, Bằng khen của Thống đốc NHNN, Bằng khen của Thủ tướng chính phủ và Huân chương lao động hạng ba</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Hưng Thanh, GĐ Trung tâm Công nghệ Thông tin Ngân hàng TMCP Ngoại thương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Hoàn thành xuất sắc nhiệm vụ chuyên môn, trực tiếp quản lý, điều hành hoạt động hệ thống Công nghệ thông tin của Vietcombank đáp ứng tốt yêu cầu của hoạt động kinh doanh, triển khai thành công nhiều dự án quan trọng như: xây dựng hệ thống lưu trữ tập trung, kiểm soát truy cập mạng, giám sát công nghệ, công nghệ điện toán đám mây…</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Từ sự đóng góp của mình, đ/c liên tục đạt danh hiệu chiến sỹ thi đua cơ sở, chiến sỹ thi đua ngành ngân hàng năm 2012, Bằng khen thủ tướng chính phủ; Bằng khen Thống đốc NHNN</w:t>
            </w:r>
            <w:r w:rsidRPr="00122393">
              <w:rPr>
                <w:rFonts w:ascii="Arial" w:hAnsi="Arial" w:cs="Arial"/>
                <w:b/>
                <w:bCs/>
                <w:sz w:val="24"/>
                <w:szCs w:val="24"/>
              </w:rPr>
              <w:t xml:space="preserve"> </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Phạm Khắc Khoan, Tổng Giám đốc Ngân hàng TMCP Kiên Long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Trực tiếp điều hành lãnh đạo, đưa Ngân hàng TMCP Kiên Long xếp hạng thứ 77/1000 doanh nghiệp nộp thuế thu nhập doanh nghiệp lớn nhất Việt Nam năm 2013; Thường xuyên đổi mới công tác quản lý, cải cách hành chính, đưa nhiều sáng kiến cải tiến ứng dụng vào thực tiễn; đồng thời tạo điều kiện cải thiện thu nhập, nâng cao đời sống cho người lao động.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Chiến sỹ thi đua cơ sở, Chiến sỹ thi đua ngành ngân hàng năm 2011, bằng khen của Thủ tướng chính phủ năm 2012.</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Hương Loan, Phó Tổng Giám đốc Ngân hàng TMCP Hàng Hải VN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cán bộ lãnh đạo nữ trẻ và tài năng, đ/c đã có nhiều đóng góp cho sự phát triển của Ngân hàng Hàng Hải, đưa Ngân hàng nằm trong nhóm 12 ngân hàng lớn chi phối hơn 80% thị phần toàn hệ thống ngân hàng; Top 100 thương hiệu bền vững năm 2012, thương hiệu nổi tiếng Asean năm 2013.</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Bản thân đ/c không ngừng nỗ lực phấn đấu và công hiến không chỉ cho hoạt động kinh doanh mà còn hết mình trong các hoạt động an sinh xã hội.</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 xml:space="preserve">Liên tục đạt danh hiệu Chiến sỹ thi đua cơ sở, đ/c vinh dự được trao tặng danh hiệu cán bộ Quản lý xuất sắc nhất trong phong trào thi đua lao động và quản lý giỏi. </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Phan Huy Khang, Tổng Giám đốc Ngân hàng TMCP Sài gòn Thương tín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Từng bước vững chắc đi lên, đ/c đã trải qua nhiều kinh nghiệm thực tế và lãnh đạo Ngân hàng Sài Gòn Thương tín hoạt động ổn định, hiệu quả. Ðồng thời tích cực đồng hành cùng các chương trình chia sẻ khó khăn với doanh nghiệp trên cả nước.</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Ð/c đã góp phần giúp đơn vị đạt được nhiều giải thưởng như: Ngân hàng nội địa tốt nhất Việt Nam, Ngân hàng bán lẻ tốt nhất Việt Nam…</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Bản thân đ/c liên tục đạt danh hiệu chiến sỹ thi đua cơ sở, được nhận Bằng khen của UBND TP.Hồ Chí Minh.</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Trần Thị Việt Anh, Tổng Giám đốc Ngân hàng TMCP Sài Gòn công thương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Lãnh đạo Ngân hàng thực hiện chuyển đổi cơ cấu tín dụng, trích lập dự phòng rủi ro và áp dụng các giải pháp quyết liệt, nợ xấu của Ngân hàng giảm chỉ còn 2.24%. Đ/c đã thành công trong việc duy trì ổn định và lành mạnh tài chính trong hoạt động của đơn vị, đồng thời thường xuyên quan tâm đến đời sống vật chất và tình thần của người lao động.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Với thành tích đó, đ/c liên tục được nhận danh hiệu Chiến sỹ thi đua cơ sở và Huy hiệu Thành phố Hồ Chí minh.</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Thanh Bình, Chủ tịch công đoàn, Phó tổng Giám đốc Ngân hàng Việt Nam Thịnh vượng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Đã từng tham gia công tác trong Quân đội Việt Nam, sau khi xuất ngũ, đ/c đã lựa chọn ngành học Ngân hàng và luôn nỗ lực phấn đấu cho mục tiêu đã chọn. Trải qua nhiều vị trí công tác, đến nay là một trong những lãnh đạo hàng đầu tại đơn vị, đ/c đã góp phần phát triển thương hiệu VPbank thành thương hiệu quốc gia và là 1 trong 12 ngân hàng hàng đầu Việt Nam. </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Phạm Hồng Hải, Phó Tổng Giám đốc Ngân hàng TNHH MTV HSBC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cán bộ quản lý chủ chốt của một ngân hàng nước ngoài hàng đầu tại Việt Nam, ông luôn thể hiện tinh thần đoàn kết và có đóng góp không nhỏ vào quá trình phát triển của đơn vị, đưa đơn gặt hái được những giải thưởng lớn do các tổ chức uy tín bình chọn như:</w:t>
            </w:r>
          </w:p>
          <w:p w:rsidR="00D53063" w:rsidRPr="00122393" w:rsidRDefault="00D53063" w:rsidP="00122393">
            <w:pPr>
              <w:pStyle w:val="ListParagraph"/>
              <w:numPr>
                <w:ilvl w:val="0"/>
                <w:numId w:val="2"/>
              </w:numPr>
              <w:spacing w:after="0" w:line="240" w:lineRule="auto"/>
              <w:jc w:val="both"/>
              <w:rPr>
                <w:rFonts w:ascii="Arial" w:hAnsi="Arial" w:cs="Arial"/>
                <w:bCs/>
                <w:sz w:val="24"/>
                <w:szCs w:val="24"/>
                <w:lang w:val="en-US"/>
              </w:rPr>
            </w:pPr>
            <w:r w:rsidRPr="00122393">
              <w:rPr>
                <w:rFonts w:ascii="Arial" w:hAnsi="Arial" w:cs="Arial"/>
                <w:bCs/>
                <w:sz w:val="24"/>
                <w:szCs w:val="24"/>
                <w:lang w:val="en-US"/>
              </w:rPr>
              <w:t>Ngân hàng quản lý tiền tốt nhất Việt Nam.</w:t>
            </w:r>
          </w:p>
          <w:p w:rsidR="00D53063" w:rsidRPr="00122393" w:rsidRDefault="00D53063" w:rsidP="00122393">
            <w:pPr>
              <w:pStyle w:val="ListParagraph"/>
              <w:numPr>
                <w:ilvl w:val="0"/>
                <w:numId w:val="2"/>
              </w:numPr>
              <w:spacing w:after="0" w:line="240" w:lineRule="auto"/>
              <w:jc w:val="both"/>
              <w:rPr>
                <w:rFonts w:ascii="Arial" w:hAnsi="Arial" w:cs="Arial"/>
                <w:bCs/>
                <w:sz w:val="24"/>
                <w:szCs w:val="24"/>
                <w:lang w:val="en-US"/>
              </w:rPr>
            </w:pPr>
            <w:r w:rsidRPr="00122393">
              <w:rPr>
                <w:rFonts w:ascii="Arial" w:hAnsi="Arial" w:cs="Arial"/>
                <w:bCs/>
                <w:sz w:val="24"/>
                <w:szCs w:val="24"/>
                <w:lang w:val="en-US"/>
              </w:rPr>
              <w:t>Ngân hàng lưu ký tốt nhất Việt Nam</w:t>
            </w:r>
          </w:p>
          <w:p w:rsidR="00D53063" w:rsidRPr="00122393" w:rsidRDefault="00D53063" w:rsidP="00122393">
            <w:pPr>
              <w:pStyle w:val="ListParagraph"/>
              <w:numPr>
                <w:ilvl w:val="0"/>
                <w:numId w:val="2"/>
              </w:numPr>
              <w:spacing w:after="0" w:line="240" w:lineRule="auto"/>
              <w:jc w:val="both"/>
              <w:rPr>
                <w:rFonts w:ascii="Arial" w:hAnsi="Arial" w:cs="Arial"/>
                <w:b/>
                <w:bCs/>
                <w:sz w:val="24"/>
                <w:szCs w:val="24"/>
                <w:lang w:val="en-US"/>
              </w:rPr>
            </w:pPr>
            <w:r w:rsidRPr="00122393">
              <w:rPr>
                <w:rFonts w:ascii="Arial" w:hAnsi="Arial" w:cs="Arial"/>
                <w:bCs/>
                <w:sz w:val="24"/>
                <w:szCs w:val="24"/>
                <w:lang w:val="en-US"/>
              </w:rPr>
              <w:t>Ngân hàng có thị phần ngoại hối tốt nhất Việt Nam….</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 xml:space="preserve">Đ/c Nguyễn Thu Hằng, Trưởng phòng Đối tác chiến lược Nhân sự, Ngân hàng ANZ </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Trưởng bộ phận tuyển dụng của ngân hàng, chị đã hoàn thành tuyển dụng nhân viên cho các chi nhánh, đồng thời chị đã xây dựng kế hoạch về quy trình tuyển dụng, đưa ra những định hướng mới trong quy trình phỏng vấn hành vi. Giúp cho ANZ Việt Nam có được một đội ngũ cán bộ nhân viên ưu tú, phù hợp với tiêu chí của một ngân hàng 100% vốn nước ngoài. ANZ Việt Nam có hơn 750 nhân viên, và vinh dự nhận được Giải thưởng ‘Ngân Hàng Bán Lẻ Tốt Nhất Việt Nam’ do Tạp chí The Asian Banker trao tặng trong hạng mục Giải Thưởng Dịch vụ tài chính bán lẻ quốc tế xuất sắc năm 2013</w:t>
            </w:r>
          </w:p>
          <w:p w:rsidR="00D53063" w:rsidRPr="00122393" w:rsidRDefault="00D53063" w:rsidP="00122393">
            <w:pPr>
              <w:spacing w:after="0" w:line="240" w:lineRule="auto"/>
              <w:jc w:val="both"/>
              <w:rPr>
                <w:rFonts w:ascii="Arial" w:hAnsi="Arial" w:cs="Arial"/>
                <w:bCs/>
                <w:sz w:val="24"/>
                <w:szCs w:val="24"/>
              </w:rPr>
            </w:pP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Trịnh Như Quỳnh, Giám đốc đối ngoại Ngân hàng TNHH MTV Standard Chartered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Có nhiều năm kinh nghiệm về phát triển kinh doanh, marketing truyền thông và quan hệ công chúng, đ/c đã có nhiều sáng kiến đề xuất truyền thông quảng bá thương hiệu cho đơn vị, đồng thời triển khai các hoạt động tập thể nhằm cân bằng giữa công việc và cuộc sống, nâng cao tinh thần đoàn kết cho nhân viên. Đ/c cũng rất tích cực tham gia các hoạt động xã hội từ thiện vì cộng đồng.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Với những nỗ lực không ngừng, đ/c đã được nhận giải thưởng “CEO Values Award 2012” ghi nhận những cá nhân tập thể có thành tích xuất sắc trong công việc.</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Thị Lan Hương – Giám đốc Phòng giao dịch Bà triệu, chi nhánh Hà Nội, thuộc Ngân hàng TMCP Sài Gòn – Hà Nội (SHB).</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Giám đốc trẻ nhưng đã có bề dày hoạt động qua nhiều Ngân hàng khác nhau, đ/c có những đề xuất mang lại hiệu quả kinh doanh cao, an toàn cho đơn vị. Đ/c thường xuyên quan tâm chăm lo đến đời sống vật chất, tinh thần của người lao động, tích cực tham gia các hoạt động xã hội, từ thiện của đơn vị và địa phương.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Năm 2013, đ/c đã vinh dự được Thống đốc Ngân hàng Nhà nước tặng Bằng khen</w:t>
            </w:r>
          </w:p>
        </w:tc>
      </w:tr>
      <w:tr w:rsidR="00D53063" w:rsidRPr="00122393" w:rsidTr="00CE1408">
        <w:tc>
          <w:tcPr>
            <w:tcW w:w="770" w:type="dxa"/>
            <w:gridSpan w:val="2"/>
            <w:shd w:val="clear" w:color="auto" w:fill="FFFF00"/>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r w:rsidRPr="00122393">
              <w:rPr>
                <w:rFonts w:ascii="Arial" w:hAnsi="Arial" w:cs="Arial"/>
                <w:bCs/>
                <w:sz w:val="24"/>
                <w:szCs w:val="24"/>
                <w:lang w:val="en-US"/>
              </w:rPr>
              <w:br w:type="page"/>
            </w: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Kim Anh, Uỷ viên Ban Cán sự đảng, Phó Bí thư Đảng ủy cơ quan Ngân hàng NNTW, Vụ trưởng Vụ Tổ chức cán bộ NHNNVN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Là chủ nhiệm của nhiều đề tài khoa học các cấp và là chủ biên của nhiều cuốn Tài liệu tham khảo. Từ những kiến thức của mình, đ/c không chỉ đóng góp công sức vào sự phát triển của Ngành mà còn giúp đỡ cho các thế hệ cán bộ kế cận có những kiến thức quý báu để học tập, phát triển. </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đã vinh dự được nhận Huân chương lao động hạng ba của Chủ tịch nước.</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Xứng đáng với danh hiệu "Giỏi việc Ngân hàng, đảm việc nhà"</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 xml:space="preserve">đ/c Nguyễn Thị Hồng, Uỷ viên Ban chấp hành Đảng bộ cơ quan Ngân hàng Trung ương- Vụ trưởng Vụ Chính sách tiền tệ </w:t>
            </w:r>
            <w:r w:rsidRPr="00122393">
              <w:rPr>
                <w:rFonts w:ascii="Arial" w:hAnsi="Arial" w:cs="Arial"/>
                <w:sz w:val="24"/>
                <w:szCs w:val="24"/>
              </w:rPr>
              <w:t>là một nữ lãnh đạo tài năng đã có nhiều sáng kiến đề xuất giúp Thống đốc xây dựng và điều hành linh hoạt các chính sách tiền tệ, góp phần ổn định kinh tế vĩ mô.</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Đ/c còn là một Trưởng ban Nữ công tiêu biểu, luôn quan tâm chăm lo đến đời sống vật chất, tinh thần của chị em phụ nữ, tạo điều kiện cho chị em phát triển toàn diện.</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đã vinh dự được nhận Bằng khen của Thủ tướng Chính phủ; Bằng khen của TLĐLĐVN và Năm 2013 được Thủ tướng Chính phủ tặng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Từ vị trí Vụ Phó Vụ Thi đua- Khen thưởng Ngân hàng Nhà nước, được bầu làm </w:t>
            </w:r>
            <w:r w:rsidRPr="00122393">
              <w:rPr>
                <w:rFonts w:ascii="Arial" w:hAnsi="Arial" w:cs="Arial"/>
                <w:b/>
                <w:sz w:val="24"/>
                <w:szCs w:val="24"/>
              </w:rPr>
              <w:t>Phó Chủ tịch Thường trực công đoàn Ngân hàng VN</w:t>
            </w:r>
            <w:r w:rsidRPr="00122393">
              <w:rPr>
                <w:rFonts w:ascii="Arial" w:hAnsi="Arial" w:cs="Arial"/>
                <w:sz w:val="24"/>
                <w:szCs w:val="24"/>
              </w:rPr>
              <w:t xml:space="preserve">, </w:t>
            </w:r>
            <w:r w:rsidRPr="00122393">
              <w:rPr>
                <w:rFonts w:ascii="Arial" w:hAnsi="Arial" w:cs="Arial"/>
                <w:b/>
                <w:sz w:val="24"/>
                <w:szCs w:val="24"/>
              </w:rPr>
              <w:t>Ủy viên BCH Đảng bộ cơ quan NHNNTW</w:t>
            </w:r>
            <w:r w:rsidRPr="00122393">
              <w:rPr>
                <w:rFonts w:ascii="Arial" w:hAnsi="Arial" w:cs="Arial"/>
                <w:sz w:val="24"/>
                <w:szCs w:val="24"/>
              </w:rPr>
              <w:t xml:space="preserve">, </w:t>
            </w:r>
            <w:r w:rsidRPr="00122393">
              <w:rPr>
                <w:rFonts w:ascii="Arial" w:hAnsi="Arial" w:cs="Arial"/>
                <w:b/>
                <w:sz w:val="24"/>
                <w:szCs w:val="24"/>
              </w:rPr>
              <w:t>Đ/c Nguyễn Văn Tân</w:t>
            </w:r>
            <w:r w:rsidRPr="00122393">
              <w:rPr>
                <w:rFonts w:ascii="Arial" w:hAnsi="Arial" w:cs="Arial"/>
                <w:sz w:val="24"/>
                <w:szCs w:val="24"/>
              </w:rPr>
              <w:t xml:space="preserve"> với nhiệt huyết, năng động, sáng tạo, luôn luôn tìm tòi, đổi mới trong công tác chỉ đạo, điều hành và phương thức hoạt động công đoàn; đưa ra nhiều ý tưởng hay và chỉ đạo có hiệu quả các phong trào thi đua sâu rộng trong toàn ngành góp phần vào thành tích chung với những phần thưởng cao quý do nhà nước, Chính phủ trao tặng cho CĐNHVN.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Đ/c đạt danh hiệu chiến sỹ thi đua cơ sở nhiều năm liên tục, năm 2012 đạt Chiến sỹ thi đua Tổng Liên đoàn; Bằng khen của Tổng liên đoàn Lao động Việt Nam và vinh dự được Chủ tịch nước tặng thưởng Huân chương Lao động hạng 3.</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Đỗ Hoàng Phong, GĐ Trung tâm Thông tin  tín dụng Quốc gia, Ủy viên BCH công đoàn cơ quan NHNNTW</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Luôn chủ động tìm tòi và nghiên cứu, đ/c đã có rất nhiều sáng kiến được áp dụng thực tế, góp phần xây dựng và phát triển Trung tâm thông tin tín dụng thành một phần không thể thiếu của hoạt động Ngân hàng. Giúp cho hoạt động kinh doanh tiền tệ an toàn và hiệu quả, giảm thiểu tối đa rủi ro tín dụng.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Với những nỗ lực cố gắng của mình, đ/c liên tục được nhận danh hiệu Chiến sỹ thi đua cơ sở, chiến sỹ thi đua ngành Ngân hàng và Bằng khen Thống đốc NHNN năm 2012.</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Khuất Duy Tuấn, Phó Vụ trưởng, Chủ tịch Công đoàn Vụ thi đua khen thưởng</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Là Tiến sỹ chuyên ngành kinh tế – tài chính – Ngân hàng, đ/c luôn hoàn thành xuất sắc chức trách, nhiệm vụ chuyên môn được giao. Tích cực tham gia và động viên CB,CC trong đơn vị tham gia các phong trào thi đua do Cơ quan và đoàn thể phát động.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Liên tục đạt danh hiệu Chiến sỹ thi đua cơ sở, đ/c được nhận Bằng khen của Tổng liên đoàn lao động VN, Công đoàn Ngân hàng Việt Nam và Bằng khen của Thủ tướng Chính phủ.</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Ngô Quang Lương, Phó Chánh Văn phòng NHNNVN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Luôn hoàn thành nhiệm vụ trên các lĩnh vực công tác, đ/c đã có những sáng kiến, giải pháp giúp tiết kiệm chi phí hàng trăm triệu đồng như: triển khai “Quản lý văn bản và điều hành” trên mạng của NHNN; tin học hóa công tác văn phòng...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thường xuyên quan tâm vận động đoàn viên người lao động tham gia tích cực các hoạt động phong trào, thi đua hoàn thành xuất sắc nhiệm vụ. Với những đóng góp đó, đ/c đã vinh dự được Nhà nước trao tặng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 xml:space="preserve">Đ/c Lê Quốc Nghị, Ủy viên BCH Đảng bộ cơ quan NHNNTW, Vụ trưởng Vụ Kiểm toán nội bộ </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Luôn trăn trở với mục đích đóng góp nhiều hơn vào sự phát triển của NHNN nói riêng và của ngành Ngân hàng nói chung đ/c đã cống hiến năng lực và trí tuệ cùng Ban Lãnh đạo và cán bộ, công chức trong Vụ Kiểm toán nội bộ hoàn thành xuất sắc nhiệm vụ chuyên môn. </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Cá nhân đ/c liên tục đạt danh hiệu Chiến sỹ thi đua cơ sở; Bằng khen của Tổng Liên đoàn Lao động Việt Nam; BK của Đảng ủy khối các CQ Trung ương; Kỷ niệm chương vì sự nghiệp Ngân hàng.</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Văn Toản, Trưởng Ban Quản lý dự án NH.09, Ngân hàng Nhà nước VN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Là người luôn chủ động trong công tác, có tinh thần trách nhiệm cao; giải quyết công việc quyết đoán trên cơ sở tham khảo ý kiến tham mưu của các cán bộ chuyên môn. Chủ động phối hợp chặt chẽ với các đơn vị liên quan để giải quyết công việc của Ban, đề xuất hợp lý góp phần đẩy nhanh tiến độ thi công dự án sớm gần 3 tháng so với cách làm thông thường, tiết kiệm chi phí quản lý dự án trên 399 triệu đồng. Đ/c liên tục đạt danh hiệu Chiến sỹ thi đua cơ sở</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Quang Huy, Vụ trưởng Vụ Quản lý ngoại hối.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Luôn chủ động và tích cực tham mưu cho lãnh đạo ngành về những giải pháp phát triển thị trường Ngoại hối ở Việt Nam. Đ/c đã có những giải pháp góp phần khắc phục tình trạng Đô la hóa, ổn định giá trị Việt Nam đồng. </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Với những nỗ lực của mình, đ/c liên tục đạt danh hiệu Chiến sỹ thi đua cấp cơ sở.</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Nhà giáo Nhân dân – Phó Giáo sư, Tiến sỹ Tô Ngọc Hưng – Bí thư Đảng ủy, Giám đốc Học viện Ngân hàng.</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Là Chủ nhiệm 02 đề tài Nghiên cứu KH cấp Nhà nước; 02 đề tài NCKH cấp Bộ và 03 công trình cấp cơ sở cùng với rất nhiều bài viết tại các báo trong và ngoài nước.</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Liên tục đạt danh hiệu Chiến sỹ thi đua cơ sở; Năm 2012 đạt danh hiệu Chiến sỹ thi đua ngành Ngân hàng. Được tặng Bằng khen Thống đốc Bằng khen Tổng Liên đoàn lao động VN, Bằng khen Công đoàn Ngân hàng Việt Nam.</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Năm 2011, đ/c vinh dự được Chủ tịch nước tặng thưởng Huân chương Lao động Hạng Nhất.</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Đào Minh Phúc, Tổng biên tập Tạp chí Ngân hàng, Nguyên Phó Hiệu trưởng Trường Bồi dưỡng Cán bộ Ngân hàng.</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Đã có nhiều đóng góp trong công tác đào tạo và bồi dưỡng cán bộ mới, tham gia các đề tài nghiên cứu nhằm nâng cao chất lượng, đổi mới phương pháp bồi dưỡng và huấn luyện cán bộ.</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 xml:space="preserve">Đ/c đã vinh dự được nhận Kỷ niệm chương Vì sự nghiệp Ngân hàng; Bằng khen của Thủ tướng Chính phủ và Huân chương Lao động hạng Ba. </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Đình Chiến – Phó Phòng Tổ chức cán bộ, Chủ tịch công đoàn Trường Đại học Ngân hàng TP Hồ Chí Minh.</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luôn tận tâm với công việc, hoàn thành xuất sắc nhiệm vụ được giao, có nhiều sáng kiến cải tiến, đề xuất trong chuyên môn, tiết kiệm chi phí cho nhà trường. Với cương vị là Chủ tịch Công đoàn, đ/c luôn quan tâm chăm lo đời sống vật chất và tinh thần cho Cán bộ công nhân viên – Giáo viên, được mọi người quý trọng, tin yêu.</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Nhiều năm liền đ/c đạt danh hiệu Chiến sỹ thi đua cơ sở; Chiến sỹ thi đua ngành Ngân hàng năm 2012. đ/c được Thống đốc Ngân hàng Nhà nước và Công đoàn Ngân hàng Việt Nam tặng Bằng khen.</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Anh Kiên, Cán bộ phòng Tiêu huỷ tiền - Cục Phát hành và Kho quỹ</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Trong quá trình thực hiện nhiệm vụ, đ/c đã chịu khó nghiên cứu, suy nghĩ, tìm tòi đề ra nhiều sáng kiến hữu ích, tiết kiệm chi phí từ Ngân sách Nhà nước từ 300-400 triệu đồng, đó là: sáng kiền về xử lý hệ thống van điều khiển máy nén số 1 thuộc hệ thống máy cắt hủy đóng bánh tự động BDS-400; sáng kiến trong việc khắc phục sự cố máy nén số II thuộc hệ thống máy cắt hủy đóng bánh tự động BDS-400.</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Tận tụy với công việc, đ/c luôn đạt đoàn viên công đoàn xuất sắc.</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Phan Thị Thanh Hòa, Ủy viên BCH Công đoàn Ngân hàng VN, Phó GĐ phụ trách Ngân hàng Nhà nước chi nhánh TP Cần Thơ</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Bí quyết lãnh đạo thành công của đ/c là sự sắp xếp, giải quyết công việc một cách khoa học, xây dựng kế hoạch, xác định nhiệm vụ trọng điểm theo tuần. Đ/c đã góp phần xây dựng tập thể lao động xuất sắc, được các cấp khen thưởng biểu dương.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Đối với cá nhân, Đ/c liên tục đạt danh hiệu Chiến sỹ thi đua cơ sở, Bằng khen của Thống đốc NHNN, Bằng khen UBND tỉnh, BK Công đoàn Ngân hàng Việt Nam và vinh dự được Chủ tịch nước tặng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Văn Dũng, Phó Giám đốc kiêm Chánh Thanh tra giám sát Ngân hàng Nhà nước chi nhánh TP HCM</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Với nhiệm vụ chức trách được giao, đ/c luôn tích cực và chủ động tham mưu xây dựng chương trình hành động của ngành trên địa bàn, tham mưu công tác quản lý Nhà nước về hoạt động tiền tệ, tín dụng, thanh toán...Đ/c cũng là thành viên tích cực trong các hoạt động phong trào văn hóa, văn nghệ, thể thao trong chi nhánh và trên địa bàn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Liên tục đạt CSTĐ cơ sở, năm 2012 đạt danh hiệu CSTĐ ngành NH và đ/c đã được nhận  bằng khen của Thống đốc NHNN và Bằng khen của Thủ tường CP</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Quốc Huy, Trưởng phòng Hành chính Nhân sự - Ngân hàng Nhà nước CN TP Hà Nội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Thường xuyên có những ý kiến đề xuất về công tác quản lý, quy hoạch cán bộ, đào tạo và tuyển dụng cán bộ mới. Đ/c luôn xung kích trong công tác cải cách hành chính, đưa chương trình văn thư điện tử vào hoạt động. Tích cực tham gia các hoạt động văn hóa, văn nghệ thể thao, góp phần đẩy mạnh các hoạt động phong trào của chi nhánh.</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Liên tục đạt danh hiệu Chiến sỹ thi đua cơ sở, đ/c được nhận BK của Thống đốc NHNN, BK Tổng liên đoàn LĐVN, kỷ niệm chương “Vì sự nghiệp CĐ” và các Huy chương tham gia hội thao các cấp.</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Tạ Quang Hùng – Phó Giám đốc, Chủ tịch Công đoàn Ngân hàng Nhà nước, Chi nhánh tỉnh Vĩnh Phúc</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Luôn hoàn thành xuất sắc nhiệm vụ chuyên môn. Là Chủ tịch Công đoàn cơ sở, đ/c thường xuyên quan tâm đến quyền, lợi ích hợp pháp chính đáng cho đoàn viên và người lao động.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liên tục đạt danh hiệu Chiến sỹ thi đua cơ sở; được Thủ tướng Chính phủ tặng Bằng khen; và được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Văn Quê – Giám đốc Ngân hàng Nhà nước Chi nhánh tỉnh Hưng Yên.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Luôn nêu cao tinh thần trách nhiệm, khắc phục khó khăn, hoàn thành tốt mọi nhiệm vụ được giao. Đ/c đã có nhiều sáng kiến, cải tiến áp dụng có hiệu quả vào hoạt động của đơn vị, luôn quan tâm chăm lo đến đời sống vật chất và tinh thần cho cán bộ, công chức trong cơ quan.</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liên tục đạt danh hiệu Chiến sỹ thi đua cơ sở; danh hiệu Chiến sỹ thi đua ngành Ngân hàng năm 2012; Bằng khen của Chủ tịch UBND tỉnh Hưng Yên; Bằng khen của Thống đốc Ngân hàng Nhà nước VN.</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Giang Văn Đông- Phó Giám đốc, Chủ tịch Công đoàn Ngân hàng Nhà nước, Chi nhánh tỉnh Sơn La.</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Hoàn thành xuất sắc nhiệm vụ trên cương vị công tác của mình. đ/c đã có những sáng kiến đề xuất hiệu quả phù hợp với thực tế được áp dụng tại đơn vị. Với vai trò Chủ tịch công đoàn cơ sở, đ/c luôn quan tâm đến đoàn viên và người lao động.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đạt danh hiệu Chiến sỹ thi đua cơ sở liên tục 10 năm. Được Bằng khen Thủ tướng Chính phủ; Bằng khen Tổng Liên đoàn và được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Đỗ Văn Thịnh- Phó Giám đốc Ngân hàng Nhà nước Chi nhánh tỉnh Yên Bái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Luôn hoàn thành tốt nhiệm vụ chuyên môn, là Chủ tịch công đoàn cơ sở nhiều khóa, tổ chức công đoàn luôn đạt Vững mạnh xuất sắc, được Tổng Liên đoàn tặng Cờ thi đua, được Chủ tịch nước tặng thưởng Huân chương Lao động Hạng Ba.</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Về thành tích cá nhân, đ/c liên tục đạt danh hiệu Chiến sỹ thi đua cơ sở; năm 2012 là Chiến sỹ thi đua ngành Ngân hàng.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Bằng khen của Thống đốc Ngân hàng Nhà nước, Bằng khen của UBND tỉnh và được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Thị Hà - Phó Giám đốc, Chủ tịch Công đoàn Ngân hàng Nhà nước, Chi nhánh tỉnh Quảng Bình.</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Xứng đáng với danh hiệu Phụ nữ 2 giỏi, đ/c đã có nhiều sáng kiến cải tiến để nâng cao hiệu quả công việc. Bên cạnh đó đ/c vẫn chu toàn việc nhà, các con đều đạt học sinh giỏi cấp tỉnh, cấp Quốc gia. </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Đ/c liên tục đạt danh hiệu Chiến sỹ thi đua cơ sở, được tặng Bằng khen của Thủ tướng Chính phủ; Bằng khen Tổng Liên đoàn LĐVN  Bằng khen của UBND tỉnh và Công đoàn Ngân hàng Việt Nam</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Năm 2013, đang đề nghị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p w:rsidR="00D53063" w:rsidRPr="00122393" w:rsidRDefault="00D53063" w:rsidP="00122393">
            <w:pPr>
              <w:jc w:val="both"/>
              <w:rPr>
                <w:rFonts w:ascii="Arial" w:hAnsi="Arial" w:cs="Arial"/>
                <w:sz w:val="24"/>
                <w:szCs w:val="24"/>
              </w:rPr>
            </w:pPr>
          </w:p>
          <w:p w:rsidR="00D53063" w:rsidRPr="00122393" w:rsidRDefault="00D53063" w:rsidP="00122393">
            <w:pPr>
              <w:jc w:val="both"/>
              <w:rPr>
                <w:rFonts w:ascii="Arial" w:hAnsi="Arial" w:cs="Arial"/>
                <w:sz w:val="24"/>
                <w:szCs w:val="24"/>
              </w:rPr>
            </w:pPr>
          </w:p>
          <w:p w:rsidR="00D53063" w:rsidRPr="00122393" w:rsidRDefault="00D53063" w:rsidP="00122393">
            <w:pPr>
              <w:jc w:val="both"/>
              <w:rPr>
                <w:rFonts w:ascii="Arial" w:hAnsi="Arial" w:cs="Arial"/>
                <w:sz w:val="24"/>
                <w:szCs w:val="24"/>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Thị Sương Thu- Phó Giám đốc, Chủ tịch Công đoàn Ngân hàng Nhà nước Chi nhánh tỉnh Quảng Nam.</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Luôn hoàn thành tốt mọi nghiệm vụ được giao, đ/c đã có nhiều đề xuất, tham mưu hiệu quả cho Ban Lãnh đạo về quản lý ngoại hối, quản lý hoạt động kinh doanh vàng. Là một Chủ tịch CĐCS, đ/c luôn chú trọng quan tâm đến việc nâng cao đời sống vật chất và tinh thần cho đoàn viên người lao động.</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Đ/c liên tục đạt danh hiệu Chiến sỹ thi đua cơ sở; năm 2011 đạt Chiến sỹ thi đua ngành Ngân hàng. Được tặng Băng khen của Thủ tướng Chính phủ; Bằng khen Tổng Liên đoàn Lao động Việt Nam, Công đoàn Ngân hàng Việt Nam. Năm 2013 Chủ tịch nước tặng thưởng Huân chương Lao động Hạng Ba.</w:t>
            </w:r>
          </w:p>
          <w:p w:rsidR="00D53063" w:rsidRPr="00122393" w:rsidRDefault="00D53063" w:rsidP="00122393">
            <w:pPr>
              <w:spacing w:after="0" w:line="240" w:lineRule="auto"/>
              <w:jc w:val="both"/>
              <w:rPr>
                <w:rFonts w:ascii="Arial" w:hAnsi="Arial" w:cs="Arial"/>
                <w:b/>
                <w:sz w:val="24"/>
                <w:szCs w:val="24"/>
              </w:rPr>
            </w:pP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Văn Cư - Ủy viên BCH Công đoàn Ngân hàng VN, Giám đốc Ngân hàng Nhà nước Chi nhánh tỉnh Gia Lai.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Tích cực chỉ đạo đưa công nghệ tin học vào hoạt động hành chính, kết nối thành công hệ thống POS của tất cả các chi nhánh Ngân hàng thương mại trên địa bàn. Đ/c là người lãnh đạo tận tụy, có trách nhiệm, đ/c luôn quan tâm tạo điều kiện chăm lo đến đời sống vật chất và tinh thần cho cán bộ công chức, nhân viên trong cơ quan. </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Với những thành tích đó, Đ/c được nhận Bằng khen của Thủ tướng Chính phủ, Bằng khen của Bộ Nông nghiệp&amp;Phát triển Nông thôn; bằng khen Thống đốc Ngân hàng Nhà nước và Năm 2012 đ/c vinh dự được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Lê Đình Liệu - Giám đốc NH Nhà nước Chi nhánh tỉnh Bà Rịa- Vũng Tàu.</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Với cương vị công tác của mình, đ/c đã chỉ đạo và quản lý hoạt động ngân hàng trên địa bàn an toàn, hiệu quả; thành lập đường dây nóng, kiểm tra kịp thời những đơn vị có dấu hiệu vi phạm. Với sự đóng góp của đ/c, năm 2012 Chi nhánh NH Nhà nước tỉnh Bà Rịa- Vũng Tàu vinh dự được Chủ tịch nước tặng thưởng Huân chương LĐ Hạng Ba.</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Cá nhân đ/c được tặng Bằng khen của Thống đốc Ngân hàng Nhà nước Việt Nam; Bằng khen Công đoàn Ngân hàng Việt Nam Và được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Phạm Thanh Bình- Giám đốc Ngân hàng Nhà nước Chi nhánh tỉnh Bạc Liêu.</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Đ/c đã tổ chức, điều hành đơn vị thực hiện tốt các chức năng, nhiệm vụ quản lý nhà nước, kiểm soát chặt chẽ chất lượng hoạt động của các tổ chức tín dụng trên địa bàn tỉnh đảm bảo an toàn hệ thống, tránh rủi ro và nợ xấu. Tập trung nguồn vốn cho vay, mở rộng tín dụng, tháo gỡ khó khăn cho hoạt động sản xuất kinh doanh, góp phần vào phát triển kinh tế, xã hội của địa phương. </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liên tục đạt danh hiệu Chiến sỹ thi đua cơ sở, được tặng Bằng khen của Thống đốc Ngân hàng Nhà nước và vinh dự được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Thị Hương - Phó Giám đốc, Chủ tịch Công đoàn Ngân hàng Nhà nước Chi nhánh tỉnh Kiên Giang.</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Là một lãnh đạo nữ bản lĩnh, năng động, tận tụy vơi công việc, đ/c đã đưa ra nhiều sáng kiến cải tiến đề xuất mang lại hiệu quả cao. Tiểu biểu là đề xuất lắp đặt mạng truyền tin MegaWan và triển khai hệ thống Team Viewer trên địa bàn.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Bên cạnh đó, đ/c thường xuyên quan tâm, chăm lo đến đời sống vật chất và tinh thần cho đoàn viên và người lao động, tổ chức công đoàn nhiều năm đạt danh hiệu Vững mạnh xuất sắc.</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Cá nhân đ/c liên tục đạt danh hiệu Chiến sỹ thi đua cơ sở và đạt Chiến sỹ thi đua ngành Ngân hàng năm 2011. Bằng khen của Tổng Liên đoàn Lao động Việt Nam, Công đoàn Ngân hàng Việt Nam. Hiện đang đề nghị Chủ tịch nước tặng thưởng Huân chương Lao động Hạng Ba.</w:t>
            </w:r>
          </w:p>
        </w:tc>
      </w:tr>
    </w:tbl>
    <w:p w:rsidR="00D53063" w:rsidRPr="00122393" w:rsidRDefault="00D53063" w:rsidP="00122393">
      <w:pPr>
        <w:spacing w:before="120" w:after="0" w:line="240" w:lineRule="auto"/>
        <w:ind w:firstLine="720"/>
        <w:jc w:val="both"/>
        <w:rPr>
          <w:rFonts w:ascii="Arial" w:hAnsi="Arial" w:cs="Arial"/>
          <w:sz w:val="24"/>
          <w:szCs w:val="24"/>
        </w:rPr>
      </w:pPr>
    </w:p>
    <w:sectPr w:rsidR="00D53063" w:rsidRPr="00122393" w:rsidSect="00DA368C">
      <w:pgSz w:w="12240" w:h="15840"/>
      <w:pgMar w:top="851" w:right="85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D49DD"/>
    <w:multiLevelType w:val="hybridMultilevel"/>
    <w:tmpl w:val="524A65E4"/>
    <w:lvl w:ilvl="0" w:tplc="2B4A38E2">
      <w:start w:val="1"/>
      <w:numFmt w:val="decimal"/>
      <w:lvlText w:val="%1."/>
      <w:lvlJc w:val="center"/>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
    <w:nsid w:val="44732A55"/>
    <w:multiLevelType w:val="hybridMultilevel"/>
    <w:tmpl w:val="FF9217FC"/>
    <w:lvl w:ilvl="0" w:tplc="9800BEB6">
      <w:start w:val="85"/>
      <w:numFmt w:val="bullet"/>
      <w:lvlText w:val="-"/>
      <w:lvlJc w:val="left"/>
      <w:pPr>
        <w:ind w:left="720" w:hanging="360"/>
      </w:pPr>
      <w:rPr>
        <w:rFonts w:ascii="Times New Roman" w:eastAsia="Times New Roman" w:hAnsi="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2908"/>
    <w:rsid w:val="00001D58"/>
    <w:rsid w:val="00016108"/>
    <w:rsid w:val="00042D36"/>
    <w:rsid w:val="0005706F"/>
    <w:rsid w:val="00057E13"/>
    <w:rsid w:val="00082073"/>
    <w:rsid w:val="000864E3"/>
    <w:rsid w:val="000D4A5F"/>
    <w:rsid w:val="00113C09"/>
    <w:rsid w:val="00122393"/>
    <w:rsid w:val="00162456"/>
    <w:rsid w:val="00162F48"/>
    <w:rsid w:val="0016550B"/>
    <w:rsid w:val="00167110"/>
    <w:rsid w:val="00173DE0"/>
    <w:rsid w:val="0017483A"/>
    <w:rsid w:val="0018343C"/>
    <w:rsid w:val="001A1F4E"/>
    <w:rsid w:val="001A3250"/>
    <w:rsid w:val="001C1DE2"/>
    <w:rsid w:val="001D76B6"/>
    <w:rsid w:val="001E1F64"/>
    <w:rsid w:val="001E2C31"/>
    <w:rsid w:val="001E2F7F"/>
    <w:rsid w:val="001F6265"/>
    <w:rsid w:val="00235052"/>
    <w:rsid w:val="00251843"/>
    <w:rsid w:val="00262999"/>
    <w:rsid w:val="0026798F"/>
    <w:rsid w:val="00283F3D"/>
    <w:rsid w:val="00291CDC"/>
    <w:rsid w:val="00296AFA"/>
    <w:rsid w:val="002A766C"/>
    <w:rsid w:val="002B0713"/>
    <w:rsid w:val="002B135A"/>
    <w:rsid w:val="002B6CEA"/>
    <w:rsid w:val="002D2B0A"/>
    <w:rsid w:val="002E6A1F"/>
    <w:rsid w:val="002F47F9"/>
    <w:rsid w:val="00354151"/>
    <w:rsid w:val="00361223"/>
    <w:rsid w:val="00370BCD"/>
    <w:rsid w:val="003812A0"/>
    <w:rsid w:val="0038170B"/>
    <w:rsid w:val="00381C73"/>
    <w:rsid w:val="0038645A"/>
    <w:rsid w:val="003C0409"/>
    <w:rsid w:val="003C19C5"/>
    <w:rsid w:val="003C6303"/>
    <w:rsid w:val="003E3229"/>
    <w:rsid w:val="003E7F2D"/>
    <w:rsid w:val="00445167"/>
    <w:rsid w:val="00472030"/>
    <w:rsid w:val="00482698"/>
    <w:rsid w:val="00483529"/>
    <w:rsid w:val="00492469"/>
    <w:rsid w:val="004A04A6"/>
    <w:rsid w:val="004B140D"/>
    <w:rsid w:val="004B24EB"/>
    <w:rsid w:val="004D2822"/>
    <w:rsid w:val="00513869"/>
    <w:rsid w:val="00540741"/>
    <w:rsid w:val="00545160"/>
    <w:rsid w:val="0056598C"/>
    <w:rsid w:val="00567887"/>
    <w:rsid w:val="00580142"/>
    <w:rsid w:val="00583CF6"/>
    <w:rsid w:val="00592919"/>
    <w:rsid w:val="00596136"/>
    <w:rsid w:val="005A3ADA"/>
    <w:rsid w:val="005B41C1"/>
    <w:rsid w:val="005B5A32"/>
    <w:rsid w:val="005E0A69"/>
    <w:rsid w:val="005E3119"/>
    <w:rsid w:val="005F3C61"/>
    <w:rsid w:val="00601D20"/>
    <w:rsid w:val="00607AD9"/>
    <w:rsid w:val="00630C2F"/>
    <w:rsid w:val="00682E18"/>
    <w:rsid w:val="006903E6"/>
    <w:rsid w:val="006B69BA"/>
    <w:rsid w:val="006E24F8"/>
    <w:rsid w:val="006E29F6"/>
    <w:rsid w:val="006E6071"/>
    <w:rsid w:val="007014EF"/>
    <w:rsid w:val="00705DD4"/>
    <w:rsid w:val="00724AAE"/>
    <w:rsid w:val="007520D5"/>
    <w:rsid w:val="007636BA"/>
    <w:rsid w:val="0076610D"/>
    <w:rsid w:val="007676B6"/>
    <w:rsid w:val="007A3E4C"/>
    <w:rsid w:val="007D0912"/>
    <w:rsid w:val="007D658B"/>
    <w:rsid w:val="007E0059"/>
    <w:rsid w:val="0080046A"/>
    <w:rsid w:val="008057AE"/>
    <w:rsid w:val="00812908"/>
    <w:rsid w:val="00837849"/>
    <w:rsid w:val="008453CC"/>
    <w:rsid w:val="00861C87"/>
    <w:rsid w:val="00885C9F"/>
    <w:rsid w:val="0089442B"/>
    <w:rsid w:val="008A241F"/>
    <w:rsid w:val="008A346E"/>
    <w:rsid w:val="008A7C86"/>
    <w:rsid w:val="008B08A2"/>
    <w:rsid w:val="008C06EC"/>
    <w:rsid w:val="008C3117"/>
    <w:rsid w:val="008E44F1"/>
    <w:rsid w:val="008E7C9D"/>
    <w:rsid w:val="008E7D60"/>
    <w:rsid w:val="008F6DD3"/>
    <w:rsid w:val="009209BB"/>
    <w:rsid w:val="00921986"/>
    <w:rsid w:val="0092387B"/>
    <w:rsid w:val="009347B3"/>
    <w:rsid w:val="00936685"/>
    <w:rsid w:val="00973909"/>
    <w:rsid w:val="00997E88"/>
    <w:rsid w:val="009C1E33"/>
    <w:rsid w:val="009E0D9D"/>
    <w:rsid w:val="009F314D"/>
    <w:rsid w:val="009F3366"/>
    <w:rsid w:val="009F63A2"/>
    <w:rsid w:val="00A14227"/>
    <w:rsid w:val="00A21AFB"/>
    <w:rsid w:val="00A21FAA"/>
    <w:rsid w:val="00A27738"/>
    <w:rsid w:val="00A3190A"/>
    <w:rsid w:val="00A352DD"/>
    <w:rsid w:val="00A44628"/>
    <w:rsid w:val="00A52507"/>
    <w:rsid w:val="00A65F33"/>
    <w:rsid w:val="00AA77BD"/>
    <w:rsid w:val="00AB2DD2"/>
    <w:rsid w:val="00AC75B4"/>
    <w:rsid w:val="00AD4C3D"/>
    <w:rsid w:val="00AF5DCA"/>
    <w:rsid w:val="00B02E70"/>
    <w:rsid w:val="00B16F56"/>
    <w:rsid w:val="00B173E5"/>
    <w:rsid w:val="00B240FC"/>
    <w:rsid w:val="00B330ED"/>
    <w:rsid w:val="00BC5257"/>
    <w:rsid w:val="00BC5497"/>
    <w:rsid w:val="00BE296F"/>
    <w:rsid w:val="00BE4A4F"/>
    <w:rsid w:val="00BE6BCB"/>
    <w:rsid w:val="00C0513E"/>
    <w:rsid w:val="00C66FF3"/>
    <w:rsid w:val="00C867C0"/>
    <w:rsid w:val="00C93CBF"/>
    <w:rsid w:val="00CA2C79"/>
    <w:rsid w:val="00CC01E7"/>
    <w:rsid w:val="00CE1408"/>
    <w:rsid w:val="00D14CE1"/>
    <w:rsid w:val="00D217F2"/>
    <w:rsid w:val="00D31E22"/>
    <w:rsid w:val="00D367BD"/>
    <w:rsid w:val="00D36EB2"/>
    <w:rsid w:val="00D43CEB"/>
    <w:rsid w:val="00D53063"/>
    <w:rsid w:val="00D66760"/>
    <w:rsid w:val="00D91756"/>
    <w:rsid w:val="00DA12EF"/>
    <w:rsid w:val="00DA368C"/>
    <w:rsid w:val="00DD5855"/>
    <w:rsid w:val="00DF6440"/>
    <w:rsid w:val="00E0211B"/>
    <w:rsid w:val="00E2089B"/>
    <w:rsid w:val="00E40267"/>
    <w:rsid w:val="00E4307E"/>
    <w:rsid w:val="00E50DDE"/>
    <w:rsid w:val="00E64B06"/>
    <w:rsid w:val="00E70E1D"/>
    <w:rsid w:val="00E72D3E"/>
    <w:rsid w:val="00E804E2"/>
    <w:rsid w:val="00E909C1"/>
    <w:rsid w:val="00EB616B"/>
    <w:rsid w:val="00EC0294"/>
    <w:rsid w:val="00EC7BC6"/>
    <w:rsid w:val="00EE445B"/>
    <w:rsid w:val="00F02509"/>
    <w:rsid w:val="00F40AA8"/>
    <w:rsid w:val="00F51EEE"/>
    <w:rsid w:val="00F64054"/>
    <w:rsid w:val="00F9386A"/>
    <w:rsid w:val="00FA4DAD"/>
    <w:rsid w:val="00FB2081"/>
    <w:rsid w:val="00FD22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3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uiPriority w:val="99"/>
    <w:rsid w:val="00812908"/>
    <w:pPr>
      <w:spacing w:after="160" w:line="240" w:lineRule="exact"/>
    </w:pPr>
    <w:rPr>
      <w:rFonts w:ascii="Times New Roman" w:eastAsia="Times New Roman" w:hAnsi="Times New Roman"/>
      <w:sz w:val="20"/>
      <w:szCs w:val="20"/>
      <w:lang w:val="en-AU"/>
    </w:rPr>
  </w:style>
  <w:style w:type="table" w:styleId="TableGrid">
    <w:name w:val="Table Grid"/>
    <w:basedOn w:val="TableNormal"/>
    <w:uiPriority w:val="99"/>
    <w:rsid w:val="00001D5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1A1F4E"/>
    <w:pPr>
      <w:ind w:left="720"/>
      <w:contextualSpacing/>
    </w:pPr>
    <w:rPr>
      <w:lang w:val="es-ES_tradnl"/>
    </w:rPr>
  </w:style>
  <w:style w:type="paragraph" w:styleId="BalloonText">
    <w:name w:val="Balloon Text"/>
    <w:basedOn w:val="Normal"/>
    <w:link w:val="BalloonTextChar"/>
    <w:uiPriority w:val="99"/>
    <w:semiHidden/>
    <w:rsid w:val="0017483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15</Pages>
  <Words>7359</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SÁCH 85 CÁ NHÂN ĐIỂN HÌNH TIÊN TIẾN</dc:title>
  <dc:subject/>
  <dc:creator>Admin</dc:creator>
  <cp:keywords/>
  <dc:description/>
  <cp:lastModifiedBy>User</cp:lastModifiedBy>
  <cp:revision>3</cp:revision>
  <cp:lastPrinted>2014-06-19T08:26:00Z</cp:lastPrinted>
  <dcterms:created xsi:type="dcterms:W3CDTF">2014-06-20T05:16:00Z</dcterms:created>
  <dcterms:modified xsi:type="dcterms:W3CDTF">2014-06-20T05:20:00Z</dcterms:modified>
</cp:coreProperties>
</file>