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42" w:type="dxa"/>
        <w:tblInd w:w="-72" w:type="dxa"/>
        <w:tblLook w:val="01E0" w:firstRow="1" w:lastRow="1" w:firstColumn="1" w:lastColumn="1" w:noHBand="0" w:noVBand="0"/>
      </w:tblPr>
      <w:tblGrid>
        <w:gridCol w:w="3582"/>
        <w:gridCol w:w="5760"/>
      </w:tblGrid>
      <w:tr w:rsidR="00043DF5" w:rsidRPr="009E0FD4" w14:paraId="06E6A743" w14:textId="77777777" w:rsidTr="007577FF">
        <w:trPr>
          <w:trHeight w:val="850"/>
        </w:trPr>
        <w:tc>
          <w:tcPr>
            <w:tcW w:w="3582" w:type="dxa"/>
          </w:tcPr>
          <w:p w14:paraId="5B181ADB" w14:textId="77777777" w:rsidR="00557CE8" w:rsidRPr="00685F0A" w:rsidRDefault="00557CE8" w:rsidP="003541D0">
            <w:pPr>
              <w:tabs>
                <w:tab w:val="left" w:pos="657"/>
              </w:tabs>
              <w:spacing w:before="0" w:after="0" w:line="257" w:lineRule="auto"/>
              <w:ind w:firstLine="0"/>
              <w:jc w:val="center"/>
              <w:rPr>
                <w:rFonts w:ascii="Times New Roman" w:hAnsi="Times New Roman"/>
                <w:b/>
                <w:bCs/>
                <w:sz w:val="26"/>
                <w:szCs w:val="26"/>
              </w:rPr>
            </w:pPr>
            <w:bookmarkStart w:id="0" w:name="_GoBack"/>
            <w:bookmarkEnd w:id="0"/>
            <w:r w:rsidRPr="00685F0A">
              <w:rPr>
                <w:rFonts w:ascii="Times New Roman" w:hAnsi="Times New Roman"/>
                <w:b/>
                <w:bCs/>
                <w:sz w:val="26"/>
                <w:szCs w:val="26"/>
              </w:rPr>
              <w:t>NGÂN HÀNG NHÀ NƯỚC</w:t>
            </w:r>
          </w:p>
          <w:p w14:paraId="46CB3839" w14:textId="77777777" w:rsidR="00557CE8" w:rsidRPr="00685F0A" w:rsidRDefault="00F61069" w:rsidP="003541D0">
            <w:pPr>
              <w:spacing w:before="0" w:after="0" w:line="257" w:lineRule="auto"/>
              <w:ind w:firstLine="0"/>
              <w:jc w:val="center"/>
              <w:rPr>
                <w:rFonts w:ascii="Times New Roman" w:hAnsi="Times New Roman"/>
                <w:sz w:val="26"/>
                <w:szCs w:val="26"/>
              </w:rPr>
            </w:pPr>
            <w:r w:rsidRPr="00685F0A">
              <w:rPr>
                <w:rFonts w:ascii="Times New Roman" w:hAnsi="Times New Roman"/>
                <w:noProof/>
                <w:sz w:val="26"/>
                <w:szCs w:val="26"/>
              </w:rPr>
              <mc:AlternateContent>
                <mc:Choice Requires="wps">
                  <w:drawing>
                    <wp:anchor distT="0" distB="0" distL="114300" distR="114300" simplePos="0" relativeHeight="251657728" behindDoc="0" locked="0" layoutInCell="1" allowOverlap="1" wp14:anchorId="5426F75C" wp14:editId="75EC71E4">
                      <wp:simplePos x="0" y="0"/>
                      <wp:positionH relativeFrom="column">
                        <wp:posOffset>809956</wp:posOffset>
                      </wp:positionH>
                      <wp:positionV relativeFrom="paragraph">
                        <wp:posOffset>242570</wp:posOffset>
                      </wp:positionV>
                      <wp:extent cx="5334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045C7"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8pt,19.1pt" to="105.8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kKj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"/>
                  </w:pict>
                </mc:Fallback>
              </mc:AlternateContent>
            </w:r>
            <w:r w:rsidR="00557CE8" w:rsidRPr="00685F0A">
              <w:rPr>
                <w:rFonts w:ascii="Times New Roman" w:hAnsi="Times New Roman"/>
                <w:b/>
                <w:bCs/>
                <w:sz w:val="26"/>
                <w:szCs w:val="26"/>
              </w:rPr>
              <w:t>VIỆT NAM</w:t>
            </w:r>
          </w:p>
        </w:tc>
        <w:tc>
          <w:tcPr>
            <w:tcW w:w="5760" w:type="dxa"/>
          </w:tcPr>
          <w:p w14:paraId="7D38B56D" w14:textId="77777777" w:rsidR="00557CE8" w:rsidRPr="00685F0A" w:rsidRDefault="00557CE8" w:rsidP="003541D0">
            <w:pPr>
              <w:spacing w:before="0" w:after="0" w:line="257" w:lineRule="auto"/>
              <w:ind w:firstLine="0"/>
              <w:jc w:val="center"/>
              <w:rPr>
                <w:rFonts w:ascii="Times New Roman" w:hAnsi="Times New Roman"/>
                <w:b/>
                <w:bCs/>
                <w:sz w:val="26"/>
                <w:szCs w:val="26"/>
              </w:rPr>
            </w:pPr>
            <w:r w:rsidRPr="00685F0A">
              <w:rPr>
                <w:rFonts w:ascii="Times New Roman" w:hAnsi="Times New Roman"/>
                <w:b/>
                <w:bCs/>
                <w:sz w:val="26"/>
                <w:szCs w:val="26"/>
              </w:rPr>
              <w:t>CỘNG HOÀ XÃ HỘI CHỦ NGHĨA VIỆT NAM</w:t>
            </w:r>
          </w:p>
          <w:p w14:paraId="039504D2" w14:textId="77777777" w:rsidR="00557CE8" w:rsidRPr="00685F0A" w:rsidRDefault="00F61069" w:rsidP="003541D0">
            <w:pPr>
              <w:spacing w:before="0" w:after="0" w:line="257" w:lineRule="auto"/>
              <w:ind w:firstLine="0"/>
              <w:jc w:val="center"/>
              <w:rPr>
                <w:rFonts w:ascii="Times New Roman" w:hAnsi="Times New Roman"/>
                <w:b/>
                <w:bCs/>
                <w:sz w:val="26"/>
                <w:szCs w:val="26"/>
              </w:rPr>
            </w:pPr>
            <w:r w:rsidRPr="00685F0A">
              <w:rPr>
                <w:rFonts w:ascii="Times New Roman" w:hAnsi="Times New Roman"/>
                <w:noProof/>
                <w:sz w:val="26"/>
                <w:szCs w:val="26"/>
              </w:rPr>
              <mc:AlternateContent>
                <mc:Choice Requires="wps">
                  <w:drawing>
                    <wp:anchor distT="0" distB="0" distL="114300" distR="114300" simplePos="0" relativeHeight="251656704" behindDoc="0" locked="0" layoutInCell="1" allowOverlap="1" wp14:anchorId="0ADA2022" wp14:editId="6D0F65D5">
                      <wp:simplePos x="0" y="0"/>
                      <wp:positionH relativeFrom="column">
                        <wp:posOffset>796502</wp:posOffset>
                      </wp:positionH>
                      <wp:positionV relativeFrom="paragraph">
                        <wp:posOffset>245110</wp:posOffset>
                      </wp:positionV>
                      <wp:extent cx="1913466" cy="0"/>
                      <wp:effectExtent l="0" t="0" r="2984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34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7EE80" id="Line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pt,19.3pt" to="213.3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E8qGAIAADI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"/>
                  </w:pict>
                </mc:Fallback>
              </mc:AlternateContent>
            </w:r>
            <w:r w:rsidR="00557CE8" w:rsidRPr="00685F0A">
              <w:rPr>
                <w:rFonts w:ascii="Times New Roman" w:hAnsi="Times New Roman"/>
                <w:b/>
                <w:bCs/>
                <w:sz w:val="26"/>
                <w:szCs w:val="26"/>
              </w:rPr>
              <w:t>Độc lập</w:t>
            </w:r>
            <w:r w:rsidR="00EB34E6" w:rsidRPr="00685F0A">
              <w:rPr>
                <w:rFonts w:ascii="Times New Roman" w:hAnsi="Times New Roman"/>
                <w:b/>
                <w:bCs/>
                <w:sz w:val="26"/>
                <w:szCs w:val="26"/>
              </w:rPr>
              <w:t xml:space="preserve"> </w:t>
            </w:r>
            <w:r w:rsidR="00557CE8" w:rsidRPr="00685F0A">
              <w:rPr>
                <w:rFonts w:ascii="Times New Roman" w:hAnsi="Times New Roman"/>
                <w:b/>
                <w:bCs/>
                <w:sz w:val="26"/>
                <w:szCs w:val="26"/>
              </w:rPr>
              <w:t>- Tự do</w:t>
            </w:r>
            <w:r w:rsidR="00EB34E6" w:rsidRPr="00685F0A">
              <w:rPr>
                <w:rFonts w:ascii="Times New Roman" w:hAnsi="Times New Roman"/>
                <w:b/>
                <w:bCs/>
                <w:sz w:val="26"/>
                <w:szCs w:val="26"/>
              </w:rPr>
              <w:t xml:space="preserve"> </w:t>
            </w:r>
            <w:r w:rsidR="00557CE8" w:rsidRPr="00685F0A">
              <w:rPr>
                <w:rFonts w:ascii="Times New Roman" w:hAnsi="Times New Roman"/>
                <w:b/>
                <w:bCs/>
                <w:sz w:val="26"/>
                <w:szCs w:val="26"/>
              </w:rPr>
              <w:t>- Hạnh phúc</w:t>
            </w:r>
          </w:p>
        </w:tc>
      </w:tr>
      <w:tr w:rsidR="00043DF5" w:rsidRPr="009E0FD4" w14:paraId="4DDACEB4" w14:textId="77777777" w:rsidTr="007577FF">
        <w:trPr>
          <w:trHeight w:val="522"/>
        </w:trPr>
        <w:tc>
          <w:tcPr>
            <w:tcW w:w="3582" w:type="dxa"/>
          </w:tcPr>
          <w:p w14:paraId="59AB66F1" w14:textId="77777777" w:rsidR="00557CE8" w:rsidRPr="00685F0A" w:rsidRDefault="00557CE8" w:rsidP="00A068C1">
            <w:pPr>
              <w:spacing w:before="0" w:after="0" w:line="257" w:lineRule="auto"/>
              <w:ind w:firstLine="0"/>
              <w:jc w:val="center"/>
              <w:rPr>
                <w:rFonts w:ascii="Times New Roman" w:hAnsi="Times New Roman"/>
                <w:sz w:val="26"/>
                <w:szCs w:val="26"/>
              </w:rPr>
            </w:pPr>
            <w:r w:rsidRPr="00685F0A">
              <w:rPr>
                <w:rFonts w:ascii="Times New Roman" w:hAnsi="Times New Roman"/>
                <w:sz w:val="26"/>
                <w:szCs w:val="26"/>
              </w:rPr>
              <w:t>Số</w:t>
            </w:r>
            <w:r w:rsidR="00E97FB3" w:rsidRPr="00685F0A">
              <w:rPr>
                <w:rFonts w:ascii="Times New Roman" w:hAnsi="Times New Roman"/>
                <w:sz w:val="26"/>
                <w:szCs w:val="26"/>
              </w:rPr>
              <w:t>:</w:t>
            </w:r>
            <w:r w:rsidRPr="00685F0A">
              <w:rPr>
                <w:rFonts w:ascii="Times New Roman" w:hAnsi="Times New Roman"/>
                <w:sz w:val="26"/>
                <w:szCs w:val="26"/>
              </w:rPr>
              <w:t xml:space="preserve"> </w:t>
            </w:r>
            <w:r w:rsidR="00A068C1">
              <w:rPr>
                <w:rFonts w:ascii="Times New Roman" w:hAnsi="Times New Roman"/>
                <w:sz w:val="26"/>
                <w:szCs w:val="26"/>
              </w:rPr>
              <w:t xml:space="preserve">         </w:t>
            </w:r>
            <w:r w:rsidR="00F74EC5" w:rsidRPr="00685F0A">
              <w:rPr>
                <w:rFonts w:ascii="Times New Roman" w:hAnsi="Times New Roman"/>
                <w:sz w:val="26"/>
                <w:szCs w:val="26"/>
              </w:rPr>
              <w:t>/20</w:t>
            </w:r>
            <w:r w:rsidR="00D62B42" w:rsidRPr="00685F0A">
              <w:rPr>
                <w:rFonts w:ascii="Times New Roman" w:hAnsi="Times New Roman"/>
                <w:sz w:val="26"/>
                <w:szCs w:val="26"/>
              </w:rPr>
              <w:t>2</w:t>
            </w:r>
            <w:r w:rsidR="00A068C1">
              <w:rPr>
                <w:rFonts w:ascii="Times New Roman" w:hAnsi="Times New Roman"/>
                <w:sz w:val="26"/>
                <w:szCs w:val="26"/>
              </w:rPr>
              <w:t>5</w:t>
            </w:r>
            <w:r w:rsidRPr="00685F0A">
              <w:rPr>
                <w:rFonts w:ascii="Times New Roman" w:hAnsi="Times New Roman"/>
                <w:sz w:val="26"/>
                <w:szCs w:val="26"/>
              </w:rPr>
              <w:t>/</w:t>
            </w:r>
            <w:r w:rsidR="00F74EC5" w:rsidRPr="00685F0A">
              <w:rPr>
                <w:rFonts w:ascii="Times New Roman" w:hAnsi="Times New Roman"/>
                <w:sz w:val="26"/>
                <w:szCs w:val="26"/>
              </w:rPr>
              <w:t>TT</w:t>
            </w:r>
            <w:r w:rsidRPr="00685F0A">
              <w:rPr>
                <w:rFonts w:ascii="Times New Roman" w:hAnsi="Times New Roman"/>
                <w:sz w:val="26"/>
                <w:szCs w:val="26"/>
              </w:rPr>
              <w:t>-NHNN</w:t>
            </w:r>
          </w:p>
        </w:tc>
        <w:tc>
          <w:tcPr>
            <w:tcW w:w="5760" w:type="dxa"/>
          </w:tcPr>
          <w:p w14:paraId="1F990ED5" w14:textId="77777777" w:rsidR="00557CE8" w:rsidRPr="00685F0A" w:rsidRDefault="00557CE8" w:rsidP="00A068C1">
            <w:pPr>
              <w:spacing w:before="0" w:after="0" w:line="257" w:lineRule="auto"/>
              <w:ind w:firstLine="0"/>
              <w:jc w:val="center"/>
              <w:rPr>
                <w:rFonts w:ascii="Times New Roman" w:hAnsi="Times New Roman"/>
                <w:i/>
                <w:iCs/>
                <w:sz w:val="28"/>
                <w:szCs w:val="28"/>
              </w:rPr>
            </w:pPr>
            <w:r w:rsidRPr="00685F0A">
              <w:rPr>
                <w:rFonts w:ascii="Times New Roman" w:hAnsi="Times New Roman"/>
                <w:i/>
                <w:iCs/>
                <w:sz w:val="28"/>
                <w:szCs w:val="28"/>
              </w:rPr>
              <w:t xml:space="preserve">Hà Nội, ngày </w:t>
            </w:r>
            <w:r w:rsidR="00A068C1">
              <w:rPr>
                <w:rFonts w:ascii="Times New Roman" w:hAnsi="Times New Roman"/>
                <w:i/>
                <w:iCs/>
                <w:sz w:val="28"/>
                <w:szCs w:val="28"/>
              </w:rPr>
              <w:t xml:space="preserve">    </w:t>
            </w:r>
            <w:r w:rsidR="008F56A9">
              <w:rPr>
                <w:rFonts w:ascii="Times New Roman" w:hAnsi="Times New Roman"/>
                <w:i/>
                <w:iCs/>
                <w:sz w:val="28"/>
                <w:szCs w:val="28"/>
              </w:rPr>
              <w:t xml:space="preserve"> </w:t>
            </w:r>
            <w:r w:rsidRPr="00685F0A">
              <w:rPr>
                <w:rFonts w:ascii="Times New Roman" w:hAnsi="Times New Roman"/>
                <w:i/>
                <w:iCs/>
                <w:sz w:val="28"/>
                <w:szCs w:val="28"/>
              </w:rPr>
              <w:t xml:space="preserve">tháng </w:t>
            </w:r>
            <w:r w:rsidR="00A068C1">
              <w:rPr>
                <w:rFonts w:ascii="Times New Roman" w:hAnsi="Times New Roman"/>
                <w:i/>
                <w:iCs/>
                <w:sz w:val="28"/>
                <w:szCs w:val="28"/>
              </w:rPr>
              <w:t xml:space="preserve">    </w:t>
            </w:r>
            <w:r w:rsidR="008F56A9">
              <w:rPr>
                <w:rFonts w:ascii="Times New Roman" w:hAnsi="Times New Roman"/>
                <w:i/>
                <w:iCs/>
                <w:sz w:val="28"/>
                <w:szCs w:val="28"/>
              </w:rPr>
              <w:t xml:space="preserve"> </w:t>
            </w:r>
            <w:r w:rsidR="00237D29" w:rsidRPr="00685F0A">
              <w:rPr>
                <w:rFonts w:ascii="Times New Roman" w:hAnsi="Times New Roman"/>
                <w:i/>
                <w:iCs/>
                <w:sz w:val="28"/>
                <w:szCs w:val="28"/>
              </w:rPr>
              <w:t xml:space="preserve">năm </w:t>
            </w:r>
            <w:r w:rsidR="00903D26" w:rsidRPr="00685F0A">
              <w:rPr>
                <w:rFonts w:ascii="Times New Roman" w:hAnsi="Times New Roman"/>
                <w:i/>
                <w:iCs/>
                <w:sz w:val="28"/>
                <w:szCs w:val="28"/>
              </w:rPr>
              <w:t xml:space="preserve"> </w:t>
            </w:r>
            <w:r w:rsidR="00B851EC" w:rsidRPr="00685F0A">
              <w:rPr>
                <w:rFonts w:ascii="Times New Roman" w:hAnsi="Times New Roman"/>
                <w:i/>
                <w:iCs/>
                <w:sz w:val="28"/>
                <w:szCs w:val="28"/>
              </w:rPr>
              <w:t>20</w:t>
            </w:r>
            <w:r w:rsidR="00024B82" w:rsidRPr="00685F0A">
              <w:rPr>
                <w:rFonts w:ascii="Times New Roman" w:hAnsi="Times New Roman"/>
                <w:i/>
                <w:iCs/>
                <w:sz w:val="28"/>
                <w:szCs w:val="28"/>
              </w:rPr>
              <w:t>2</w:t>
            </w:r>
            <w:r w:rsidR="00A068C1">
              <w:rPr>
                <w:rFonts w:ascii="Times New Roman" w:hAnsi="Times New Roman"/>
                <w:i/>
                <w:iCs/>
                <w:sz w:val="28"/>
                <w:szCs w:val="28"/>
              </w:rPr>
              <w:t>5</w:t>
            </w:r>
            <w:r w:rsidR="00237D29" w:rsidRPr="00685F0A">
              <w:rPr>
                <w:rFonts w:ascii="Times New Roman" w:hAnsi="Times New Roman"/>
                <w:i/>
                <w:iCs/>
                <w:sz w:val="28"/>
                <w:szCs w:val="28"/>
              </w:rPr>
              <w:t xml:space="preserve"> </w:t>
            </w:r>
          </w:p>
        </w:tc>
      </w:tr>
    </w:tbl>
    <w:p w14:paraId="5E38BA9D" w14:textId="77777777" w:rsidR="00557CE8" w:rsidRPr="002E5D06" w:rsidRDefault="00F74EC5" w:rsidP="007577FF">
      <w:pPr>
        <w:spacing w:before="600" w:line="257" w:lineRule="auto"/>
        <w:ind w:firstLine="0"/>
        <w:jc w:val="center"/>
        <w:rPr>
          <w:rFonts w:ascii="Times New Roman" w:hAnsi="Times New Roman"/>
          <w:b/>
          <w:sz w:val="30"/>
          <w:szCs w:val="30"/>
        </w:rPr>
      </w:pPr>
      <w:r w:rsidRPr="00685F0A">
        <w:rPr>
          <w:rFonts w:ascii="Times New Roman" w:hAnsi="Times New Roman"/>
          <w:b/>
          <w:sz w:val="28"/>
          <w:szCs w:val="30"/>
        </w:rPr>
        <w:t>THÔNG TƯ</w:t>
      </w:r>
    </w:p>
    <w:p w14:paraId="415BF01A" w14:textId="22FDB7BA" w:rsidR="00A068C1" w:rsidRDefault="00FD5EAD" w:rsidP="00A068C1">
      <w:pPr>
        <w:spacing w:before="0" w:after="0"/>
        <w:jc w:val="center"/>
        <w:rPr>
          <w:rFonts w:ascii="Times New Roman" w:hAnsi="Times New Roman"/>
          <w:b/>
          <w:sz w:val="28"/>
          <w:szCs w:val="28"/>
        </w:rPr>
      </w:pPr>
      <w:r w:rsidRPr="00DD703C">
        <w:rPr>
          <w:rFonts w:ascii="Times New Roman" w:hAnsi="Times New Roman"/>
          <w:b/>
          <w:sz w:val="28"/>
          <w:szCs w:val="28"/>
        </w:rPr>
        <w:t xml:space="preserve">Sửa đổi, bổ sung một số điều của Thông tư số </w:t>
      </w:r>
      <w:r w:rsidR="00A068C1" w:rsidRPr="00A068C1">
        <w:rPr>
          <w:rFonts w:ascii="Times New Roman" w:hAnsi="Times New Roman"/>
          <w:b/>
          <w:sz w:val="28"/>
          <w:szCs w:val="28"/>
        </w:rPr>
        <w:t>15/2022/TT-NHNN</w:t>
      </w:r>
      <w:r w:rsidR="00A068C1" w:rsidRPr="00DD703C">
        <w:rPr>
          <w:rFonts w:ascii="Times New Roman" w:hAnsi="Times New Roman"/>
          <w:b/>
          <w:sz w:val="28"/>
          <w:szCs w:val="28"/>
        </w:rPr>
        <w:t xml:space="preserve"> </w:t>
      </w:r>
      <w:r w:rsidRPr="00DD703C">
        <w:rPr>
          <w:rFonts w:ascii="Times New Roman" w:hAnsi="Times New Roman"/>
          <w:b/>
          <w:sz w:val="28"/>
          <w:szCs w:val="28"/>
        </w:rPr>
        <w:t xml:space="preserve">ngày </w:t>
      </w:r>
      <w:r w:rsidR="00CB1C0B" w:rsidRPr="00DD703C">
        <w:rPr>
          <w:rFonts w:ascii="Times New Roman" w:hAnsi="Times New Roman"/>
          <w:b/>
          <w:sz w:val="28"/>
          <w:szCs w:val="28"/>
        </w:rPr>
        <w:t>30</w:t>
      </w:r>
      <w:r w:rsidRPr="00DD703C">
        <w:rPr>
          <w:rFonts w:ascii="Times New Roman" w:hAnsi="Times New Roman"/>
          <w:b/>
          <w:sz w:val="28"/>
          <w:szCs w:val="28"/>
        </w:rPr>
        <w:t xml:space="preserve"> tháng </w:t>
      </w:r>
      <w:r w:rsidR="00A068C1">
        <w:rPr>
          <w:rFonts w:ascii="Times New Roman" w:hAnsi="Times New Roman"/>
          <w:b/>
          <w:sz w:val="28"/>
          <w:szCs w:val="28"/>
        </w:rPr>
        <w:t>11</w:t>
      </w:r>
      <w:r w:rsidRPr="00DD703C">
        <w:rPr>
          <w:rFonts w:ascii="Times New Roman" w:hAnsi="Times New Roman"/>
          <w:b/>
          <w:sz w:val="28"/>
          <w:szCs w:val="28"/>
        </w:rPr>
        <w:t xml:space="preserve"> năm 20</w:t>
      </w:r>
      <w:r w:rsidR="00CB1C0B" w:rsidRPr="00DD703C">
        <w:rPr>
          <w:rFonts w:ascii="Times New Roman" w:hAnsi="Times New Roman"/>
          <w:b/>
          <w:sz w:val="28"/>
          <w:szCs w:val="28"/>
        </w:rPr>
        <w:t>2</w:t>
      </w:r>
      <w:r w:rsidR="00A068C1">
        <w:rPr>
          <w:rFonts w:ascii="Times New Roman" w:hAnsi="Times New Roman"/>
          <w:b/>
          <w:sz w:val="28"/>
          <w:szCs w:val="28"/>
        </w:rPr>
        <w:t>2</w:t>
      </w:r>
      <w:r w:rsidRPr="00DD703C">
        <w:rPr>
          <w:rFonts w:ascii="Times New Roman" w:hAnsi="Times New Roman"/>
          <w:b/>
          <w:sz w:val="28"/>
          <w:szCs w:val="28"/>
        </w:rPr>
        <w:t xml:space="preserve"> </w:t>
      </w:r>
      <w:r w:rsidR="007D30EB">
        <w:rPr>
          <w:rFonts w:ascii="Times New Roman" w:hAnsi="Times New Roman"/>
          <w:b/>
          <w:sz w:val="28"/>
          <w:szCs w:val="28"/>
        </w:rPr>
        <w:t xml:space="preserve">của Thống đốc Ngân hàng Nhà nước Việt Nam </w:t>
      </w:r>
      <w:r w:rsidRPr="00DD703C">
        <w:rPr>
          <w:rFonts w:ascii="Times New Roman" w:hAnsi="Times New Roman"/>
          <w:b/>
          <w:sz w:val="28"/>
          <w:szCs w:val="28"/>
        </w:rPr>
        <w:t xml:space="preserve">quy định về </w:t>
      </w:r>
      <w:r w:rsidR="00A068C1" w:rsidRPr="00A068C1">
        <w:rPr>
          <w:rFonts w:ascii="Times New Roman" w:hAnsi="Times New Roman"/>
          <w:b/>
          <w:sz w:val="28"/>
          <w:szCs w:val="28"/>
        </w:rPr>
        <w:t>tái cấp vốn trên cơ sở trái phiếu đặc biệt</w:t>
      </w:r>
      <w:r w:rsidR="00A068C1">
        <w:rPr>
          <w:rFonts w:ascii="Times New Roman" w:hAnsi="Times New Roman"/>
          <w:b/>
          <w:sz w:val="28"/>
          <w:szCs w:val="28"/>
        </w:rPr>
        <w:t xml:space="preserve"> </w:t>
      </w:r>
      <w:r w:rsidR="00A068C1" w:rsidRPr="00A068C1">
        <w:rPr>
          <w:rFonts w:ascii="Times New Roman" w:hAnsi="Times New Roman"/>
          <w:b/>
          <w:sz w:val="28"/>
          <w:szCs w:val="28"/>
        </w:rPr>
        <w:t xml:space="preserve">của Công ty </w:t>
      </w:r>
    </w:p>
    <w:p w14:paraId="7F16F1D4" w14:textId="77777777" w:rsidR="00CB1C0B" w:rsidRPr="00DD703C" w:rsidRDefault="00A068C1" w:rsidP="00A068C1">
      <w:pPr>
        <w:spacing w:before="0" w:after="0"/>
        <w:jc w:val="center"/>
        <w:rPr>
          <w:rFonts w:ascii="Times New Roman" w:hAnsi="Times New Roman"/>
          <w:b/>
          <w:sz w:val="28"/>
          <w:szCs w:val="28"/>
        </w:rPr>
      </w:pPr>
      <w:r w:rsidRPr="00A068C1">
        <w:rPr>
          <w:rFonts w:ascii="Times New Roman" w:hAnsi="Times New Roman"/>
          <w:b/>
          <w:sz w:val="28"/>
          <w:szCs w:val="28"/>
        </w:rPr>
        <w:t>Quản lý tài sản của các tổ chức tín dụng Việt Nam</w:t>
      </w:r>
    </w:p>
    <w:p w14:paraId="2E4850CC" w14:textId="77777777" w:rsidR="00D259B7" w:rsidRPr="009E0FD4" w:rsidRDefault="00F61069" w:rsidP="003541D0">
      <w:pPr>
        <w:spacing w:before="0" w:after="0" w:line="257" w:lineRule="auto"/>
        <w:ind w:firstLine="0"/>
        <w:jc w:val="center"/>
        <w:rPr>
          <w:rFonts w:ascii="Times New Roman" w:hAnsi="Times New Roman"/>
          <w:b/>
          <w:sz w:val="28"/>
          <w:szCs w:val="28"/>
        </w:rPr>
      </w:pPr>
      <w:r w:rsidRPr="009E0FD4">
        <w:rPr>
          <w:rFonts w:ascii="Times New Roman" w:hAnsi="Times New Roman"/>
          <w:b/>
          <w:noProof/>
        </w:rPr>
        <mc:AlternateContent>
          <mc:Choice Requires="wps">
            <w:drawing>
              <wp:anchor distT="0" distB="0" distL="114300" distR="114300" simplePos="0" relativeHeight="251658752" behindDoc="0" locked="0" layoutInCell="1" allowOverlap="1" wp14:anchorId="02C2800A" wp14:editId="7AB6A338">
                <wp:simplePos x="0" y="0"/>
                <wp:positionH relativeFrom="column">
                  <wp:posOffset>1914525</wp:posOffset>
                </wp:positionH>
                <wp:positionV relativeFrom="paragraph">
                  <wp:posOffset>87630</wp:posOffset>
                </wp:positionV>
                <wp:extent cx="1795145" cy="0"/>
                <wp:effectExtent l="8890" t="7620" r="5715" b="11430"/>
                <wp:wrapSquare wrapText="bothSides"/>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5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80DEB"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5pt,6.9pt" to="292.1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iB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">
                <w10:wrap type="square"/>
              </v:line>
            </w:pict>
          </mc:Fallback>
        </mc:AlternateContent>
      </w:r>
    </w:p>
    <w:p w14:paraId="2750627A" w14:textId="77777777" w:rsidR="00557CE8" w:rsidRPr="009E0FD4" w:rsidRDefault="00557CE8" w:rsidP="007577FF">
      <w:pPr>
        <w:tabs>
          <w:tab w:val="center" w:pos="1600"/>
        </w:tabs>
        <w:spacing w:before="240" w:after="0" w:line="264" w:lineRule="auto"/>
        <w:rPr>
          <w:rFonts w:ascii="Times New Roman" w:hAnsi="Times New Roman"/>
          <w:i/>
          <w:sz w:val="28"/>
          <w:szCs w:val="28"/>
        </w:rPr>
      </w:pPr>
      <w:r w:rsidRPr="009E0FD4">
        <w:rPr>
          <w:rFonts w:ascii="Times New Roman" w:hAnsi="Times New Roman"/>
          <w:i/>
          <w:sz w:val="28"/>
          <w:szCs w:val="28"/>
        </w:rPr>
        <w:t xml:space="preserve">Căn cứ Luật Ngân hàng Nhà nước Việt Nam </w:t>
      </w:r>
      <w:r w:rsidR="0096510F" w:rsidRPr="009E0FD4">
        <w:rPr>
          <w:rFonts w:ascii="Times New Roman" w:hAnsi="Times New Roman"/>
          <w:i/>
          <w:sz w:val="28"/>
          <w:szCs w:val="28"/>
        </w:rPr>
        <w:t>ngày</w:t>
      </w:r>
      <w:r w:rsidR="006E0662" w:rsidRPr="009E0FD4">
        <w:rPr>
          <w:rFonts w:ascii="Times New Roman" w:hAnsi="Times New Roman"/>
          <w:i/>
          <w:sz w:val="28"/>
          <w:szCs w:val="28"/>
        </w:rPr>
        <w:t xml:space="preserve"> </w:t>
      </w:r>
      <w:r w:rsidR="0096510F" w:rsidRPr="009E0FD4">
        <w:rPr>
          <w:rFonts w:ascii="Times New Roman" w:hAnsi="Times New Roman"/>
          <w:i/>
          <w:sz w:val="28"/>
          <w:szCs w:val="28"/>
        </w:rPr>
        <w:t>16 tháng 6 năm 2010</w:t>
      </w:r>
      <w:r w:rsidRPr="009E0FD4">
        <w:rPr>
          <w:rFonts w:ascii="Times New Roman" w:hAnsi="Times New Roman"/>
          <w:i/>
          <w:sz w:val="28"/>
          <w:szCs w:val="28"/>
        </w:rPr>
        <w:t xml:space="preserve">; </w:t>
      </w:r>
    </w:p>
    <w:p w14:paraId="51DE96EB" w14:textId="7DA288AC" w:rsidR="00344F47" w:rsidRDefault="00B10C83" w:rsidP="007577FF">
      <w:pPr>
        <w:spacing w:after="0" w:line="264" w:lineRule="auto"/>
        <w:rPr>
          <w:rFonts w:ascii="Times New Roman" w:hAnsi="Times New Roman"/>
          <w:i/>
          <w:sz w:val="28"/>
          <w:szCs w:val="28"/>
        </w:rPr>
      </w:pPr>
      <w:r w:rsidRPr="009E0FD4">
        <w:rPr>
          <w:rFonts w:ascii="Times New Roman" w:hAnsi="Times New Roman"/>
          <w:i/>
          <w:sz w:val="28"/>
          <w:szCs w:val="28"/>
        </w:rPr>
        <w:t xml:space="preserve">Căn cứ </w:t>
      </w:r>
      <w:r w:rsidR="00EC3A7E" w:rsidRPr="0009026B">
        <w:rPr>
          <w:rFonts w:ascii="Times New Roman" w:hAnsi="Times New Roman"/>
          <w:i/>
          <w:sz w:val="28"/>
          <w:szCs w:val="28"/>
        </w:rPr>
        <w:t>Luật Các tổ chức tín dụng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6350A2D7" w14:textId="17641C81" w:rsidR="00E06D0C" w:rsidRDefault="00557CE8" w:rsidP="007577FF">
      <w:pPr>
        <w:spacing w:after="0" w:line="264" w:lineRule="auto"/>
        <w:rPr>
          <w:rFonts w:ascii="Times New Roman" w:hAnsi="Times New Roman"/>
          <w:i/>
          <w:sz w:val="28"/>
          <w:szCs w:val="28"/>
        </w:rPr>
      </w:pPr>
      <w:r w:rsidRPr="00FD0355">
        <w:rPr>
          <w:rFonts w:ascii="Times New Roman" w:hAnsi="Times New Roman"/>
          <w:i/>
          <w:sz w:val="28"/>
          <w:szCs w:val="28"/>
        </w:rPr>
        <w:t xml:space="preserve">Căn cứ Nghị định số </w:t>
      </w:r>
      <w:r w:rsidR="00D16128">
        <w:rPr>
          <w:rFonts w:ascii="Times New Roman" w:hAnsi="Times New Roman"/>
          <w:i/>
          <w:sz w:val="28"/>
          <w:szCs w:val="28"/>
        </w:rPr>
        <w:t>26</w:t>
      </w:r>
      <w:r w:rsidR="00D16128" w:rsidRPr="00FD0355">
        <w:rPr>
          <w:rFonts w:ascii="Times New Roman" w:hAnsi="Times New Roman"/>
          <w:i/>
          <w:sz w:val="28"/>
          <w:szCs w:val="28"/>
        </w:rPr>
        <w:t>/</w:t>
      </w:r>
      <w:r w:rsidR="005D47F5" w:rsidRPr="00FD0355">
        <w:rPr>
          <w:rFonts w:ascii="Times New Roman" w:hAnsi="Times New Roman"/>
          <w:i/>
          <w:sz w:val="28"/>
          <w:szCs w:val="28"/>
        </w:rPr>
        <w:t>20</w:t>
      </w:r>
      <w:r w:rsidR="004379C7" w:rsidRPr="00FD0355">
        <w:rPr>
          <w:rFonts w:ascii="Times New Roman" w:hAnsi="Times New Roman"/>
          <w:i/>
          <w:sz w:val="28"/>
          <w:szCs w:val="28"/>
        </w:rPr>
        <w:t>2</w:t>
      </w:r>
      <w:r w:rsidR="000E2B6B">
        <w:rPr>
          <w:rFonts w:ascii="Times New Roman" w:hAnsi="Times New Roman"/>
          <w:i/>
          <w:sz w:val="28"/>
          <w:szCs w:val="28"/>
        </w:rPr>
        <w:t>5</w:t>
      </w:r>
      <w:r w:rsidR="000E2B6B" w:rsidRPr="00FD0355">
        <w:rPr>
          <w:rFonts w:ascii="Times New Roman" w:hAnsi="Times New Roman"/>
          <w:i/>
          <w:sz w:val="28"/>
          <w:szCs w:val="28"/>
        </w:rPr>
        <w:t>/</w:t>
      </w:r>
      <w:r w:rsidRPr="00FD0355">
        <w:rPr>
          <w:rFonts w:ascii="Times New Roman" w:hAnsi="Times New Roman"/>
          <w:i/>
          <w:sz w:val="28"/>
          <w:szCs w:val="28"/>
        </w:rPr>
        <w:t xml:space="preserve">NĐ-CP ngày </w:t>
      </w:r>
      <w:r w:rsidR="00D16128">
        <w:rPr>
          <w:rFonts w:ascii="Times New Roman" w:hAnsi="Times New Roman"/>
          <w:i/>
          <w:sz w:val="28"/>
          <w:szCs w:val="28"/>
        </w:rPr>
        <w:t>24</w:t>
      </w:r>
      <w:r w:rsidR="00D16128" w:rsidRPr="00FD0355">
        <w:rPr>
          <w:rFonts w:ascii="Times New Roman" w:hAnsi="Times New Roman"/>
          <w:i/>
          <w:sz w:val="28"/>
          <w:szCs w:val="28"/>
        </w:rPr>
        <w:t xml:space="preserve"> </w:t>
      </w:r>
      <w:r w:rsidRPr="00FD0355">
        <w:rPr>
          <w:rFonts w:ascii="Times New Roman" w:hAnsi="Times New Roman"/>
          <w:i/>
          <w:sz w:val="28"/>
          <w:szCs w:val="28"/>
        </w:rPr>
        <w:t xml:space="preserve">tháng </w:t>
      </w:r>
      <w:r w:rsidR="00D16128">
        <w:rPr>
          <w:rFonts w:ascii="Times New Roman" w:hAnsi="Times New Roman"/>
          <w:i/>
          <w:sz w:val="28"/>
          <w:szCs w:val="28"/>
        </w:rPr>
        <w:t>02</w:t>
      </w:r>
      <w:r w:rsidR="00D16128" w:rsidRPr="00FD0355">
        <w:rPr>
          <w:rFonts w:ascii="Times New Roman" w:hAnsi="Times New Roman"/>
          <w:i/>
          <w:sz w:val="28"/>
          <w:szCs w:val="28"/>
        </w:rPr>
        <w:t xml:space="preserve"> </w:t>
      </w:r>
      <w:r w:rsidRPr="00FD0355">
        <w:rPr>
          <w:rFonts w:ascii="Times New Roman" w:hAnsi="Times New Roman"/>
          <w:i/>
          <w:sz w:val="28"/>
          <w:szCs w:val="28"/>
        </w:rPr>
        <w:t>năm 20</w:t>
      </w:r>
      <w:r w:rsidR="004379C7" w:rsidRPr="00FD0355">
        <w:rPr>
          <w:rFonts w:ascii="Times New Roman" w:hAnsi="Times New Roman"/>
          <w:i/>
          <w:sz w:val="28"/>
          <w:szCs w:val="28"/>
        </w:rPr>
        <w:t>2</w:t>
      </w:r>
      <w:r w:rsidR="00D16128">
        <w:rPr>
          <w:rFonts w:ascii="Times New Roman" w:hAnsi="Times New Roman"/>
          <w:i/>
          <w:sz w:val="28"/>
          <w:szCs w:val="28"/>
        </w:rPr>
        <w:t>5</w:t>
      </w:r>
      <w:r w:rsidR="00D16128" w:rsidRPr="00FD0355">
        <w:rPr>
          <w:rFonts w:ascii="Times New Roman" w:hAnsi="Times New Roman"/>
          <w:i/>
          <w:sz w:val="28"/>
          <w:szCs w:val="28"/>
        </w:rPr>
        <w:t xml:space="preserve"> </w:t>
      </w:r>
      <w:r w:rsidRPr="00FD0355">
        <w:rPr>
          <w:rFonts w:ascii="Times New Roman" w:hAnsi="Times New Roman"/>
          <w:i/>
          <w:sz w:val="28"/>
          <w:szCs w:val="28"/>
        </w:rPr>
        <w:t>của Chính phủ quy định chức năng, nhiệm vụ, quyền hạn và cơ cấu tổ chức của Ngân hàng Nhà nước Việt Nam</w:t>
      </w:r>
      <w:r w:rsidR="009D3F75" w:rsidRPr="00FD0355">
        <w:rPr>
          <w:rFonts w:ascii="Times New Roman" w:hAnsi="Times New Roman"/>
          <w:i/>
          <w:sz w:val="28"/>
          <w:szCs w:val="28"/>
        </w:rPr>
        <w:t>;</w:t>
      </w:r>
    </w:p>
    <w:p w14:paraId="133C3F27" w14:textId="77777777" w:rsidR="00AE40D1" w:rsidRPr="0009026B" w:rsidRDefault="00AE40D1" w:rsidP="007577FF">
      <w:pPr>
        <w:spacing w:after="0" w:line="264" w:lineRule="auto"/>
        <w:rPr>
          <w:rFonts w:ascii="Times New Roman" w:hAnsi="Times New Roman"/>
          <w:i/>
          <w:sz w:val="28"/>
          <w:szCs w:val="28"/>
        </w:rPr>
      </w:pPr>
      <w:r w:rsidRPr="0009026B">
        <w:rPr>
          <w:rFonts w:ascii="Times New Roman" w:hAnsi="Times New Roman"/>
          <w:i/>
          <w:sz w:val="28"/>
          <w:szCs w:val="28"/>
        </w:rPr>
        <w:t>Căn cứ </w:t>
      </w:r>
      <w:bookmarkStart w:id="1" w:name="tvpllink_wqgzyndksu"/>
      <w:r w:rsidRPr="0009026B">
        <w:rPr>
          <w:rFonts w:ascii="Times New Roman" w:hAnsi="Times New Roman"/>
          <w:i/>
          <w:sz w:val="28"/>
          <w:szCs w:val="28"/>
        </w:rPr>
        <w:fldChar w:fldCharType="begin"/>
      </w:r>
      <w:r w:rsidRPr="0009026B">
        <w:rPr>
          <w:rFonts w:ascii="Times New Roman" w:hAnsi="Times New Roman"/>
          <w:i/>
          <w:sz w:val="28"/>
          <w:szCs w:val="28"/>
        </w:rPr>
        <w:instrText xml:space="preserve"> HYPERLINK "https://thuvienphapluat.vn/van-ban/doanh-nghiep/nghi-dinh-53-2013-nd-cp-hoat-dong-cong-ty-quan-ly-tai-san-to-chuc-tin-dung-188947.aspx" \t "_blank" </w:instrText>
      </w:r>
      <w:r w:rsidRPr="0009026B">
        <w:rPr>
          <w:rFonts w:ascii="Times New Roman" w:hAnsi="Times New Roman"/>
          <w:i/>
          <w:sz w:val="28"/>
          <w:szCs w:val="28"/>
        </w:rPr>
        <w:fldChar w:fldCharType="separate"/>
      </w:r>
      <w:r w:rsidRPr="0009026B">
        <w:rPr>
          <w:rFonts w:ascii="Times New Roman" w:hAnsi="Times New Roman"/>
          <w:i/>
          <w:sz w:val="28"/>
          <w:szCs w:val="28"/>
        </w:rPr>
        <w:t>Nghị định số 53/2013/NĐ-CP</w:t>
      </w:r>
      <w:r w:rsidRPr="0009026B">
        <w:rPr>
          <w:rFonts w:ascii="Times New Roman" w:hAnsi="Times New Roman"/>
          <w:i/>
          <w:sz w:val="28"/>
          <w:szCs w:val="28"/>
        </w:rPr>
        <w:fldChar w:fldCharType="end"/>
      </w:r>
      <w:bookmarkEnd w:id="1"/>
      <w:r w:rsidRPr="0009026B">
        <w:rPr>
          <w:rFonts w:ascii="Times New Roman" w:hAnsi="Times New Roman"/>
          <w:i/>
          <w:sz w:val="28"/>
          <w:szCs w:val="28"/>
        </w:rPr>
        <w:t> ngày 18 tháng 5 năm 2013 của Chính phủ quy định về thành lập, tổ chức và hoạt động của Công ty Quản lý tài sản của các tổ chức tín dụng Việt Nam; </w:t>
      </w:r>
      <w:bookmarkStart w:id="2" w:name="tvpllink_gpwwusxgsf"/>
      <w:r w:rsidRPr="0009026B">
        <w:rPr>
          <w:rFonts w:ascii="Times New Roman" w:hAnsi="Times New Roman"/>
          <w:i/>
          <w:sz w:val="28"/>
          <w:szCs w:val="28"/>
        </w:rPr>
        <w:fldChar w:fldCharType="begin"/>
      </w:r>
      <w:r w:rsidRPr="0009026B">
        <w:rPr>
          <w:rFonts w:ascii="Times New Roman" w:hAnsi="Times New Roman"/>
          <w:i/>
          <w:sz w:val="28"/>
          <w:szCs w:val="28"/>
        </w:rPr>
        <w:instrText xml:space="preserve"> HYPERLINK "https://thuvienphapluat.vn/van-ban/doanh-nghiep/nghi-dinh-34-2015-nd-cp-sua-doi-nghi-dinh-so-53-2013-nd-cp-270148.aspx" \t "_blank" </w:instrText>
      </w:r>
      <w:r w:rsidRPr="0009026B">
        <w:rPr>
          <w:rFonts w:ascii="Times New Roman" w:hAnsi="Times New Roman"/>
          <w:i/>
          <w:sz w:val="28"/>
          <w:szCs w:val="28"/>
        </w:rPr>
        <w:fldChar w:fldCharType="separate"/>
      </w:r>
      <w:r w:rsidRPr="0009026B">
        <w:rPr>
          <w:rFonts w:ascii="Times New Roman" w:hAnsi="Times New Roman"/>
          <w:i/>
          <w:sz w:val="28"/>
          <w:szCs w:val="28"/>
        </w:rPr>
        <w:t>Nghị định số 34/2015/NĐ-CP</w:t>
      </w:r>
      <w:r w:rsidRPr="0009026B">
        <w:rPr>
          <w:rFonts w:ascii="Times New Roman" w:hAnsi="Times New Roman"/>
          <w:i/>
          <w:sz w:val="28"/>
          <w:szCs w:val="28"/>
        </w:rPr>
        <w:fldChar w:fldCharType="end"/>
      </w:r>
      <w:bookmarkEnd w:id="2"/>
      <w:r w:rsidRPr="0009026B">
        <w:rPr>
          <w:rFonts w:ascii="Times New Roman" w:hAnsi="Times New Roman"/>
          <w:i/>
          <w:sz w:val="28"/>
          <w:szCs w:val="28"/>
        </w:rPr>
        <w:t> ngày 31 tháng 3 năm 2015 và </w:t>
      </w:r>
      <w:bookmarkStart w:id="3" w:name="tvpllink_nzhyrevvyd"/>
      <w:r w:rsidRPr="0009026B">
        <w:rPr>
          <w:rFonts w:ascii="Times New Roman" w:hAnsi="Times New Roman"/>
          <w:i/>
          <w:sz w:val="28"/>
          <w:szCs w:val="28"/>
        </w:rPr>
        <w:fldChar w:fldCharType="begin"/>
      </w:r>
      <w:r w:rsidRPr="0009026B">
        <w:rPr>
          <w:rFonts w:ascii="Times New Roman" w:hAnsi="Times New Roman"/>
          <w:i/>
          <w:sz w:val="28"/>
          <w:szCs w:val="28"/>
        </w:rPr>
        <w:instrText xml:space="preserve"> HYPERLINK "https://thuvienphapluat.vn/van-ban/tai-chinh-nha-nuoc/nghi-dinh-18-2016-nd-cp-sua-doi-53-2013-nd-cp-thanh-lap-to-chuc-hoat-dong-cong-ty-quan-ly-tai-san-307699.aspx" \t "_blank" </w:instrText>
      </w:r>
      <w:r w:rsidRPr="0009026B">
        <w:rPr>
          <w:rFonts w:ascii="Times New Roman" w:hAnsi="Times New Roman"/>
          <w:i/>
          <w:sz w:val="28"/>
          <w:szCs w:val="28"/>
        </w:rPr>
        <w:fldChar w:fldCharType="separate"/>
      </w:r>
      <w:r w:rsidRPr="0009026B">
        <w:rPr>
          <w:rFonts w:ascii="Times New Roman" w:hAnsi="Times New Roman"/>
          <w:i/>
          <w:sz w:val="28"/>
          <w:szCs w:val="28"/>
        </w:rPr>
        <w:t>Nghị định số 18/2016/NĐ-CP</w:t>
      </w:r>
      <w:r w:rsidRPr="0009026B">
        <w:rPr>
          <w:rFonts w:ascii="Times New Roman" w:hAnsi="Times New Roman"/>
          <w:i/>
          <w:sz w:val="28"/>
          <w:szCs w:val="28"/>
        </w:rPr>
        <w:fldChar w:fldCharType="end"/>
      </w:r>
      <w:bookmarkEnd w:id="3"/>
      <w:r w:rsidRPr="0009026B">
        <w:rPr>
          <w:rFonts w:ascii="Times New Roman" w:hAnsi="Times New Roman"/>
          <w:i/>
          <w:sz w:val="28"/>
          <w:szCs w:val="28"/>
        </w:rPr>
        <w:t> ngày 18 tháng 3 năm 2016 của Chính phủ sửa đổi, bổ sung một số điều của </w:t>
      </w:r>
      <w:bookmarkStart w:id="4" w:name="tvpllink_wqgzyndksu_2"/>
      <w:r w:rsidRPr="0009026B">
        <w:rPr>
          <w:rFonts w:ascii="Times New Roman" w:hAnsi="Times New Roman"/>
          <w:i/>
          <w:sz w:val="28"/>
          <w:szCs w:val="28"/>
        </w:rPr>
        <w:fldChar w:fldCharType="begin"/>
      </w:r>
      <w:r w:rsidRPr="0009026B">
        <w:rPr>
          <w:rFonts w:ascii="Times New Roman" w:hAnsi="Times New Roman"/>
          <w:i/>
          <w:sz w:val="28"/>
          <w:szCs w:val="28"/>
        </w:rPr>
        <w:instrText xml:space="preserve"> HYPERLINK "https://thuvienphapluat.vn/van-ban/doanh-nghiep/nghi-dinh-53-2013-nd-cp-hoat-dong-cong-ty-quan-ly-tai-san-to-chuc-tin-dung-188947.aspx" \t "_blank" </w:instrText>
      </w:r>
      <w:r w:rsidRPr="0009026B">
        <w:rPr>
          <w:rFonts w:ascii="Times New Roman" w:hAnsi="Times New Roman"/>
          <w:i/>
          <w:sz w:val="28"/>
          <w:szCs w:val="28"/>
        </w:rPr>
        <w:fldChar w:fldCharType="separate"/>
      </w:r>
      <w:r w:rsidRPr="0009026B">
        <w:rPr>
          <w:rFonts w:ascii="Times New Roman" w:hAnsi="Times New Roman"/>
          <w:i/>
          <w:sz w:val="28"/>
          <w:szCs w:val="28"/>
        </w:rPr>
        <w:t>Nghị định số 53/2013/NĐ-CP</w:t>
      </w:r>
      <w:r w:rsidRPr="0009026B">
        <w:rPr>
          <w:rFonts w:ascii="Times New Roman" w:hAnsi="Times New Roman"/>
          <w:i/>
          <w:sz w:val="28"/>
          <w:szCs w:val="28"/>
        </w:rPr>
        <w:fldChar w:fldCharType="end"/>
      </w:r>
      <w:bookmarkEnd w:id="4"/>
      <w:r w:rsidRPr="0009026B">
        <w:rPr>
          <w:rFonts w:ascii="Times New Roman" w:hAnsi="Times New Roman"/>
          <w:i/>
          <w:sz w:val="28"/>
          <w:szCs w:val="28"/>
        </w:rPr>
        <w:t> ngày 18 tháng 5 năm 2013 của Chính phủ về thành lập, tổ chức và hoạt động của Công ty Quản lý tài sản của các tổ chức tín dụng Việt Nam (sau đây gọi là </w:t>
      </w:r>
      <w:bookmarkStart w:id="5" w:name="tvpllink_wqgzyndksu_1"/>
      <w:r w:rsidRPr="0009026B">
        <w:rPr>
          <w:rFonts w:ascii="Times New Roman" w:hAnsi="Times New Roman"/>
          <w:i/>
          <w:sz w:val="28"/>
          <w:szCs w:val="28"/>
        </w:rPr>
        <w:fldChar w:fldCharType="begin"/>
      </w:r>
      <w:r w:rsidRPr="0009026B">
        <w:rPr>
          <w:rFonts w:ascii="Times New Roman" w:hAnsi="Times New Roman"/>
          <w:i/>
          <w:sz w:val="28"/>
          <w:szCs w:val="28"/>
        </w:rPr>
        <w:instrText xml:space="preserve"> HYPERLINK "https://thuvienphapluat.vn/van-ban/doanh-nghiep/nghi-dinh-53-2013-nd-cp-hoat-dong-cong-ty-quan-ly-tai-san-to-chuc-tin-dung-188947.aspx" \t "_blank" </w:instrText>
      </w:r>
      <w:r w:rsidRPr="0009026B">
        <w:rPr>
          <w:rFonts w:ascii="Times New Roman" w:hAnsi="Times New Roman"/>
          <w:i/>
          <w:sz w:val="28"/>
          <w:szCs w:val="28"/>
        </w:rPr>
        <w:fldChar w:fldCharType="separate"/>
      </w:r>
      <w:r w:rsidRPr="0009026B">
        <w:rPr>
          <w:rFonts w:ascii="Times New Roman" w:hAnsi="Times New Roman"/>
          <w:i/>
          <w:sz w:val="28"/>
          <w:szCs w:val="28"/>
        </w:rPr>
        <w:t>Nghị định số 53/2013/NĐ-CP</w:t>
      </w:r>
      <w:r w:rsidRPr="0009026B">
        <w:rPr>
          <w:rFonts w:ascii="Times New Roman" w:hAnsi="Times New Roman"/>
          <w:i/>
          <w:sz w:val="28"/>
          <w:szCs w:val="28"/>
        </w:rPr>
        <w:fldChar w:fldCharType="end"/>
      </w:r>
      <w:bookmarkEnd w:id="5"/>
      <w:r w:rsidRPr="0009026B">
        <w:rPr>
          <w:rFonts w:ascii="Times New Roman" w:hAnsi="Times New Roman"/>
          <w:i/>
          <w:sz w:val="28"/>
          <w:szCs w:val="28"/>
        </w:rPr>
        <w:t>);</w:t>
      </w:r>
    </w:p>
    <w:p w14:paraId="0D2A3BA1" w14:textId="77777777" w:rsidR="004E54B4" w:rsidRPr="009E0FD4" w:rsidRDefault="004E54B4" w:rsidP="007577FF">
      <w:pPr>
        <w:spacing w:after="0" w:line="264" w:lineRule="auto"/>
        <w:rPr>
          <w:rFonts w:ascii="Times New Roman" w:hAnsi="Times New Roman"/>
          <w:i/>
          <w:sz w:val="28"/>
          <w:szCs w:val="28"/>
        </w:rPr>
      </w:pPr>
      <w:r w:rsidRPr="009E0FD4">
        <w:rPr>
          <w:rFonts w:ascii="Times New Roman" w:hAnsi="Times New Roman"/>
          <w:i/>
          <w:sz w:val="28"/>
          <w:szCs w:val="28"/>
        </w:rPr>
        <w:t>Theo đề nghị của Vụ trưởng Vụ Chính sách tiền tệ</w:t>
      </w:r>
      <w:r w:rsidR="00E34A77" w:rsidRPr="009E0FD4">
        <w:rPr>
          <w:rFonts w:ascii="Times New Roman" w:hAnsi="Times New Roman"/>
          <w:i/>
          <w:sz w:val="28"/>
          <w:szCs w:val="28"/>
        </w:rPr>
        <w:t>;</w:t>
      </w:r>
      <w:r w:rsidRPr="009E0FD4">
        <w:rPr>
          <w:rFonts w:ascii="Times New Roman" w:hAnsi="Times New Roman"/>
          <w:i/>
          <w:sz w:val="28"/>
          <w:szCs w:val="28"/>
        </w:rPr>
        <w:t xml:space="preserve"> </w:t>
      </w:r>
    </w:p>
    <w:p w14:paraId="283E4CC8" w14:textId="4326F69A" w:rsidR="000327DC" w:rsidRPr="00AB0100" w:rsidRDefault="007B7C1C" w:rsidP="007577FF">
      <w:pPr>
        <w:spacing w:after="0" w:line="264" w:lineRule="auto"/>
        <w:rPr>
          <w:rFonts w:ascii="Times New Roman" w:hAnsi="Times New Roman"/>
          <w:i/>
          <w:sz w:val="28"/>
          <w:szCs w:val="28"/>
        </w:rPr>
      </w:pPr>
      <w:r w:rsidRPr="009E0FD4">
        <w:rPr>
          <w:rFonts w:ascii="Times New Roman" w:hAnsi="Times New Roman"/>
          <w:i/>
          <w:sz w:val="28"/>
          <w:szCs w:val="28"/>
        </w:rPr>
        <w:t xml:space="preserve">Thống đốc </w:t>
      </w:r>
      <w:r w:rsidR="00F55E86" w:rsidRPr="009E0FD4">
        <w:rPr>
          <w:rFonts w:ascii="Times New Roman" w:hAnsi="Times New Roman"/>
          <w:i/>
          <w:sz w:val="28"/>
          <w:szCs w:val="28"/>
        </w:rPr>
        <w:t xml:space="preserve">Ngân hàng Nhà nước Việt Nam </w:t>
      </w:r>
      <w:r w:rsidR="00B10C83" w:rsidRPr="009E0FD4">
        <w:rPr>
          <w:rFonts w:ascii="Times New Roman" w:hAnsi="Times New Roman"/>
          <w:i/>
          <w:sz w:val="28"/>
          <w:szCs w:val="28"/>
        </w:rPr>
        <w:t xml:space="preserve">ban hành Thông tư </w:t>
      </w:r>
      <w:r w:rsidR="004379C7">
        <w:rPr>
          <w:rFonts w:ascii="Times New Roman" w:hAnsi="Times New Roman"/>
          <w:i/>
          <w:sz w:val="28"/>
          <w:szCs w:val="28"/>
        </w:rPr>
        <w:t xml:space="preserve">sửa đổi, bổ sung một số điều của Thông tư số </w:t>
      </w:r>
      <w:r w:rsidR="00AB0100" w:rsidRPr="00AB0100">
        <w:rPr>
          <w:rFonts w:ascii="Times New Roman" w:hAnsi="Times New Roman"/>
          <w:i/>
          <w:sz w:val="28"/>
          <w:szCs w:val="28"/>
        </w:rPr>
        <w:t>15/2022/TT-NHNN</w:t>
      </w:r>
      <w:r w:rsidR="00AB0100">
        <w:rPr>
          <w:rFonts w:ascii="Times New Roman" w:hAnsi="Times New Roman"/>
          <w:i/>
          <w:sz w:val="28"/>
          <w:szCs w:val="28"/>
        </w:rPr>
        <w:t xml:space="preserve"> </w:t>
      </w:r>
      <w:r w:rsidR="004379C7">
        <w:rPr>
          <w:rFonts w:ascii="Times New Roman" w:hAnsi="Times New Roman"/>
          <w:i/>
          <w:sz w:val="28"/>
          <w:szCs w:val="28"/>
        </w:rPr>
        <w:t xml:space="preserve">ngày </w:t>
      </w:r>
      <w:r w:rsidR="00CB1C0B">
        <w:rPr>
          <w:rFonts w:ascii="Times New Roman" w:hAnsi="Times New Roman"/>
          <w:i/>
          <w:sz w:val="28"/>
          <w:szCs w:val="28"/>
        </w:rPr>
        <w:t>30</w:t>
      </w:r>
      <w:r w:rsidR="004379C7">
        <w:rPr>
          <w:rFonts w:ascii="Times New Roman" w:hAnsi="Times New Roman"/>
          <w:i/>
          <w:sz w:val="28"/>
          <w:szCs w:val="28"/>
        </w:rPr>
        <w:t xml:space="preserve"> tháng </w:t>
      </w:r>
      <w:r w:rsidR="00AB0100">
        <w:rPr>
          <w:rFonts w:ascii="Times New Roman" w:hAnsi="Times New Roman"/>
          <w:i/>
          <w:sz w:val="28"/>
          <w:szCs w:val="28"/>
        </w:rPr>
        <w:t>11</w:t>
      </w:r>
      <w:r w:rsidR="004379C7">
        <w:rPr>
          <w:rFonts w:ascii="Times New Roman" w:hAnsi="Times New Roman"/>
          <w:i/>
          <w:sz w:val="28"/>
          <w:szCs w:val="28"/>
        </w:rPr>
        <w:t xml:space="preserve"> năm 20</w:t>
      </w:r>
      <w:r w:rsidR="00CB1C0B">
        <w:rPr>
          <w:rFonts w:ascii="Times New Roman" w:hAnsi="Times New Roman"/>
          <w:i/>
          <w:sz w:val="28"/>
          <w:szCs w:val="28"/>
        </w:rPr>
        <w:t>2</w:t>
      </w:r>
      <w:r w:rsidR="00AB0100">
        <w:rPr>
          <w:rFonts w:ascii="Times New Roman" w:hAnsi="Times New Roman"/>
          <w:i/>
          <w:sz w:val="28"/>
          <w:szCs w:val="28"/>
        </w:rPr>
        <w:t>2</w:t>
      </w:r>
      <w:r w:rsidR="004379C7">
        <w:rPr>
          <w:rFonts w:ascii="Times New Roman" w:hAnsi="Times New Roman"/>
          <w:i/>
          <w:sz w:val="28"/>
          <w:szCs w:val="28"/>
        </w:rPr>
        <w:t xml:space="preserve"> </w:t>
      </w:r>
      <w:r w:rsidR="00201B4C">
        <w:rPr>
          <w:rFonts w:ascii="Times New Roman" w:hAnsi="Times New Roman"/>
          <w:i/>
          <w:sz w:val="28"/>
          <w:szCs w:val="28"/>
        </w:rPr>
        <w:t xml:space="preserve">của Thống đốc Ngân hàng Nhà nước Việt Nam </w:t>
      </w:r>
      <w:r w:rsidR="004379C7">
        <w:rPr>
          <w:rFonts w:ascii="Times New Roman" w:hAnsi="Times New Roman"/>
          <w:i/>
          <w:sz w:val="28"/>
          <w:szCs w:val="28"/>
        </w:rPr>
        <w:t xml:space="preserve">quy định </w:t>
      </w:r>
      <w:r w:rsidR="00AB0100" w:rsidRPr="00AB0100">
        <w:rPr>
          <w:rFonts w:ascii="Times New Roman" w:hAnsi="Times New Roman"/>
          <w:i/>
          <w:sz w:val="28"/>
          <w:szCs w:val="28"/>
        </w:rPr>
        <w:t>về tái cấp vốn trên cơ sở trái phiếu đặc biệt của Công ty Quản lý tài sản của các tổ chức tín dụng Việt Nam.</w:t>
      </w:r>
    </w:p>
    <w:p w14:paraId="79145E75" w14:textId="15DA1227" w:rsidR="00CB1C0B" w:rsidRPr="00CB1C0B" w:rsidRDefault="00D10917" w:rsidP="007577FF">
      <w:pPr>
        <w:tabs>
          <w:tab w:val="left" w:pos="1647"/>
        </w:tabs>
        <w:spacing w:after="0" w:line="264" w:lineRule="auto"/>
        <w:rPr>
          <w:rFonts w:ascii="Times New Roman" w:hAnsi="Times New Roman"/>
          <w:b/>
          <w:sz w:val="28"/>
          <w:szCs w:val="28"/>
        </w:rPr>
      </w:pPr>
      <w:r w:rsidRPr="009E0FD4">
        <w:rPr>
          <w:rFonts w:ascii="Times New Roman" w:hAnsi="Times New Roman"/>
          <w:b/>
          <w:sz w:val="28"/>
          <w:szCs w:val="28"/>
        </w:rPr>
        <w:t>Điều 1.</w:t>
      </w:r>
      <w:r w:rsidRPr="0009026B">
        <w:rPr>
          <w:rFonts w:ascii="Times New Roman" w:hAnsi="Times New Roman"/>
          <w:b/>
          <w:sz w:val="28"/>
          <w:szCs w:val="28"/>
        </w:rPr>
        <w:t xml:space="preserve"> </w:t>
      </w:r>
      <w:r w:rsidR="004379C7">
        <w:rPr>
          <w:rFonts w:ascii="Times New Roman" w:hAnsi="Times New Roman"/>
          <w:b/>
          <w:sz w:val="28"/>
          <w:szCs w:val="28"/>
        </w:rPr>
        <w:t>Sửa đổi</w:t>
      </w:r>
      <w:r w:rsidR="002F4D3C">
        <w:rPr>
          <w:rFonts w:ascii="Times New Roman" w:hAnsi="Times New Roman"/>
          <w:b/>
          <w:sz w:val="28"/>
          <w:szCs w:val="28"/>
        </w:rPr>
        <w:t>, bổ sung m</w:t>
      </w:r>
      <w:r w:rsidR="004379C7">
        <w:rPr>
          <w:rFonts w:ascii="Times New Roman" w:hAnsi="Times New Roman"/>
          <w:b/>
          <w:sz w:val="28"/>
          <w:szCs w:val="28"/>
        </w:rPr>
        <w:t xml:space="preserve">ột số điều của Thông tư số </w:t>
      </w:r>
      <w:r w:rsidR="00B2383D" w:rsidRPr="00A068C1">
        <w:rPr>
          <w:rFonts w:ascii="Times New Roman" w:hAnsi="Times New Roman"/>
          <w:b/>
          <w:sz w:val="28"/>
          <w:szCs w:val="28"/>
        </w:rPr>
        <w:t>15/2022</w:t>
      </w:r>
      <w:r w:rsidR="004379C7" w:rsidRPr="004379C7">
        <w:rPr>
          <w:rFonts w:ascii="Times New Roman" w:hAnsi="Times New Roman"/>
          <w:b/>
          <w:sz w:val="28"/>
          <w:szCs w:val="28"/>
        </w:rPr>
        <w:t>/TT-NHNN</w:t>
      </w:r>
      <w:r w:rsidR="00EB2408">
        <w:rPr>
          <w:rFonts w:ascii="Times New Roman" w:hAnsi="Times New Roman"/>
          <w:b/>
          <w:sz w:val="28"/>
          <w:szCs w:val="28"/>
        </w:rPr>
        <w:t xml:space="preserve"> </w:t>
      </w:r>
      <w:r w:rsidR="00EB2408" w:rsidRPr="0009026B">
        <w:rPr>
          <w:rFonts w:ascii="Times New Roman" w:hAnsi="Times New Roman"/>
          <w:b/>
          <w:sz w:val="28"/>
          <w:szCs w:val="28"/>
        </w:rPr>
        <w:t>ngày 30 tháng 11 năm 2022 của Thống đốc Ngân hàng Nhà nước Việt Nam quy định về tái cấp vốn trên cơ sở trái phiếu đặc biệt của Công ty Quản lý tài sản của các tổ chức tín dụng Việt Nam</w:t>
      </w:r>
      <w:r w:rsidR="00346B12">
        <w:rPr>
          <w:rFonts w:ascii="Times New Roman" w:hAnsi="Times New Roman"/>
          <w:b/>
          <w:sz w:val="28"/>
          <w:szCs w:val="28"/>
        </w:rPr>
        <w:t xml:space="preserve"> (sau đây gọi là Thông tư số </w:t>
      </w:r>
      <w:r w:rsidR="00346B12" w:rsidRPr="00A068C1">
        <w:rPr>
          <w:rFonts w:ascii="Times New Roman" w:hAnsi="Times New Roman"/>
          <w:b/>
          <w:sz w:val="28"/>
          <w:szCs w:val="28"/>
        </w:rPr>
        <w:t>15/2022</w:t>
      </w:r>
      <w:r w:rsidR="00346B12" w:rsidRPr="004379C7">
        <w:rPr>
          <w:rFonts w:ascii="Times New Roman" w:hAnsi="Times New Roman"/>
          <w:b/>
          <w:sz w:val="28"/>
          <w:szCs w:val="28"/>
        </w:rPr>
        <w:t>/TT-NHNN</w:t>
      </w:r>
      <w:r w:rsidR="00346B12">
        <w:rPr>
          <w:rFonts w:ascii="Times New Roman" w:hAnsi="Times New Roman"/>
          <w:b/>
          <w:sz w:val="28"/>
          <w:szCs w:val="28"/>
        </w:rPr>
        <w:t>)</w:t>
      </w:r>
    </w:p>
    <w:p w14:paraId="176F592C" w14:textId="34736DB6" w:rsidR="009C29F8" w:rsidRPr="00B715B5" w:rsidRDefault="00AE40D1" w:rsidP="00B715B5">
      <w:pPr>
        <w:tabs>
          <w:tab w:val="left" w:pos="1647"/>
        </w:tabs>
        <w:spacing w:line="264" w:lineRule="auto"/>
        <w:rPr>
          <w:rFonts w:ascii="Times New Roman" w:hAnsi="Times New Roman"/>
          <w:sz w:val="28"/>
          <w:szCs w:val="28"/>
        </w:rPr>
      </w:pPr>
      <w:r w:rsidRPr="00B715B5">
        <w:rPr>
          <w:rFonts w:ascii="Times New Roman" w:hAnsi="Times New Roman"/>
          <w:sz w:val="28"/>
          <w:szCs w:val="28"/>
        </w:rPr>
        <w:lastRenderedPageBreak/>
        <w:t>1</w:t>
      </w:r>
      <w:r w:rsidR="009A57CB" w:rsidRPr="00B715B5">
        <w:rPr>
          <w:rFonts w:ascii="Times New Roman" w:hAnsi="Times New Roman"/>
          <w:sz w:val="28"/>
          <w:szCs w:val="28"/>
        </w:rPr>
        <w:t xml:space="preserve">. </w:t>
      </w:r>
      <w:r w:rsidR="00521010" w:rsidRPr="00B715B5">
        <w:rPr>
          <w:rFonts w:ascii="Times New Roman" w:hAnsi="Times New Roman"/>
          <w:sz w:val="28"/>
          <w:szCs w:val="28"/>
        </w:rPr>
        <w:t>B</w:t>
      </w:r>
      <w:r w:rsidR="009C29F8" w:rsidRPr="00B715B5">
        <w:rPr>
          <w:rFonts w:ascii="Times New Roman" w:hAnsi="Times New Roman"/>
          <w:sz w:val="28"/>
          <w:szCs w:val="28"/>
        </w:rPr>
        <w:t>ổ sung</w:t>
      </w:r>
      <w:r w:rsidR="00521010" w:rsidRPr="00B715B5">
        <w:rPr>
          <w:rFonts w:ascii="Times New Roman" w:hAnsi="Times New Roman"/>
          <w:sz w:val="28"/>
          <w:szCs w:val="28"/>
        </w:rPr>
        <w:t xml:space="preserve"> điểm c vào khoản 3 Điều 11 </w:t>
      </w:r>
      <w:r w:rsidR="009C29F8" w:rsidRPr="00B715B5">
        <w:rPr>
          <w:rFonts w:ascii="Times New Roman" w:hAnsi="Times New Roman"/>
          <w:sz w:val="28"/>
          <w:szCs w:val="28"/>
        </w:rPr>
        <w:t>như sau:</w:t>
      </w:r>
    </w:p>
    <w:p w14:paraId="5CA577BE" w14:textId="0EA14F4A" w:rsidR="009C29F8" w:rsidRPr="00B715B5" w:rsidRDefault="00521010" w:rsidP="009C29F8">
      <w:pPr>
        <w:rPr>
          <w:rFonts w:ascii="Times New Roman" w:hAnsi="Times New Roman"/>
          <w:bCs/>
          <w:sz w:val="28"/>
          <w:szCs w:val="28"/>
        </w:rPr>
      </w:pPr>
      <w:r w:rsidRPr="00B715B5">
        <w:rPr>
          <w:rFonts w:ascii="Times New Roman" w:hAnsi="Times New Roman"/>
          <w:sz w:val="28"/>
          <w:szCs w:val="28"/>
        </w:rPr>
        <w:t>“</w:t>
      </w:r>
      <w:r w:rsidR="009C29F8" w:rsidRPr="00B715B5">
        <w:rPr>
          <w:rFonts w:ascii="Times New Roman" w:hAnsi="Times New Roman"/>
          <w:sz w:val="28"/>
          <w:szCs w:val="28"/>
        </w:rPr>
        <w:t xml:space="preserve">c) </w:t>
      </w:r>
      <w:r w:rsidR="009C29F8" w:rsidRPr="00B715B5">
        <w:rPr>
          <w:rFonts w:ascii="Times New Roman" w:hAnsi="Times New Roman"/>
          <w:bCs/>
          <w:sz w:val="28"/>
          <w:szCs w:val="28"/>
          <w:lang w:val="vi-VN"/>
        </w:rPr>
        <w:t>Thanh tra Ngân hàng Nhà nước</w:t>
      </w:r>
      <w:r w:rsidR="009C29F8" w:rsidRPr="00B715B5">
        <w:rPr>
          <w:rFonts w:ascii="Times New Roman" w:hAnsi="Times New Roman"/>
          <w:bCs/>
          <w:sz w:val="28"/>
          <w:szCs w:val="28"/>
        </w:rPr>
        <w:t>: Có ý kiến về việc tổ chức tín dụng không trong thời gian hay đang trong thời gian bị xử lý vi phạm theo quy định tại Điều 15 Thông tư này, gửi Vụ Chính sách tiền tệ và Cục Quản lý, giám sát tổ chức tín</w:t>
      </w:r>
      <w:r w:rsidR="009C29F8" w:rsidRPr="00B715B5">
        <w:rPr>
          <w:rFonts w:ascii="Times New Roman" w:hAnsi="Times New Roman"/>
          <w:bCs/>
          <w:sz w:val="28"/>
          <w:szCs w:val="28"/>
          <w:lang w:val="vi-VN"/>
        </w:rPr>
        <w:t xml:space="preserve"> dụng</w:t>
      </w:r>
      <w:r w:rsidRPr="00B715B5">
        <w:rPr>
          <w:rFonts w:ascii="Times New Roman" w:hAnsi="Times New Roman"/>
          <w:bCs/>
          <w:sz w:val="28"/>
          <w:szCs w:val="28"/>
        </w:rPr>
        <w:t>”</w:t>
      </w:r>
      <w:r w:rsidR="009C29F8" w:rsidRPr="00B715B5">
        <w:rPr>
          <w:rFonts w:ascii="Times New Roman" w:hAnsi="Times New Roman"/>
          <w:bCs/>
          <w:sz w:val="28"/>
          <w:szCs w:val="28"/>
        </w:rPr>
        <w:t>.</w:t>
      </w:r>
    </w:p>
    <w:p w14:paraId="5D6B879F" w14:textId="000FCD0A" w:rsidR="00521010" w:rsidRPr="00B715B5" w:rsidRDefault="00521010" w:rsidP="009C29F8">
      <w:pPr>
        <w:rPr>
          <w:rFonts w:ascii="Times New Roman" w:hAnsi="Times New Roman"/>
          <w:bCs/>
          <w:sz w:val="28"/>
          <w:szCs w:val="28"/>
        </w:rPr>
      </w:pPr>
      <w:r w:rsidRPr="00B715B5">
        <w:rPr>
          <w:rFonts w:ascii="Times New Roman" w:hAnsi="Times New Roman"/>
          <w:bCs/>
          <w:sz w:val="28"/>
          <w:szCs w:val="28"/>
        </w:rPr>
        <w:t xml:space="preserve">2. </w:t>
      </w:r>
      <w:r w:rsidR="00A01C2F" w:rsidRPr="00B715B5">
        <w:rPr>
          <w:rFonts w:ascii="Times New Roman" w:hAnsi="Times New Roman"/>
          <w:sz w:val="28"/>
          <w:szCs w:val="28"/>
        </w:rPr>
        <w:t>Bổ sung điểm d vào khoản 6 Điều 11 như sau:</w:t>
      </w:r>
    </w:p>
    <w:p w14:paraId="073539D5" w14:textId="10CB79AB" w:rsidR="009C29F8" w:rsidRPr="00B715B5" w:rsidRDefault="00A01C2F" w:rsidP="009C29F8">
      <w:pPr>
        <w:rPr>
          <w:rFonts w:ascii="Times New Roman" w:hAnsi="Times New Roman"/>
          <w:sz w:val="28"/>
          <w:szCs w:val="28"/>
        </w:rPr>
      </w:pPr>
      <w:r w:rsidRPr="00B715B5">
        <w:rPr>
          <w:rFonts w:ascii="Times New Roman" w:hAnsi="Times New Roman"/>
          <w:sz w:val="28"/>
          <w:szCs w:val="28"/>
        </w:rPr>
        <w:t>“</w:t>
      </w:r>
      <w:r w:rsidR="009C29F8" w:rsidRPr="00B715B5">
        <w:rPr>
          <w:rFonts w:ascii="Times New Roman" w:hAnsi="Times New Roman"/>
          <w:sz w:val="28"/>
          <w:szCs w:val="28"/>
        </w:rPr>
        <w:t xml:space="preserve">d) </w:t>
      </w:r>
      <w:bookmarkStart w:id="6" w:name="_Hlk197639543"/>
      <w:r w:rsidR="009C29F8" w:rsidRPr="00B715B5">
        <w:rPr>
          <w:rFonts w:ascii="Times New Roman" w:hAnsi="Times New Roman"/>
          <w:sz w:val="28"/>
          <w:szCs w:val="28"/>
        </w:rPr>
        <w:t>Thanh tra Ngân hàng Nhà nước</w:t>
      </w:r>
      <w:bookmarkEnd w:id="6"/>
      <w:r w:rsidR="009C29F8" w:rsidRPr="00B715B5">
        <w:rPr>
          <w:rFonts w:ascii="Times New Roman" w:hAnsi="Times New Roman"/>
          <w:sz w:val="28"/>
          <w:szCs w:val="28"/>
        </w:rPr>
        <w:t xml:space="preserve">: </w:t>
      </w:r>
      <w:r w:rsidR="009C29F8" w:rsidRPr="00B715B5">
        <w:rPr>
          <w:rFonts w:ascii="Times New Roman" w:hAnsi="Times New Roman"/>
          <w:sz w:val="28"/>
          <w:szCs w:val="28"/>
          <w:lang w:val="vi-VN"/>
        </w:rPr>
        <w:t>Cập nhật đến thời điểm gần nhất</w:t>
      </w:r>
      <w:r w:rsidR="009C29F8" w:rsidRPr="00B715B5">
        <w:rPr>
          <w:rFonts w:ascii="Times New Roman" w:hAnsi="Times New Roman"/>
          <w:sz w:val="28"/>
          <w:szCs w:val="28"/>
        </w:rPr>
        <w:t xml:space="preserve"> việc tổ chức tín dụng không trong thời gian hay đang trong thời gian bị xử lý vi phạm theo quy định tại Điều 15 Thông tư này; Có ý kiến đối với dự thảo Quyết định tái cấp vốn hoặc dự thảo Quyết định gia hạn tái cấp vốn đối với tổ chức tín dụng</w:t>
      </w:r>
      <w:r w:rsidRPr="00B715B5">
        <w:rPr>
          <w:rFonts w:ascii="Times New Roman" w:hAnsi="Times New Roman"/>
          <w:sz w:val="28"/>
          <w:szCs w:val="28"/>
        </w:rPr>
        <w:t>”</w:t>
      </w:r>
      <w:r w:rsidR="009C29F8" w:rsidRPr="00B715B5">
        <w:rPr>
          <w:rFonts w:ascii="Times New Roman" w:hAnsi="Times New Roman"/>
          <w:sz w:val="28"/>
          <w:szCs w:val="28"/>
        </w:rPr>
        <w:t>.</w:t>
      </w:r>
    </w:p>
    <w:p w14:paraId="5BF9046E" w14:textId="25AF3349" w:rsidR="00007EF1" w:rsidRPr="00B715B5" w:rsidRDefault="009B05D1" w:rsidP="0009026B">
      <w:pPr>
        <w:tabs>
          <w:tab w:val="left" w:pos="1647"/>
        </w:tabs>
        <w:spacing w:line="264" w:lineRule="auto"/>
        <w:rPr>
          <w:rFonts w:ascii="Times New Roman" w:hAnsi="Times New Roman"/>
          <w:sz w:val="28"/>
          <w:szCs w:val="28"/>
        </w:rPr>
      </w:pPr>
      <w:r w:rsidRPr="00B715B5">
        <w:rPr>
          <w:rFonts w:ascii="Times New Roman" w:hAnsi="Times New Roman"/>
          <w:sz w:val="28"/>
          <w:szCs w:val="28"/>
        </w:rPr>
        <w:t>3. Sửa đổ</w:t>
      </w:r>
      <w:r w:rsidR="00007EF1" w:rsidRPr="00B715B5">
        <w:rPr>
          <w:rFonts w:ascii="Times New Roman" w:hAnsi="Times New Roman"/>
          <w:sz w:val="28"/>
          <w:szCs w:val="28"/>
        </w:rPr>
        <w:t>i, bổ sung điểm c khoản 2 Điều 18</w:t>
      </w:r>
      <w:r w:rsidR="009952A9" w:rsidRPr="00B715B5">
        <w:rPr>
          <w:rFonts w:ascii="Times New Roman" w:hAnsi="Times New Roman"/>
          <w:sz w:val="28"/>
          <w:szCs w:val="28"/>
        </w:rPr>
        <w:t xml:space="preserve"> như sau:</w:t>
      </w:r>
    </w:p>
    <w:p w14:paraId="0009FC8C" w14:textId="06944257" w:rsidR="009B05D1" w:rsidRPr="00B715B5" w:rsidRDefault="00007EF1" w:rsidP="009B05D1">
      <w:pPr>
        <w:ind w:firstLine="709"/>
        <w:rPr>
          <w:rFonts w:ascii="Times New Roman" w:hAnsi="Times New Roman"/>
          <w:iCs/>
          <w:sz w:val="28"/>
          <w:szCs w:val="28"/>
        </w:rPr>
      </w:pPr>
      <w:r w:rsidRPr="00B715B5">
        <w:rPr>
          <w:rFonts w:ascii="Times New Roman" w:hAnsi="Times New Roman"/>
          <w:sz w:val="28"/>
          <w:szCs w:val="28"/>
        </w:rPr>
        <w:t>“</w:t>
      </w:r>
      <w:r w:rsidR="009B05D1" w:rsidRPr="00B715B5">
        <w:rPr>
          <w:rFonts w:ascii="Times New Roman" w:hAnsi="Times New Roman"/>
          <w:iCs/>
          <w:sz w:val="28"/>
          <w:szCs w:val="28"/>
        </w:rPr>
        <w:t xml:space="preserve">c) Qua công tác giám sát phát hiện tổ chức tín dụng thuộc đối tượng giám sát an toàn vi mô của Cục Quản lý, giám sát tổ chức tín dụng vi phạm quy định tại Điều 15 Thông tư này, Cục Quản lý, giám sát tổ chức tín dụng áp dụng biện pháp xử lý theo thẩm quyền, có văn bản thông báo nội dung vi phạm, biện pháp xử lý </w:t>
      </w:r>
      <w:r w:rsidR="00FD0C17" w:rsidRPr="00B715B5">
        <w:rPr>
          <w:rFonts w:ascii="Times New Roman" w:hAnsi="Times New Roman"/>
          <w:iCs/>
          <w:sz w:val="28"/>
          <w:szCs w:val="28"/>
        </w:rPr>
        <w:t xml:space="preserve">đã áp dụng </w:t>
      </w:r>
      <w:r w:rsidR="009B05D1" w:rsidRPr="00B715B5">
        <w:rPr>
          <w:rFonts w:ascii="Times New Roman" w:hAnsi="Times New Roman"/>
          <w:iCs/>
          <w:sz w:val="28"/>
          <w:szCs w:val="28"/>
        </w:rPr>
        <w:t>gửi Vụ Chính sách tiền tệ, Sở Giao dịch Ngân hàng Nhà nước và Công ty Quản lý tài sản;</w:t>
      </w:r>
      <w:r w:rsidRPr="00B715B5">
        <w:rPr>
          <w:rFonts w:ascii="Times New Roman" w:hAnsi="Times New Roman"/>
          <w:iCs/>
          <w:sz w:val="28"/>
          <w:szCs w:val="28"/>
        </w:rPr>
        <w:t>”</w:t>
      </w:r>
    </w:p>
    <w:p w14:paraId="75CF7B65" w14:textId="4D4F3DE0" w:rsidR="009952A9" w:rsidRPr="00B715B5" w:rsidRDefault="009952A9" w:rsidP="009B05D1">
      <w:pPr>
        <w:ind w:firstLine="709"/>
        <w:rPr>
          <w:rFonts w:ascii="Times New Roman" w:hAnsi="Times New Roman"/>
          <w:iCs/>
          <w:sz w:val="28"/>
          <w:szCs w:val="28"/>
        </w:rPr>
      </w:pPr>
      <w:r w:rsidRPr="00B715B5">
        <w:rPr>
          <w:rFonts w:ascii="Times New Roman" w:hAnsi="Times New Roman"/>
          <w:iCs/>
          <w:sz w:val="28"/>
          <w:szCs w:val="28"/>
        </w:rPr>
        <w:t>4. Bổ sung khoản 2a vào sau khoản 2 Điều 18 như sau:</w:t>
      </w:r>
    </w:p>
    <w:p w14:paraId="5ECB00E9" w14:textId="559C3DC0" w:rsidR="009B05D1" w:rsidRPr="00B715B5" w:rsidRDefault="009952A9" w:rsidP="009B05D1">
      <w:pPr>
        <w:ind w:firstLine="709"/>
        <w:rPr>
          <w:rFonts w:ascii="Times New Roman" w:hAnsi="Times New Roman"/>
          <w:iCs/>
          <w:sz w:val="28"/>
          <w:szCs w:val="28"/>
        </w:rPr>
      </w:pPr>
      <w:r w:rsidRPr="00B715B5">
        <w:rPr>
          <w:rFonts w:ascii="Times New Roman" w:hAnsi="Times New Roman"/>
          <w:iCs/>
          <w:sz w:val="28"/>
          <w:szCs w:val="28"/>
        </w:rPr>
        <w:t>“</w:t>
      </w:r>
      <w:r w:rsidR="009B05D1" w:rsidRPr="00B715B5">
        <w:rPr>
          <w:rFonts w:ascii="Times New Roman" w:hAnsi="Times New Roman"/>
          <w:iCs/>
          <w:sz w:val="28"/>
          <w:szCs w:val="28"/>
        </w:rPr>
        <w:t>2a. Thanh tra Ngân hàng Nhà nước:</w:t>
      </w:r>
    </w:p>
    <w:p w14:paraId="2CEEC208" w14:textId="77777777" w:rsidR="009B05D1" w:rsidRPr="00B715B5" w:rsidRDefault="009B05D1" w:rsidP="009B05D1">
      <w:pPr>
        <w:ind w:firstLine="709"/>
        <w:rPr>
          <w:rFonts w:ascii="Times New Roman" w:hAnsi="Times New Roman"/>
          <w:iCs/>
          <w:sz w:val="28"/>
          <w:szCs w:val="28"/>
        </w:rPr>
      </w:pPr>
      <w:r w:rsidRPr="00B715B5">
        <w:rPr>
          <w:rFonts w:ascii="Times New Roman" w:hAnsi="Times New Roman"/>
          <w:iCs/>
          <w:sz w:val="28"/>
          <w:szCs w:val="28"/>
        </w:rPr>
        <w:t>a) Có ý kiến về việc tái cấp vốn, gia hạn tái cấp vốn trên cơ sở trái phiếu đặc biệt theo quy định tại Thông tư này;</w:t>
      </w:r>
    </w:p>
    <w:p w14:paraId="5E9676EF" w14:textId="70E200FF" w:rsidR="009B05D1" w:rsidRPr="00EB0107" w:rsidRDefault="009B05D1" w:rsidP="009B05D1">
      <w:pPr>
        <w:ind w:firstLine="709"/>
        <w:rPr>
          <w:rFonts w:ascii="Times New Roman" w:hAnsi="Times New Roman"/>
          <w:iCs/>
          <w:sz w:val="28"/>
          <w:szCs w:val="28"/>
        </w:rPr>
      </w:pPr>
      <w:r w:rsidRPr="00EB0107">
        <w:rPr>
          <w:rFonts w:ascii="Times New Roman" w:hAnsi="Times New Roman"/>
          <w:iCs/>
          <w:sz w:val="28"/>
          <w:szCs w:val="28"/>
        </w:rPr>
        <w:t xml:space="preserve">b) Qua công tác thanh tra phát hiện tổ chức tín dụng vi phạm quy định tại Điều 15 Thông tư này, Thanh tra Ngân hàng Nhà nước áp dụng biện pháp xử lý theo thẩm quyền, có văn bản thông báo nội dung vi phạm, biện pháp xử lý </w:t>
      </w:r>
      <w:r w:rsidR="009952A9" w:rsidRPr="00EB0107">
        <w:rPr>
          <w:rFonts w:ascii="Times New Roman" w:hAnsi="Times New Roman"/>
          <w:iCs/>
          <w:sz w:val="28"/>
          <w:szCs w:val="28"/>
        </w:rPr>
        <w:t xml:space="preserve">đã </w:t>
      </w:r>
      <w:r w:rsidRPr="00EB0107">
        <w:rPr>
          <w:rFonts w:ascii="Times New Roman" w:hAnsi="Times New Roman"/>
          <w:iCs/>
          <w:sz w:val="28"/>
          <w:szCs w:val="28"/>
        </w:rPr>
        <w:t xml:space="preserve">áp dụng gửi Vụ Chính sách tiền tệ, </w:t>
      </w:r>
      <w:r w:rsidR="00D10532" w:rsidRPr="00EB0107">
        <w:rPr>
          <w:rFonts w:ascii="Times New Roman" w:hAnsi="Times New Roman"/>
          <w:bCs/>
          <w:sz w:val="28"/>
          <w:szCs w:val="28"/>
          <w:lang w:val="vi-VN"/>
        </w:rPr>
        <w:t>Cục Quản lý, giám sát tổ chức tín dụng</w:t>
      </w:r>
      <w:r w:rsidR="00D10532" w:rsidRPr="00EB0107">
        <w:rPr>
          <w:rFonts w:ascii="Times New Roman" w:hAnsi="Times New Roman"/>
          <w:iCs/>
          <w:sz w:val="28"/>
          <w:szCs w:val="28"/>
        </w:rPr>
        <w:t xml:space="preserve">, </w:t>
      </w:r>
      <w:r w:rsidRPr="00EB0107">
        <w:rPr>
          <w:rFonts w:ascii="Times New Roman" w:hAnsi="Times New Roman"/>
          <w:iCs/>
          <w:sz w:val="28"/>
          <w:szCs w:val="28"/>
        </w:rPr>
        <w:t>Sở Giao dịch Ngân hàng Nhà nước và Công ty Quản lý tài sản;</w:t>
      </w:r>
    </w:p>
    <w:p w14:paraId="28A2D963" w14:textId="123DA6C7" w:rsidR="009B05D1" w:rsidRPr="00B715B5" w:rsidRDefault="009B05D1" w:rsidP="009B05D1">
      <w:pPr>
        <w:tabs>
          <w:tab w:val="left" w:pos="1647"/>
        </w:tabs>
        <w:spacing w:line="264" w:lineRule="auto"/>
        <w:rPr>
          <w:rFonts w:ascii="Times New Roman" w:hAnsi="Times New Roman"/>
          <w:iCs/>
          <w:sz w:val="28"/>
          <w:szCs w:val="28"/>
        </w:rPr>
      </w:pPr>
      <w:r w:rsidRPr="00B715B5">
        <w:rPr>
          <w:rFonts w:ascii="Times New Roman" w:hAnsi="Times New Roman"/>
          <w:iCs/>
          <w:sz w:val="28"/>
          <w:szCs w:val="28"/>
        </w:rPr>
        <w:t>c) Thanh tra, xử lý vi phạm theo thẩm quyền đối với tổ chức tín dụng thuộc đối tượng thanh tra của Thanh tra Ngân hàng Nhà nước.”</w:t>
      </w:r>
    </w:p>
    <w:p w14:paraId="7A1FDFD8" w14:textId="36DC07E4" w:rsidR="00687173" w:rsidRDefault="00610BAD" w:rsidP="00581326">
      <w:pPr>
        <w:rPr>
          <w:rFonts w:ascii="Times New Roman" w:hAnsi="Times New Roman"/>
          <w:b/>
          <w:bCs/>
          <w:spacing w:val="-4"/>
          <w:sz w:val="28"/>
          <w:szCs w:val="28"/>
        </w:rPr>
      </w:pPr>
      <w:r w:rsidRPr="000B2694">
        <w:rPr>
          <w:rFonts w:ascii="Times New Roman" w:hAnsi="Times New Roman"/>
          <w:sz w:val="28"/>
          <w:szCs w:val="28"/>
        </w:rPr>
        <w:t xml:space="preserve"> </w:t>
      </w:r>
      <w:r w:rsidR="00346B12" w:rsidRPr="00B715B5">
        <w:rPr>
          <w:rFonts w:ascii="Times New Roman" w:hAnsi="Times New Roman"/>
          <w:b/>
          <w:bCs/>
          <w:spacing w:val="-4"/>
          <w:sz w:val="28"/>
          <w:szCs w:val="28"/>
        </w:rPr>
        <w:t xml:space="preserve">Điều 2. </w:t>
      </w:r>
      <w:r w:rsidR="00007EF1">
        <w:rPr>
          <w:rFonts w:ascii="Times New Roman" w:hAnsi="Times New Roman"/>
          <w:b/>
          <w:bCs/>
          <w:spacing w:val="-4"/>
          <w:sz w:val="28"/>
          <w:szCs w:val="28"/>
        </w:rPr>
        <w:t>Bổ sung, t</w:t>
      </w:r>
      <w:r w:rsidR="00346B12" w:rsidRPr="000B2694">
        <w:rPr>
          <w:rFonts w:ascii="Times New Roman" w:hAnsi="Times New Roman"/>
          <w:b/>
          <w:bCs/>
          <w:spacing w:val="-4"/>
          <w:sz w:val="28"/>
          <w:szCs w:val="28"/>
        </w:rPr>
        <w:t>hay thế</w:t>
      </w:r>
      <w:r w:rsidR="00007EF1">
        <w:rPr>
          <w:rFonts w:ascii="Times New Roman" w:hAnsi="Times New Roman"/>
          <w:b/>
          <w:bCs/>
          <w:spacing w:val="-4"/>
          <w:sz w:val="28"/>
          <w:szCs w:val="28"/>
        </w:rPr>
        <w:t>, bãi bỏ</w:t>
      </w:r>
      <w:r w:rsidR="00687173">
        <w:rPr>
          <w:rFonts w:ascii="Times New Roman" w:hAnsi="Times New Roman"/>
          <w:b/>
          <w:bCs/>
          <w:spacing w:val="-4"/>
          <w:sz w:val="28"/>
          <w:szCs w:val="28"/>
        </w:rPr>
        <w:t xml:space="preserve"> một số </w:t>
      </w:r>
      <w:r w:rsidR="00007EF1">
        <w:rPr>
          <w:rFonts w:ascii="Times New Roman" w:hAnsi="Times New Roman"/>
          <w:b/>
          <w:bCs/>
          <w:spacing w:val="-4"/>
          <w:sz w:val="28"/>
          <w:szCs w:val="28"/>
        </w:rPr>
        <w:t xml:space="preserve">từ, </w:t>
      </w:r>
      <w:r w:rsidR="00687173">
        <w:rPr>
          <w:rFonts w:ascii="Times New Roman" w:hAnsi="Times New Roman"/>
          <w:b/>
          <w:bCs/>
          <w:spacing w:val="-4"/>
          <w:sz w:val="28"/>
          <w:szCs w:val="28"/>
        </w:rPr>
        <w:t xml:space="preserve">cụm từ </w:t>
      </w:r>
      <w:r w:rsidR="00687173">
        <w:rPr>
          <w:rFonts w:ascii="Times New Roman" w:hAnsi="Times New Roman"/>
          <w:b/>
          <w:sz w:val="28"/>
          <w:szCs w:val="28"/>
        </w:rPr>
        <w:t xml:space="preserve">của Thông tư số </w:t>
      </w:r>
      <w:r w:rsidR="00687173" w:rsidRPr="00A068C1">
        <w:rPr>
          <w:rFonts w:ascii="Times New Roman" w:hAnsi="Times New Roman"/>
          <w:b/>
          <w:sz w:val="28"/>
          <w:szCs w:val="28"/>
        </w:rPr>
        <w:t>15/2022</w:t>
      </w:r>
      <w:r w:rsidR="00687173" w:rsidRPr="004379C7">
        <w:rPr>
          <w:rFonts w:ascii="Times New Roman" w:hAnsi="Times New Roman"/>
          <w:b/>
          <w:sz w:val="28"/>
          <w:szCs w:val="28"/>
        </w:rPr>
        <w:t>/TT-NHNN</w:t>
      </w:r>
    </w:p>
    <w:p w14:paraId="07A581D6" w14:textId="3D7EF595" w:rsidR="00687173" w:rsidRPr="00B715B5" w:rsidRDefault="00687173" w:rsidP="00581326">
      <w:pPr>
        <w:rPr>
          <w:rFonts w:ascii="Times New Roman" w:hAnsi="Times New Roman"/>
          <w:sz w:val="28"/>
          <w:szCs w:val="28"/>
        </w:rPr>
      </w:pPr>
      <w:r w:rsidRPr="00B715B5">
        <w:rPr>
          <w:rFonts w:ascii="Times New Roman" w:hAnsi="Times New Roman"/>
          <w:sz w:val="28"/>
          <w:szCs w:val="28"/>
        </w:rPr>
        <w:t>1. Thay thế cụm từ “</w:t>
      </w:r>
      <w:r w:rsidR="001802F3" w:rsidRPr="00B715B5">
        <w:rPr>
          <w:rFonts w:ascii="Times New Roman" w:hAnsi="Times New Roman"/>
          <w:sz w:val="28"/>
          <w:szCs w:val="28"/>
        </w:rPr>
        <w:t xml:space="preserve">khoản 1 Điều 130 Luật Các tổ chức tín dụng (đã được sửa đổi, bổ sung)” </w:t>
      </w:r>
      <w:r w:rsidR="00A01C2F" w:rsidRPr="00B715B5">
        <w:rPr>
          <w:rFonts w:ascii="Times New Roman" w:hAnsi="Times New Roman"/>
          <w:sz w:val="28"/>
          <w:szCs w:val="28"/>
        </w:rPr>
        <w:t>bằng cụm từ</w:t>
      </w:r>
      <w:r w:rsidR="001802F3" w:rsidRPr="00B715B5">
        <w:rPr>
          <w:rFonts w:ascii="Times New Roman" w:hAnsi="Times New Roman"/>
          <w:sz w:val="28"/>
          <w:szCs w:val="28"/>
        </w:rPr>
        <w:t xml:space="preserve"> “khoản 1 Điều 138 Luật Các tổ chức tín dụng (đã được sửa đổi, bổ sung)” tại khoản 3 Điều 5, Phụ lục số 02</w:t>
      </w:r>
      <w:r w:rsidR="00521010" w:rsidRPr="00B715B5">
        <w:rPr>
          <w:rFonts w:ascii="Times New Roman" w:hAnsi="Times New Roman"/>
          <w:sz w:val="28"/>
          <w:szCs w:val="28"/>
        </w:rPr>
        <w:t>.</w:t>
      </w:r>
    </w:p>
    <w:p w14:paraId="6A37767E" w14:textId="1E670690" w:rsidR="00521010" w:rsidRPr="00B715B5" w:rsidRDefault="00521010" w:rsidP="00581326">
      <w:pPr>
        <w:rPr>
          <w:rFonts w:ascii="Times New Roman" w:hAnsi="Times New Roman"/>
          <w:bCs/>
          <w:sz w:val="28"/>
          <w:szCs w:val="28"/>
        </w:rPr>
      </w:pPr>
      <w:r w:rsidRPr="00B715B5">
        <w:rPr>
          <w:rFonts w:ascii="Times New Roman" w:hAnsi="Times New Roman"/>
          <w:sz w:val="28"/>
          <w:szCs w:val="28"/>
        </w:rPr>
        <w:t xml:space="preserve">2. Thay thế cụm từ “Cơ quan Thanh tra, giám sát ngân hàng” </w:t>
      </w:r>
      <w:r w:rsidR="00A01C2F" w:rsidRPr="00B715B5">
        <w:rPr>
          <w:rFonts w:ascii="Times New Roman" w:hAnsi="Times New Roman"/>
          <w:sz w:val="28"/>
          <w:szCs w:val="28"/>
        </w:rPr>
        <w:t>bằng</w:t>
      </w:r>
      <w:r w:rsidRPr="00B715B5">
        <w:rPr>
          <w:rFonts w:ascii="Times New Roman" w:hAnsi="Times New Roman"/>
          <w:sz w:val="28"/>
          <w:szCs w:val="28"/>
        </w:rPr>
        <w:t xml:space="preserve"> </w:t>
      </w:r>
      <w:r w:rsidR="00A01C2F" w:rsidRPr="00B715B5">
        <w:rPr>
          <w:rFonts w:ascii="Times New Roman" w:hAnsi="Times New Roman"/>
          <w:sz w:val="28"/>
          <w:szCs w:val="28"/>
        </w:rPr>
        <w:t xml:space="preserve">cụm từ </w:t>
      </w:r>
      <w:r w:rsidRPr="00B715B5">
        <w:rPr>
          <w:rFonts w:ascii="Times New Roman" w:hAnsi="Times New Roman"/>
          <w:sz w:val="28"/>
          <w:szCs w:val="28"/>
        </w:rPr>
        <w:t>“</w:t>
      </w:r>
      <w:r w:rsidRPr="00B715B5">
        <w:rPr>
          <w:rFonts w:ascii="Times New Roman" w:hAnsi="Times New Roman"/>
          <w:bCs/>
          <w:sz w:val="28"/>
          <w:szCs w:val="28"/>
          <w:lang w:val="vi-VN"/>
        </w:rPr>
        <w:t>Cục Quản lý, giám sát tổ chức tín dụng</w:t>
      </w:r>
      <w:r w:rsidRPr="00B715B5">
        <w:rPr>
          <w:rFonts w:ascii="Times New Roman" w:hAnsi="Times New Roman"/>
          <w:bCs/>
          <w:sz w:val="28"/>
          <w:szCs w:val="28"/>
        </w:rPr>
        <w:t>,</w:t>
      </w:r>
      <w:r w:rsidRPr="00B715B5">
        <w:rPr>
          <w:rFonts w:ascii="Times New Roman" w:hAnsi="Times New Roman"/>
          <w:bCs/>
          <w:sz w:val="28"/>
          <w:szCs w:val="28"/>
          <w:lang w:val="vi-VN"/>
        </w:rPr>
        <w:t xml:space="preserve"> Thanh tra Ngân hàng Nhà nước</w:t>
      </w:r>
      <w:r w:rsidRPr="00B715B5">
        <w:rPr>
          <w:rFonts w:ascii="Times New Roman" w:hAnsi="Times New Roman"/>
          <w:bCs/>
          <w:sz w:val="28"/>
          <w:szCs w:val="28"/>
        </w:rPr>
        <w:t>” tại khoản 2</w:t>
      </w:r>
      <w:r w:rsidR="00A01C2F" w:rsidRPr="00B715B5">
        <w:rPr>
          <w:rFonts w:ascii="Times New Roman" w:hAnsi="Times New Roman"/>
          <w:bCs/>
          <w:sz w:val="28"/>
          <w:szCs w:val="28"/>
        </w:rPr>
        <w:t>, điểm a khoản 5, khoản 6</w:t>
      </w:r>
      <w:r w:rsidR="00D44B3C" w:rsidRPr="00B715B5">
        <w:rPr>
          <w:rFonts w:ascii="Times New Roman" w:hAnsi="Times New Roman"/>
          <w:bCs/>
          <w:sz w:val="28"/>
          <w:szCs w:val="28"/>
        </w:rPr>
        <w:t>, khoản 7</w:t>
      </w:r>
      <w:r w:rsidRPr="00B715B5">
        <w:rPr>
          <w:rFonts w:ascii="Times New Roman" w:hAnsi="Times New Roman"/>
          <w:bCs/>
          <w:sz w:val="28"/>
          <w:szCs w:val="28"/>
        </w:rPr>
        <w:t xml:space="preserve"> Điều 11</w:t>
      </w:r>
      <w:r w:rsidR="001449F6" w:rsidRPr="00B715B5">
        <w:rPr>
          <w:rFonts w:ascii="Times New Roman" w:hAnsi="Times New Roman"/>
          <w:bCs/>
          <w:sz w:val="28"/>
          <w:szCs w:val="28"/>
        </w:rPr>
        <w:t xml:space="preserve">, </w:t>
      </w:r>
      <w:r w:rsidR="00F10244" w:rsidRPr="00B715B5">
        <w:rPr>
          <w:rFonts w:ascii="Times New Roman" w:hAnsi="Times New Roman"/>
          <w:bCs/>
          <w:sz w:val="28"/>
          <w:szCs w:val="28"/>
        </w:rPr>
        <w:t xml:space="preserve">khoản 5 Điều 17, </w:t>
      </w:r>
      <w:r w:rsidR="00F80DE4" w:rsidRPr="00B715B5">
        <w:rPr>
          <w:rFonts w:ascii="Times New Roman" w:hAnsi="Times New Roman"/>
          <w:bCs/>
          <w:sz w:val="28"/>
          <w:szCs w:val="28"/>
        </w:rPr>
        <w:t xml:space="preserve">điểm e khoản 3, </w:t>
      </w:r>
      <w:r w:rsidR="001449F6" w:rsidRPr="00B715B5">
        <w:rPr>
          <w:rFonts w:ascii="Times New Roman" w:hAnsi="Times New Roman"/>
          <w:bCs/>
          <w:sz w:val="28"/>
          <w:szCs w:val="28"/>
        </w:rPr>
        <w:t>điểm a khoản 4 Điều 18</w:t>
      </w:r>
      <w:r w:rsidR="008C4C28" w:rsidRPr="00B715B5">
        <w:rPr>
          <w:rFonts w:ascii="Times New Roman" w:hAnsi="Times New Roman"/>
          <w:bCs/>
          <w:sz w:val="28"/>
          <w:szCs w:val="28"/>
        </w:rPr>
        <w:t>, Phụ lục số 07, Phụ lục số 08</w:t>
      </w:r>
      <w:r w:rsidR="001449F6" w:rsidRPr="00B715B5">
        <w:rPr>
          <w:rFonts w:ascii="Times New Roman" w:hAnsi="Times New Roman"/>
          <w:bCs/>
          <w:sz w:val="28"/>
          <w:szCs w:val="28"/>
        </w:rPr>
        <w:t>.</w:t>
      </w:r>
    </w:p>
    <w:p w14:paraId="36E87463" w14:textId="6D472218" w:rsidR="00521010" w:rsidRPr="00B715B5" w:rsidRDefault="00521010" w:rsidP="00521010">
      <w:pPr>
        <w:rPr>
          <w:rFonts w:ascii="Times New Roman" w:hAnsi="Times New Roman"/>
          <w:bCs/>
          <w:sz w:val="28"/>
          <w:szCs w:val="28"/>
        </w:rPr>
      </w:pPr>
      <w:r w:rsidRPr="00B715B5">
        <w:rPr>
          <w:rFonts w:ascii="Times New Roman" w:hAnsi="Times New Roman"/>
          <w:bCs/>
          <w:sz w:val="28"/>
          <w:szCs w:val="28"/>
        </w:rPr>
        <w:lastRenderedPageBreak/>
        <w:t xml:space="preserve">3. </w:t>
      </w:r>
      <w:r w:rsidRPr="00B715B5">
        <w:rPr>
          <w:rFonts w:ascii="Times New Roman" w:hAnsi="Times New Roman"/>
          <w:sz w:val="28"/>
          <w:szCs w:val="28"/>
        </w:rPr>
        <w:t xml:space="preserve">Thay thế cụm từ “Cơ quan Thanh tra, giám sát ngân hàng” </w:t>
      </w:r>
      <w:r w:rsidR="00A01C2F" w:rsidRPr="00B715B5">
        <w:rPr>
          <w:rFonts w:ascii="Times New Roman" w:hAnsi="Times New Roman"/>
          <w:sz w:val="28"/>
          <w:szCs w:val="28"/>
        </w:rPr>
        <w:t>bằng cụm từ</w:t>
      </w:r>
      <w:r w:rsidRPr="00B715B5">
        <w:rPr>
          <w:rFonts w:ascii="Times New Roman" w:hAnsi="Times New Roman"/>
          <w:sz w:val="28"/>
          <w:szCs w:val="28"/>
        </w:rPr>
        <w:t xml:space="preserve"> “</w:t>
      </w:r>
      <w:r w:rsidRPr="00B715B5">
        <w:rPr>
          <w:rFonts w:ascii="Times New Roman" w:hAnsi="Times New Roman"/>
          <w:bCs/>
          <w:sz w:val="28"/>
          <w:szCs w:val="28"/>
          <w:lang w:val="vi-VN"/>
        </w:rPr>
        <w:t>Cục Quản lý, giám sát tổ chức tín dụng</w:t>
      </w:r>
      <w:r w:rsidRPr="00B715B5">
        <w:rPr>
          <w:rFonts w:ascii="Times New Roman" w:hAnsi="Times New Roman"/>
          <w:bCs/>
          <w:sz w:val="28"/>
          <w:szCs w:val="28"/>
        </w:rPr>
        <w:t>” tại khoản 3, khoản 4</w:t>
      </w:r>
      <w:r w:rsidR="00A01C2F" w:rsidRPr="00B715B5">
        <w:rPr>
          <w:rFonts w:ascii="Times New Roman" w:hAnsi="Times New Roman"/>
          <w:bCs/>
          <w:sz w:val="28"/>
          <w:szCs w:val="28"/>
        </w:rPr>
        <w:t>, điểm a khoản 6</w:t>
      </w:r>
      <w:r w:rsidRPr="00B715B5">
        <w:rPr>
          <w:rFonts w:ascii="Times New Roman" w:hAnsi="Times New Roman"/>
          <w:bCs/>
          <w:sz w:val="28"/>
          <w:szCs w:val="28"/>
        </w:rPr>
        <w:t xml:space="preserve"> Điều 11</w:t>
      </w:r>
      <w:r w:rsidR="00007EF1" w:rsidRPr="00B715B5">
        <w:rPr>
          <w:rFonts w:ascii="Times New Roman" w:hAnsi="Times New Roman"/>
          <w:bCs/>
          <w:sz w:val="28"/>
          <w:szCs w:val="28"/>
        </w:rPr>
        <w:t>, khoả</w:t>
      </w:r>
      <w:r w:rsidR="009952A9" w:rsidRPr="00B715B5">
        <w:rPr>
          <w:rFonts w:ascii="Times New Roman" w:hAnsi="Times New Roman"/>
          <w:bCs/>
          <w:sz w:val="28"/>
          <w:szCs w:val="28"/>
        </w:rPr>
        <w:t>n 2</w:t>
      </w:r>
      <w:r w:rsidR="00F80DE4" w:rsidRPr="00B715B5">
        <w:rPr>
          <w:rFonts w:ascii="Times New Roman" w:hAnsi="Times New Roman"/>
          <w:bCs/>
          <w:sz w:val="28"/>
          <w:szCs w:val="28"/>
        </w:rPr>
        <w:t xml:space="preserve"> Điều 18</w:t>
      </w:r>
      <w:r w:rsidRPr="00B715B5">
        <w:rPr>
          <w:rFonts w:ascii="Times New Roman" w:hAnsi="Times New Roman"/>
          <w:bCs/>
          <w:sz w:val="28"/>
          <w:szCs w:val="28"/>
        </w:rPr>
        <w:t>.</w:t>
      </w:r>
      <w:r w:rsidR="00A01C2F" w:rsidRPr="00B715B5">
        <w:rPr>
          <w:rFonts w:ascii="Times New Roman" w:hAnsi="Times New Roman"/>
          <w:bCs/>
          <w:sz w:val="28"/>
          <w:szCs w:val="28"/>
        </w:rPr>
        <w:t xml:space="preserve"> </w:t>
      </w:r>
    </w:p>
    <w:p w14:paraId="4AA0321D" w14:textId="6AB9A089" w:rsidR="00A01C2F" w:rsidRPr="00B715B5" w:rsidRDefault="00A01C2F" w:rsidP="00521010">
      <w:pPr>
        <w:rPr>
          <w:rFonts w:ascii="Times New Roman" w:hAnsi="Times New Roman"/>
          <w:bCs/>
          <w:sz w:val="28"/>
          <w:szCs w:val="28"/>
        </w:rPr>
      </w:pPr>
      <w:r w:rsidRPr="00B715B5">
        <w:rPr>
          <w:rFonts w:ascii="Times New Roman" w:hAnsi="Times New Roman"/>
          <w:bCs/>
          <w:sz w:val="28"/>
          <w:szCs w:val="28"/>
        </w:rPr>
        <w:t>4. Bổ sung cụm từ “</w:t>
      </w:r>
      <w:r w:rsidRPr="00B715B5">
        <w:rPr>
          <w:rFonts w:ascii="Times New Roman" w:hAnsi="Times New Roman"/>
          <w:bCs/>
          <w:sz w:val="28"/>
          <w:szCs w:val="28"/>
          <w:lang w:val="vi-VN"/>
        </w:rPr>
        <w:t>Thanh tra Ngân hàng Nhà nước</w:t>
      </w:r>
      <w:r w:rsidRPr="00B715B5">
        <w:rPr>
          <w:rFonts w:ascii="Times New Roman" w:hAnsi="Times New Roman"/>
          <w:bCs/>
          <w:sz w:val="28"/>
          <w:szCs w:val="28"/>
        </w:rPr>
        <w:t>” vào sau cụm từ “Sở Giao dịch Ngân hàng Nhà nước,” tại khoản 4 Điều 11.</w:t>
      </w:r>
    </w:p>
    <w:p w14:paraId="0F2940FD" w14:textId="309EED0E" w:rsidR="00007EF1" w:rsidRPr="00B715B5" w:rsidRDefault="00007EF1" w:rsidP="00521010">
      <w:pPr>
        <w:rPr>
          <w:rFonts w:ascii="Times New Roman" w:hAnsi="Times New Roman"/>
          <w:bCs/>
          <w:sz w:val="28"/>
          <w:szCs w:val="28"/>
        </w:rPr>
      </w:pPr>
      <w:r w:rsidRPr="00B715B5">
        <w:rPr>
          <w:rFonts w:ascii="Times New Roman" w:hAnsi="Times New Roman"/>
          <w:bCs/>
          <w:sz w:val="28"/>
          <w:szCs w:val="28"/>
        </w:rPr>
        <w:t>5. Bãi bỏ từ “thanh tra”, “vi phạm” tại điểm d khoản 2 Điều 18.</w:t>
      </w:r>
    </w:p>
    <w:p w14:paraId="44426727" w14:textId="47E4B9F5" w:rsidR="009952A9" w:rsidRPr="00B715B5" w:rsidRDefault="009952A9" w:rsidP="00521010">
      <w:pPr>
        <w:rPr>
          <w:rFonts w:ascii="Times New Roman" w:hAnsi="Times New Roman"/>
          <w:bCs/>
          <w:sz w:val="28"/>
          <w:szCs w:val="28"/>
        </w:rPr>
      </w:pPr>
      <w:r w:rsidRPr="00B715B5">
        <w:rPr>
          <w:rFonts w:ascii="Times New Roman" w:hAnsi="Times New Roman"/>
          <w:bCs/>
          <w:sz w:val="28"/>
          <w:szCs w:val="28"/>
        </w:rPr>
        <w:t xml:space="preserve">6. Thay thế cụm từ “Ngân hàng Nhà nước chi nhánh tỉnh, thành phố” bằng cụm từ </w:t>
      </w:r>
      <w:r w:rsidRPr="00AA0442">
        <w:rPr>
          <w:rFonts w:ascii="Times New Roman" w:hAnsi="Times New Roman"/>
          <w:bCs/>
          <w:sz w:val="28"/>
          <w:szCs w:val="28"/>
        </w:rPr>
        <w:t>“</w:t>
      </w:r>
      <w:r w:rsidR="001449F6" w:rsidRPr="00AA0442">
        <w:rPr>
          <w:rFonts w:ascii="Times New Roman" w:hAnsi="Times New Roman"/>
          <w:bCs/>
          <w:sz w:val="28"/>
          <w:szCs w:val="28"/>
        </w:rPr>
        <w:t>Ngân hàng Nhà nước chi nhánh tại Khu vực</w:t>
      </w:r>
      <w:r w:rsidRPr="00AA0442">
        <w:rPr>
          <w:rFonts w:ascii="Times New Roman" w:hAnsi="Times New Roman"/>
          <w:bCs/>
          <w:sz w:val="28"/>
          <w:szCs w:val="28"/>
        </w:rPr>
        <w:t>”</w:t>
      </w:r>
      <w:r w:rsidR="001449F6" w:rsidRPr="00EB0107">
        <w:rPr>
          <w:rFonts w:ascii="Times New Roman" w:hAnsi="Times New Roman"/>
          <w:bCs/>
          <w:sz w:val="28"/>
          <w:szCs w:val="28"/>
        </w:rPr>
        <w:t xml:space="preserve"> </w:t>
      </w:r>
      <w:r w:rsidR="001449F6" w:rsidRPr="00B715B5">
        <w:rPr>
          <w:rFonts w:ascii="Times New Roman" w:hAnsi="Times New Roman"/>
          <w:bCs/>
          <w:sz w:val="28"/>
          <w:szCs w:val="28"/>
        </w:rPr>
        <w:t>tại khoản 4 Điều 18.</w:t>
      </w:r>
    </w:p>
    <w:p w14:paraId="331368AE" w14:textId="39CA2903" w:rsidR="001449F6" w:rsidRPr="00B715B5" w:rsidRDefault="001449F6" w:rsidP="00521010">
      <w:pPr>
        <w:rPr>
          <w:rFonts w:ascii="Times New Roman" w:hAnsi="Times New Roman"/>
          <w:bCs/>
          <w:sz w:val="28"/>
          <w:szCs w:val="28"/>
        </w:rPr>
      </w:pPr>
      <w:r w:rsidRPr="00B715B5">
        <w:rPr>
          <w:rFonts w:ascii="Times New Roman" w:hAnsi="Times New Roman"/>
          <w:bCs/>
          <w:sz w:val="28"/>
          <w:szCs w:val="28"/>
        </w:rPr>
        <w:t>7. Bổ sung cụm từ “và văn bản sửa đổi, bổ sung” vào sau cụm từ “Căn cứ Thông tư số </w:t>
      </w:r>
      <w:bookmarkStart w:id="7" w:name="tvpllink_quzufkydpa"/>
      <w:r w:rsidRPr="00B715B5">
        <w:rPr>
          <w:rFonts w:ascii="Times New Roman" w:hAnsi="Times New Roman"/>
          <w:bCs/>
          <w:sz w:val="28"/>
          <w:szCs w:val="28"/>
        </w:rPr>
        <w:fldChar w:fldCharType="begin"/>
      </w:r>
      <w:r w:rsidRPr="00B715B5">
        <w:rPr>
          <w:rFonts w:ascii="Times New Roman" w:hAnsi="Times New Roman"/>
          <w:bCs/>
          <w:sz w:val="28"/>
          <w:szCs w:val="28"/>
        </w:rPr>
        <w:instrText xml:space="preserve"> HYPERLINK "https://thuvienphapluat.vn/van-ban/Tien-te-Ngan-hang/Thong-tu-15-2022-TT-NHNN-tai-cap-von-Cong-ty-Quan-ly-tai-san-cua-cac-to-chuc-tin-dung-Viet-Nam-543216.aspx" \t "_blank" </w:instrText>
      </w:r>
      <w:r w:rsidRPr="00B715B5">
        <w:rPr>
          <w:rFonts w:ascii="Times New Roman" w:hAnsi="Times New Roman"/>
          <w:bCs/>
          <w:sz w:val="28"/>
          <w:szCs w:val="28"/>
        </w:rPr>
        <w:fldChar w:fldCharType="separate"/>
      </w:r>
      <w:r w:rsidRPr="00B715B5">
        <w:rPr>
          <w:rFonts w:ascii="Times New Roman" w:hAnsi="Times New Roman"/>
          <w:bCs/>
          <w:sz w:val="28"/>
          <w:szCs w:val="28"/>
        </w:rPr>
        <w:t>15/2022/TT-NHNN</w:t>
      </w:r>
      <w:r w:rsidRPr="00B715B5">
        <w:rPr>
          <w:rFonts w:ascii="Times New Roman" w:hAnsi="Times New Roman"/>
          <w:bCs/>
          <w:sz w:val="28"/>
          <w:szCs w:val="28"/>
        </w:rPr>
        <w:fldChar w:fldCharType="end"/>
      </w:r>
      <w:bookmarkEnd w:id="7"/>
      <w:r w:rsidRPr="00B715B5">
        <w:rPr>
          <w:rFonts w:ascii="Times New Roman" w:hAnsi="Times New Roman"/>
          <w:bCs/>
          <w:sz w:val="28"/>
          <w:szCs w:val="28"/>
        </w:rPr>
        <w:t> ngày 30 tháng 11 năm 2022 của Thống đốc Ngân hàng Nhà nước Việt Nam quy định về tái cấp vốn trên cơ sở trái phiếu đặc biệt của Công ty Quản lý tài sản của các tổ chức tín dụng Việt Nam” tại Phụ lục số 02</w:t>
      </w:r>
      <w:r w:rsidR="008C4C28" w:rsidRPr="00B715B5">
        <w:rPr>
          <w:rFonts w:ascii="Times New Roman" w:hAnsi="Times New Roman"/>
          <w:bCs/>
          <w:sz w:val="28"/>
          <w:szCs w:val="28"/>
        </w:rPr>
        <w:t>, Phụ lục số 03</w:t>
      </w:r>
      <w:r w:rsidRPr="00B715B5">
        <w:rPr>
          <w:rFonts w:ascii="Times New Roman" w:hAnsi="Times New Roman"/>
          <w:bCs/>
          <w:sz w:val="28"/>
          <w:szCs w:val="28"/>
        </w:rPr>
        <w:t>.</w:t>
      </w:r>
    </w:p>
    <w:p w14:paraId="1FBAE0A1" w14:textId="76410CB6" w:rsidR="001449F6" w:rsidRPr="00B715B5" w:rsidRDefault="001449F6" w:rsidP="00521010">
      <w:pPr>
        <w:rPr>
          <w:rFonts w:ascii="Times New Roman" w:hAnsi="Times New Roman"/>
          <w:bCs/>
          <w:sz w:val="28"/>
          <w:szCs w:val="28"/>
        </w:rPr>
      </w:pPr>
      <w:r w:rsidRPr="00B715B5">
        <w:rPr>
          <w:rFonts w:ascii="Times New Roman" w:hAnsi="Times New Roman"/>
          <w:bCs/>
          <w:sz w:val="28"/>
          <w:szCs w:val="28"/>
        </w:rPr>
        <w:t>8. Bổ sung cụm từ “</w:t>
      </w:r>
      <w:r w:rsidRPr="00B715B5">
        <w:rPr>
          <w:rFonts w:ascii="Times New Roman" w:hAnsi="Times New Roman"/>
          <w:sz w:val="28"/>
          <w:szCs w:val="28"/>
        </w:rPr>
        <w:t>(đã được sửa đổi, bổ sung)” vào sau cụm từ “</w:t>
      </w:r>
      <w:r w:rsidRPr="00B715B5">
        <w:rPr>
          <w:rFonts w:ascii="Times New Roman" w:hAnsi="Times New Roman"/>
          <w:bCs/>
          <w:sz w:val="28"/>
          <w:szCs w:val="28"/>
        </w:rPr>
        <w:t>Thông tư số </w:t>
      </w:r>
      <w:hyperlink r:id="rId11" w:tgtFrame="_blank" w:history="1">
        <w:r w:rsidRPr="00B715B5">
          <w:rPr>
            <w:rFonts w:ascii="Times New Roman" w:hAnsi="Times New Roman"/>
            <w:bCs/>
            <w:sz w:val="28"/>
            <w:szCs w:val="28"/>
          </w:rPr>
          <w:t>15/2022/TT-NHNN</w:t>
        </w:r>
      </w:hyperlink>
      <w:r w:rsidRPr="00B715B5">
        <w:rPr>
          <w:rFonts w:ascii="Times New Roman" w:hAnsi="Times New Roman"/>
          <w:bCs/>
          <w:sz w:val="28"/>
          <w:szCs w:val="28"/>
        </w:rPr>
        <w:t>” tại Mục II Phụ lục số 02</w:t>
      </w:r>
      <w:r w:rsidR="008C4C28" w:rsidRPr="00B715B5">
        <w:rPr>
          <w:rFonts w:ascii="Times New Roman" w:hAnsi="Times New Roman"/>
          <w:bCs/>
          <w:sz w:val="28"/>
          <w:szCs w:val="28"/>
        </w:rPr>
        <w:t>, Mục II Phụ lục số 03, Phụ lục số 04, Phụ lục số 07</w:t>
      </w:r>
      <w:r w:rsidRPr="00B715B5">
        <w:rPr>
          <w:rFonts w:ascii="Times New Roman" w:hAnsi="Times New Roman"/>
          <w:bCs/>
          <w:sz w:val="28"/>
          <w:szCs w:val="28"/>
        </w:rPr>
        <w:t>.</w:t>
      </w:r>
    </w:p>
    <w:p w14:paraId="279C1427" w14:textId="4E52AA58" w:rsidR="00786862" w:rsidRPr="000B2694" w:rsidRDefault="00E04CED" w:rsidP="007577FF">
      <w:pPr>
        <w:tabs>
          <w:tab w:val="left" w:pos="1647"/>
        </w:tabs>
        <w:spacing w:after="0" w:line="264" w:lineRule="auto"/>
        <w:rPr>
          <w:rFonts w:ascii="Times New Roman" w:hAnsi="Times New Roman"/>
          <w:b/>
          <w:sz w:val="28"/>
          <w:szCs w:val="28"/>
        </w:rPr>
      </w:pPr>
      <w:r w:rsidRPr="000B2694">
        <w:rPr>
          <w:rFonts w:ascii="Times New Roman" w:hAnsi="Times New Roman"/>
          <w:b/>
          <w:sz w:val="28"/>
          <w:szCs w:val="28"/>
        </w:rPr>
        <w:t xml:space="preserve">Điều </w:t>
      </w:r>
      <w:r w:rsidR="00346B12" w:rsidRPr="000B2694">
        <w:rPr>
          <w:rFonts w:ascii="Times New Roman" w:hAnsi="Times New Roman"/>
          <w:b/>
          <w:sz w:val="28"/>
          <w:szCs w:val="28"/>
        </w:rPr>
        <w:t>3</w:t>
      </w:r>
      <w:r w:rsidRPr="000B2694">
        <w:rPr>
          <w:rFonts w:ascii="Times New Roman" w:hAnsi="Times New Roman"/>
          <w:b/>
          <w:sz w:val="28"/>
          <w:szCs w:val="28"/>
        </w:rPr>
        <w:t xml:space="preserve">. </w:t>
      </w:r>
      <w:r w:rsidR="00786862" w:rsidRPr="000B2694">
        <w:rPr>
          <w:rFonts w:ascii="Times New Roman" w:hAnsi="Times New Roman"/>
          <w:b/>
          <w:sz w:val="28"/>
          <w:szCs w:val="28"/>
        </w:rPr>
        <w:t>Trách nhiệm tổ chức thực hiện</w:t>
      </w:r>
    </w:p>
    <w:p w14:paraId="29BDDDE2" w14:textId="1681BBA1" w:rsidR="00E04CED" w:rsidRPr="007D1AAC" w:rsidRDefault="007D1AAC" w:rsidP="007577FF">
      <w:pPr>
        <w:tabs>
          <w:tab w:val="left" w:pos="1647"/>
        </w:tabs>
        <w:spacing w:after="0" w:line="264" w:lineRule="auto"/>
        <w:rPr>
          <w:rFonts w:ascii="Times New Roman" w:hAnsi="Times New Roman"/>
          <w:sz w:val="28"/>
          <w:szCs w:val="28"/>
        </w:rPr>
      </w:pPr>
      <w:r w:rsidRPr="000B2694">
        <w:rPr>
          <w:rFonts w:ascii="Times New Roman" w:hAnsi="Times New Roman"/>
          <w:sz w:val="28"/>
          <w:szCs w:val="28"/>
        </w:rPr>
        <w:t xml:space="preserve">Chánh Văn phòng, Vụ trưởng Vụ Chính sách tiền tệ, Thủ trưởng các đơn vị thuộc Ngân hàng Nhà nước; Công ty </w:t>
      </w:r>
      <w:r w:rsidR="00EB2408" w:rsidRPr="000B2694">
        <w:rPr>
          <w:rFonts w:ascii="Times New Roman" w:hAnsi="Times New Roman"/>
          <w:sz w:val="28"/>
          <w:szCs w:val="28"/>
        </w:rPr>
        <w:t>Quản lý tài sản của các tổ chức tín dụng Việt Nam</w:t>
      </w:r>
      <w:r w:rsidR="00F82813" w:rsidRPr="000B2694">
        <w:rPr>
          <w:rFonts w:ascii="Times New Roman" w:hAnsi="Times New Roman"/>
          <w:sz w:val="28"/>
          <w:szCs w:val="28"/>
        </w:rPr>
        <w:t xml:space="preserve"> và tổ chức tín dụng</w:t>
      </w:r>
      <w:r w:rsidR="00EB2408" w:rsidRPr="000B2694" w:rsidDel="00EB2408">
        <w:rPr>
          <w:rFonts w:ascii="Times New Roman" w:hAnsi="Times New Roman"/>
          <w:sz w:val="28"/>
          <w:szCs w:val="28"/>
        </w:rPr>
        <w:t xml:space="preserve"> </w:t>
      </w:r>
      <w:r w:rsidRPr="000B2694">
        <w:rPr>
          <w:rFonts w:ascii="Times New Roman" w:hAnsi="Times New Roman"/>
          <w:sz w:val="28"/>
          <w:szCs w:val="28"/>
        </w:rPr>
        <w:t xml:space="preserve">chịu trách nhiệm tổ chức </w:t>
      </w:r>
      <w:r w:rsidRPr="005173CC">
        <w:rPr>
          <w:rFonts w:ascii="Times New Roman" w:hAnsi="Times New Roman"/>
          <w:sz w:val="28"/>
          <w:szCs w:val="28"/>
        </w:rPr>
        <w:t>thực hiện Thông tư này</w:t>
      </w:r>
      <w:r w:rsidR="00786862" w:rsidRPr="005173CC">
        <w:rPr>
          <w:rFonts w:ascii="Times New Roman" w:hAnsi="Times New Roman"/>
          <w:sz w:val="28"/>
          <w:szCs w:val="28"/>
        </w:rPr>
        <w:t>.</w:t>
      </w:r>
    </w:p>
    <w:p w14:paraId="73F5E60A" w14:textId="545DD53D" w:rsidR="00786862" w:rsidRDefault="002F4D3C" w:rsidP="007577FF">
      <w:pPr>
        <w:tabs>
          <w:tab w:val="left" w:pos="1647"/>
        </w:tabs>
        <w:spacing w:after="0" w:line="264" w:lineRule="auto"/>
        <w:rPr>
          <w:rFonts w:ascii="Times New Roman" w:hAnsi="Times New Roman"/>
          <w:b/>
          <w:sz w:val="28"/>
          <w:szCs w:val="28"/>
        </w:rPr>
      </w:pPr>
      <w:r>
        <w:rPr>
          <w:rFonts w:ascii="Times New Roman" w:hAnsi="Times New Roman"/>
          <w:b/>
          <w:sz w:val="28"/>
          <w:szCs w:val="28"/>
        </w:rPr>
        <w:t xml:space="preserve">Điều </w:t>
      </w:r>
      <w:r w:rsidR="00346B12">
        <w:rPr>
          <w:rFonts w:ascii="Times New Roman" w:hAnsi="Times New Roman"/>
          <w:b/>
          <w:sz w:val="28"/>
          <w:szCs w:val="28"/>
        </w:rPr>
        <w:t>4</w:t>
      </w:r>
      <w:r>
        <w:rPr>
          <w:rFonts w:ascii="Times New Roman" w:hAnsi="Times New Roman"/>
          <w:b/>
          <w:sz w:val="28"/>
          <w:szCs w:val="28"/>
        </w:rPr>
        <w:t>.</w:t>
      </w:r>
      <w:r w:rsidR="00786862">
        <w:rPr>
          <w:rFonts w:ascii="Times New Roman" w:hAnsi="Times New Roman"/>
          <w:b/>
          <w:sz w:val="28"/>
          <w:szCs w:val="28"/>
        </w:rPr>
        <w:t xml:space="preserve"> </w:t>
      </w:r>
      <w:r w:rsidR="00786862" w:rsidRPr="00AD04A8">
        <w:rPr>
          <w:rFonts w:ascii="Times New Roman" w:hAnsi="Times New Roman"/>
          <w:b/>
          <w:sz w:val="28"/>
          <w:szCs w:val="28"/>
        </w:rPr>
        <w:t>Điều khoản thi hành</w:t>
      </w:r>
    </w:p>
    <w:p w14:paraId="3B86FDA7" w14:textId="73D89538" w:rsidR="00E153F2" w:rsidRDefault="00E153F2" w:rsidP="007577FF">
      <w:pPr>
        <w:tabs>
          <w:tab w:val="left" w:pos="1647"/>
        </w:tabs>
        <w:spacing w:after="0" w:line="264" w:lineRule="auto"/>
        <w:rPr>
          <w:rFonts w:ascii="Times New Roman" w:hAnsi="Times New Roman"/>
          <w:b/>
          <w:sz w:val="28"/>
          <w:szCs w:val="28"/>
        </w:rPr>
      </w:pPr>
      <w:r w:rsidRPr="00FD0355">
        <w:rPr>
          <w:rFonts w:ascii="Times New Roman" w:hAnsi="Times New Roman"/>
          <w:sz w:val="28"/>
          <w:szCs w:val="28"/>
        </w:rPr>
        <w:t>Thông tư này có hiệu lực từ ngày</w:t>
      </w:r>
      <w:r>
        <w:rPr>
          <w:rFonts w:ascii="Times New Roman" w:hAnsi="Times New Roman"/>
          <w:sz w:val="28"/>
          <w:szCs w:val="28"/>
        </w:rPr>
        <w:t xml:space="preserve"> </w:t>
      </w:r>
      <w:r w:rsidR="0053360C">
        <w:rPr>
          <w:rFonts w:ascii="Times New Roman" w:hAnsi="Times New Roman"/>
          <w:sz w:val="28"/>
          <w:szCs w:val="28"/>
        </w:rPr>
        <w:t>…</w:t>
      </w:r>
      <w:r w:rsidR="005220BE">
        <w:rPr>
          <w:rFonts w:ascii="Times New Roman" w:hAnsi="Times New Roman"/>
          <w:sz w:val="28"/>
          <w:szCs w:val="28"/>
        </w:rPr>
        <w:t xml:space="preserve"> </w:t>
      </w:r>
      <w:r w:rsidRPr="00FD0355">
        <w:rPr>
          <w:rFonts w:ascii="Times New Roman" w:hAnsi="Times New Roman"/>
          <w:sz w:val="28"/>
          <w:szCs w:val="28"/>
        </w:rPr>
        <w:t>tháng</w:t>
      </w:r>
      <w:r>
        <w:rPr>
          <w:rFonts w:ascii="Times New Roman" w:hAnsi="Times New Roman"/>
          <w:sz w:val="28"/>
          <w:szCs w:val="28"/>
        </w:rPr>
        <w:t xml:space="preserve"> </w:t>
      </w:r>
      <w:r w:rsidR="0053360C">
        <w:rPr>
          <w:rFonts w:ascii="Times New Roman" w:hAnsi="Times New Roman"/>
          <w:sz w:val="28"/>
          <w:szCs w:val="28"/>
        </w:rPr>
        <w:t>…</w:t>
      </w:r>
      <w:r w:rsidR="005220BE">
        <w:rPr>
          <w:rFonts w:ascii="Times New Roman" w:hAnsi="Times New Roman"/>
          <w:sz w:val="28"/>
          <w:szCs w:val="28"/>
        </w:rPr>
        <w:t xml:space="preserve"> </w:t>
      </w:r>
      <w:r w:rsidRPr="00FD0355">
        <w:rPr>
          <w:rFonts w:ascii="Times New Roman" w:hAnsi="Times New Roman"/>
          <w:sz w:val="28"/>
          <w:szCs w:val="28"/>
        </w:rPr>
        <w:t>năm 2025.</w:t>
      </w:r>
      <w:r w:rsidR="007D1AAC">
        <w:rPr>
          <w:rFonts w:ascii="Times New Roman" w:hAnsi="Times New Roman"/>
          <w:sz w:val="28"/>
          <w:szCs w:val="28"/>
        </w:rPr>
        <w:t>/.</w:t>
      </w:r>
    </w:p>
    <w:tbl>
      <w:tblPr>
        <w:tblW w:w="8931" w:type="dxa"/>
        <w:tblInd w:w="-142" w:type="dxa"/>
        <w:tblLook w:val="01E0" w:firstRow="1" w:lastRow="1" w:firstColumn="1" w:lastColumn="1" w:noHBand="0" w:noVBand="0"/>
      </w:tblPr>
      <w:tblGrid>
        <w:gridCol w:w="4642"/>
        <w:gridCol w:w="4289"/>
      </w:tblGrid>
      <w:tr w:rsidR="00DB087E" w:rsidRPr="009F1049" w14:paraId="1DE01235" w14:textId="77777777" w:rsidTr="007577FF">
        <w:tc>
          <w:tcPr>
            <w:tcW w:w="4642" w:type="dxa"/>
          </w:tcPr>
          <w:p w14:paraId="3D58EF63" w14:textId="77777777" w:rsidR="00DB087E" w:rsidRPr="009E0FD4" w:rsidRDefault="00DB087E" w:rsidP="003541D0">
            <w:pPr>
              <w:spacing w:before="240" w:after="0" w:line="257" w:lineRule="auto"/>
              <w:ind w:hanging="6"/>
              <w:rPr>
                <w:rFonts w:ascii="Times New Roman" w:hAnsi="Times New Roman"/>
                <w:b/>
                <w:i/>
                <w:sz w:val="24"/>
                <w:szCs w:val="24"/>
                <w:lang w:val="pl-PL"/>
              </w:rPr>
            </w:pPr>
            <w:r w:rsidRPr="009E0FD4">
              <w:rPr>
                <w:rFonts w:ascii="Times New Roman" w:hAnsi="Times New Roman"/>
                <w:b/>
                <w:i/>
                <w:sz w:val="24"/>
                <w:szCs w:val="24"/>
                <w:lang w:val="pl-PL"/>
              </w:rPr>
              <w:t>Nơi nhận:</w:t>
            </w:r>
          </w:p>
          <w:p w14:paraId="17E46EE0" w14:textId="2ECA6991" w:rsidR="00DB087E" w:rsidRPr="009E0FD4" w:rsidRDefault="00DB087E" w:rsidP="003541D0">
            <w:pPr>
              <w:spacing w:before="0" w:after="0" w:line="257" w:lineRule="auto"/>
              <w:ind w:hanging="6"/>
              <w:rPr>
                <w:rFonts w:ascii="Times New Roman" w:hAnsi="Times New Roman"/>
                <w:lang w:val="pl-PL"/>
              </w:rPr>
            </w:pPr>
            <w:r w:rsidRPr="009E0FD4">
              <w:rPr>
                <w:rFonts w:ascii="Times New Roman" w:hAnsi="Times New Roman"/>
                <w:lang w:val="pl-PL"/>
              </w:rPr>
              <w:t xml:space="preserve">- Như Điều </w:t>
            </w:r>
            <w:r w:rsidR="00465E17">
              <w:rPr>
                <w:rFonts w:ascii="Times New Roman" w:hAnsi="Times New Roman"/>
                <w:lang w:val="pl-PL"/>
              </w:rPr>
              <w:t>3</w:t>
            </w:r>
            <w:r w:rsidRPr="009E0FD4">
              <w:rPr>
                <w:rFonts w:ascii="Times New Roman" w:hAnsi="Times New Roman"/>
                <w:lang w:val="pl-PL"/>
              </w:rPr>
              <w:t>;</w:t>
            </w:r>
          </w:p>
          <w:p w14:paraId="317E4CE9" w14:textId="77777777" w:rsidR="00DB087E" w:rsidRPr="009E0FD4" w:rsidRDefault="00DB087E" w:rsidP="003541D0">
            <w:pPr>
              <w:spacing w:before="0" w:after="0" w:line="257" w:lineRule="auto"/>
              <w:ind w:hanging="6"/>
              <w:rPr>
                <w:rFonts w:ascii="Times New Roman" w:hAnsi="Times New Roman"/>
                <w:lang w:val="pl-PL"/>
              </w:rPr>
            </w:pPr>
            <w:r w:rsidRPr="009E0FD4">
              <w:rPr>
                <w:rFonts w:ascii="Times New Roman" w:hAnsi="Times New Roman"/>
                <w:lang w:val="pl-PL"/>
              </w:rPr>
              <w:t>- Ban Lãnh đạo NHNN;</w:t>
            </w:r>
          </w:p>
          <w:p w14:paraId="55594FB3" w14:textId="77777777" w:rsidR="00DB087E" w:rsidRPr="009E0FD4" w:rsidRDefault="00DB087E" w:rsidP="003541D0">
            <w:pPr>
              <w:spacing w:before="0" w:after="0" w:line="257" w:lineRule="auto"/>
              <w:ind w:hanging="6"/>
              <w:rPr>
                <w:rFonts w:ascii="Times New Roman" w:hAnsi="Times New Roman"/>
                <w:lang w:val="pl-PL"/>
              </w:rPr>
            </w:pPr>
            <w:r w:rsidRPr="009E0FD4">
              <w:rPr>
                <w:rFonts w:ascii="Times New Roman" w:hAnsi="Times New Roman"/>
                <w:lang w:val="pl-PL"/>
              </w:rPr>
              <w:t>- Văn phòng Chính phủ;</w:t>
            </w:r>
          </w:p>
          <w:p w14:paraId="5E5363B0" w14:textId="77777777" w:rsidR="00DB087E" w:rsidRPr="009E0FD4" w:rsidRDefault="00DB087E" w:rsidP="003541D0">
            <w:pPr>
              <w:spacing w:before="0" w:after="0" w:line="257" w:lineRule="auto"/>
              <w:ind w:hanging="6"/>
              <w:rPr>
                <w:rFonts w:ascii="Times New Roman" w:hAnsi="Times New Roman"/>
                <w:lang w:val="pl-PL"/>
              </w:rPr>
            </w:pPr>
            <w:r w:rsidRPr="009E0FD4">
              <w:rPr>
                <w:rFonts w:ascii="Times New Roman" w:hAnsi="Times New Roman"/>
                <w:lang w:val="pl-PL"/>
              </w:rPr>
              <w:t>- Bộ Tư pháp (để kiểm tra);</w:t>
            </w:r>
          </w:p>
          <w:p w14:paraId="402432BA" w14:textId="77777777" w:rsidR="00DB087E" w:rsidRDefault="002E6F29" w:rsidP="003541D0">
            <w:pPr>
              <w:spacing w:before="0" w:after="0" w:line="257" w:lineRule="auto"/>
              <w:ind w:hanging="6"/>
              <w:rPr>
                <w:rFonts w:ascii="Times New Roman" w:hAnsi="Times New Roman"/>
                <w:lang w:val="pl-PL"/>
              </w:rPr>
            </w:pPr>
            <w:r>
              <w:rPr>
                <w:rFonts w:ascii="Times New Roman" w:hAnsi="Times New Roman"/>
                <w:lang w:val="pl-PL"/>
              </w:rPr>
              <w:t>- Công báo;</w:t>
            </w:r>
          </w:p>
          <w:p w14:paraId="23803F64" w14:textId="77777777" w:rsidR="00552CC2" w:rsidRPr="00DB087E" w:rsidRDefault="00552CC2" w:rsidP="00552CC2">
            <w:pPr>
              <w:spacing w:before="0" w:after="0"/>
              <w:ind w:hanging="6"/>
              <w:rPr>
                <w:rFonts w:ascii="Times New Roman" w:hAnsi="Times New Roman"/>
                <w:lang w:val="pl-PL"/>
              </w:rPr>
            </w:pPr>
            <w:r w:rsidRPr="00DB087E">
              <w:rPr>
                <w:rFonts w:ascii="Times New Roman" w:hAnsi="Times New Roman"/>
                <w:lang w:val="pl-PL"/>
              </w:rPr>
              <w:t>- Cổng thông tin điện tử của Chính phủ;</w:t>
            </w:r>
          </w:p>
          <w:p w14:paraId="47BAD09A" w14:textId="77777777" w:rsidR="00D40E8A" w:rsidRDefault="00D40E8A" w:rsidP="003541D0">
            <w:pPr>
              <w:spacing w:before="0" w:after="0" w:line="257" w:lineRule="auto"/>
              <w:ind w:hanging="6"/>
              <w:rPr>
                <w:rFonts w:ascii="Times New Roman" w:hAnsi="Times New Roman"/>
                <w:lang w:val="pl-PL"/>
              </w:rPr>
            </w:pPr>
            <w:r>
              <w:rPr>
                <w:rFonts w:ascii="Times New Roman" w:hAnsi="Times New Roman"/>
                <w:lang w:val="pl-PL"/>
              </w:rPr>
              <w:t>- Cổng thông tin điện tử NHNN;</w:t>
            </w:r>
          </w:p>
          <w:p w14:paraId="64E18546" w14:textId="250E82E6" w:rsidR="00DB087E" w:rsidRPr="009E0FD4" w:rsidRDefault="00DB087E" w:rsidP="00EA1927">
            <w:pPr>
              <w:spacing w:before="0" w:after="0" w:line="257" w:lineRule="auto"/>
              <w:ind w:hanging="6"/>
              <w:rPr>
                <w:rFonts w:ascii="Times New Roman" w:hAnsi="Times New Roman"/>
                <w:lang w:val="pl-PL"/>
              </w:rPr>
            </w:pPr>
            <w:r w:rsidRPr="00DB087E">
              <w:rPr>
                <w:rFonts w:ascii="Times New Roman" w:hAnsi="Times New Roman"/>
                <w:lang w:val="pl-PL"/>
              </w:rPr>
              <w:t>- Lưu: VP, PC, CSTT.</w:t>
            </w:r>
          </w:p>
        </w:tc>
        <w:tc>
          <w:tcPr>
            <w:tcW w:w="4289" w:type="dxa"/>
          </w:tcPr>
          <w:p w14:paraId="3AC2CCC2" w14:textId="496944A3" w:rsidR="00DB087E" w:rsidRDefault="00DB087E" w:rsidP="003541D0">
            <w:pPr>
              <w:spacing w:before="240" w:after="0" w:line="257" w:lineRule="auto"/>
              <w:ind w:firstLine="0"/>
              <w:jc w:val="center"/>
              <w:rPr>
                <w:rFonts w:ascii="Times New Roman" w:hAnsi="Times New Roman"/>
                <w:b/>
                <w:sz w:val="26"/>
                <w:szCs w:val="26"/>
                <w:lang w:val="pl-PL"/>
              </w:rPr>
            </w:pPr>
            <w:r w:rsidRPr="00685F0A">
              <w:rPr>
                <w:rFonts w:ascii="Times New Roman" w:hAnsi="Times New Roman"/>
                <w:b/>
                <w:sz w:val="26"/>
                <w:szCs w:val="26"/>
                <w:lang w:val="pl-PL"/>
              </w:rPr>
              <w:t>THỐNG ĐỐC</w:t>
            </w:r>
          </w:p>
          <w:p w14:paraId="5B540CCD" w14:textId="77777777" w:rsidR="00CF5EFB" w:rsidRDefault="00CF5EFB" w:rsidP="003541D0">
            <w:pPr>
              <w:spacing w:before="240" w:after="0" w:line="257" w:lineRule="auto"/>
              <w:ind w:firstLine="0"/>
              <w:jc w:val="center"/>
              <w:rPr>
                <w:rFonts w:ascii="Times New Roman" w:hAnsi="Times New Roman"/>
                <w:b/>
                <w:sz w:val="26"/>
                <w:szCs w:val="26"/>
                <w:lang w:val="pl-PL"/>
              </w:rPr>
            </w:pPr>
          </w:p>
          <w:p w14:paraId="427BFFB2" w14:textId="77777777" w:rsidR="00CF5EFB" w:rsidRDefault="00CF5EFB" w:rsidP="003541D0">
            <w:pPr>
              <w:spacing w:before="240" w:after="0" w:line="257" w:lineRule="auto"/>
              <w:ind w:firstLine="0"/>
              <w:jc w:val="center"/>
              <w:rPr>
                <w:rFonts w:ascii="Times New Roman" w:hAnsi="Times New Roman"/>
                <w:b/>
                <w:sz w:val="26"/>
                <w:szCs w:val="26"/>
                <w:lang w:val="pl-PL"/>
              </w:rPr>
            </w:pPr>
          </w:p>
          <w:p w14:paraId="2A0D26BB" w14:textId="77777777" w:rsidR="00CF5EFB" w:rsidRDefault="00CF5EFB" w:rsidP="003541D0">
            <w:pPr>
              <w:spacing w:before="240" w:after="0" w:line="257" w:lineRule="auto"/>
              <w:ind w:firstLine="0"/>
              <w:jc w:val="center"/>
              <w:rPr>
                <w:rFonts w:ascii="Times New Roman" w:hAnsi="Times New Roman"/>
                <w:b/>
                <w:sz w:val="26"/>
                <w:szCs w:val="26"/>
                <w:lang w:val="pl-PL"/>
              </w:rPr>
            </w:pPr>
          </w:p>
          <w:p w14:paraId="5593B052" w14:textId="5EDE0BDC" w:rsidR="00CF5EFB" w:rsidRPr="00685F0A" w:rsidRDefault="00CF5EFB" w:rsidP="003541D0">
            <w:pPr>
              <w:spacing w:before="240" w:after="0" w:line="257" w:lineRule="auto"/>
              <w:ind w:firstLine="0"/>
              <w:jc w:val="center"/>
              <w:rPr>
                <w:rFonts w:ascii="Times New Roman" w:hAnsi="Times New Roman"/>
                <w:b/>
                <w:sz w:val="26"/>
                <w:szCs w:val="26"/>
                <w:lang w:val="pl-PL"/>
              </w:rPr>
            </w:pPr>
          </w:p>
        </w:tc>
      </w:tr>
    </w:tbl>
    <w:p w14:paraId="38273B9E" w14:textId="784D09C6" w:rsidR="00610BAD" w:rsidRDefault="00610BAD" w:rsidP="003541D0">
      <w:pPr>
        <w:spacing w:before="0" w:after="0" w:line="257" w:lineRule="auto"/>
        <w:ind w:firstLine="0"/>
        <w:rPr>
          <w:rFonts w:ascii="Times New Roman" w:hAnsi="Times New Roman"/>
          <w:sz w:val="28"/>
          <w:szCs w:val="28"/>
        </w:rPr>
      </w:pPr>
    </w:p>
    <w:p w14:paraId="046A2D00" w14:textId="4D1FB692" w:rsidR="005F00E4" w:rsidRPr="009F1049" w:rsidRDefault="005F00E4" w:rsidP="00B715B5">
      <w:pPr>
        <w:spacing w:before="0" w:after="0"/>
        <w:ind w:firstLine="0"/>
        <w:jc w:val="left"/>
        <w:rPr>
          <w:rFonts w:ascii="Times New Roman" w:hAnsi="Times New Roman"/>
          <w:sz w:val="28"/>
          <w:szCs w:val="28"/>
        </w:rPr>
      </w:pPr>
    </w:p>
    <w:sectPr w:rsidR="005F00E4" w:rsidRPr="009F1049" w:rsidSect="0009026B">
      <w:headerReference w:type="default" r:id="rId12"/>
      <w:pgSz w:w="11907" w:h="16840" w:code="9"/>
      <w:pgMar w:top="1134" w:right="1134" w:bottom="1276" w:left="1701" w:header="576" w:footer="68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F8D85" w14:textId="77777777" w:rsidR="00861793" w:rsidRDefault="00861793" w:rsidP="00636BE0">
      <w:pPr>
        <w:spacing w:before="0" w:after="0"/>
      </w:pPr>
      <w:r>
        <w:separator/>
      </w:r>
    </w:p>
  </w:endnote>
  <w:endnote w:type="continuationSeparator" w:id="0">
    <w:p w14:paraId="5766B1BF" w14:textId="77777777" w:rsidR="00861793" w:rsidRDefault="00861793" w:rsidP="00636B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EBBFD" w14:textId="77777777" w:rsidR="00861793" w:rsidRDefault="00861793" w:rsidP="00636BE0">
      <w:pPr>
        <w:spacing w:before="0" w:after="0"/>
      </w:pPr>
      <w:r>
        <w:separator/>
      </w:r>
    </w:p>
  </w:footnote>
  <w:footnote w:type="continuationSeparator" w:id="0">
    <w:p w14:paraId="05C931CB" w14:textId="77777777" w:rsidR="00861793" w:rsidRDefault="00861793" w:rsidP="00636BE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522EF" w14:textId="77777777" w:rsidR="00CB241E" w:rsidRPr="007577FF" w:rsidRDefault="00CB241E" w:rsidP="002F12A0">
    <w:pPr>
      <w:pStyle w:val="Header"/>
      <w:ind w:firstLine="0"/>
      <w:jc w:val="center"/>
      <w:rPr>
        <w:rFonts w:ascii="Times New Roman" w:hAnsi="Times New Roman"/>
        <w:sz w:val="26"/>
        <w:szCs w:val="26"/>
      </w:rPr>
    </w:pPr>
    <w:r w:rsidRPr="007577FF">
      <w:rPr>
        <w:rFonts w:ascii="Times New Roman" w:hAnsi="Times New Roman"/>
        <w:sz w:val="26"/>
        <w:szCs w:val="26"/>
      </w:rPr>
      <w:fldChar w:fldCharType="begin"/>
    </w:r>
    <w:r w:rsidRPr="007577FF">
      <w:rPr>
        <w:rFonts w:ascii="Times New Roman" w:hAnsi="Times New Roman"/>
        <w:sz w:val="26"/>
        <w:szCs w:val="26"/>
      </w:rPr>
      <w:instrText xml:space="preserve"> PAGE   \* MERGEFORMAT </w:instrText>
    </w:r>
    <w:r w:rsidRPr="007577FF">
      <w:rPr>
        <w:rFonts w:ascii="Times New Roman" w:hAnsi="Times New Roman"/>
        <w:sz w:val="26"/>
        <w:szCs w:val="26"/>
      </w:rPr>
      <w:fldChar w:fldCharType="separate"/>
    </w:r>
    <w:r w:rsidR="005464B3">
      <w:rPr>
        <w:rFonts w:ascii="Times New Roman" w:hAnsi="Times New Roman"/>
        <w:noProof/>
        <w:sz w:val="26"/>
        <w:szCs w:val="26"/>
      </w:rPr>
      <w:t>3</w:t>
    </w:r>
    <w:r w:rsidRPr="007577FF">
      <w:rPr>
        <w:rFonts w:ascii="Times New Roman" w:hAnsi="Times New Roman"/>
        <w:noProof/>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6632F"/>
    <w:multiLevelType w:val="hybridMultilevel"/>
    <w:tmpl w:val="8C38C240"/>
    <w:lvl w:ilvl="0" w:tplc="E0C806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39431A"/>
    <w:multiLevelType w:val="hybridMultilevel"/>
    <w:tmpl w:val="54A24C74"/>
    <w:lvl w:ilvl="0" w:tplc="75E6679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79806B2"/>
    <w:multiLevelType w:val="hybridMultilevel"/>
    <w:tmpl w:val="A9661DDE"/>
    <w:lvl w:ilvl="0" w:tplc="2D1CE2D6">
      <w:start w:val="1"/>
      <w:numFmt w:val="decimal"/>
      <w:lvlText w:val="%1."/>
      <w:lvlJc w:val="left"/>
      <w:pPr>
        <w:ind w:left="3905" w:hanging="360"/>
      </w:pPr>
      <w:rPr>
        <w:rFonts w:hint="default"/>
      </w:rPr>
    </w:lvl>
    <w:lvl w:ilvl="1" w:tplc="04090019" w:tentative="1">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3">
    <w:nsid w:val="14677341"/>
    <w:multiLevelType w:val="hybridMultilevel"/>
    <w:tmpl w:val="EFEA69C4"/>
    <w:lvl w:ilvl="0" w:tplc="795C2D8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552C4E"/>
    <w:multiLevelType w:val="hybridMultilevel"/>
    <w:tmpl w:val="4E28EBE0"/>
    <w:lvl w:ilvl="0" w:tplc="DF0A2D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972DEE"/>
    <w:multiLevelType w:val="hybridMultilevel"/>
    <w:tmpl w:val="2760E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A75F19"/>
    <w:multiLevelType w:val="hybridMultilevel"/>
    <w:tmpl w:val="FF98071C"/>
    <w:lvl w:ilvl="0" w:tplc="4EBE3BD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C902E5"/>
    <w:multiLevelType w:val="hybridMultilevel"/>
    <w:tmpl w:val="C8760F10"/>
    <w:lvl w:ilvl="0" w:tplc="7610C13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1"/>
  </w:num>
  <w:num w:numId="2">
    <w:abstractNumId w:val="2"/>
  </w:num>
  <w:num w:numId="3">
    <w:abstractNumId w:val="4"/>
  </w:num>
  <w:num w:numId="4">
    <w:abstractNumId w:val="3"/>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trackRevisions/>
  <w:defaultTabStop w:val="720"/>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A0C"/>
    <w:rsid w:val="000000D0"/>
    <w:rsid w:val="00000233"/>
    <w:rsid w:val="00000A4E"/>
    <w:rsid w:val="00000CEE"/>
    <w:rsid w:val="00000F43"/>
    <w:rsid w:val="00001056"/>
    <w:rsid w:val="0000148D"/>
    <w:rsid w:val="000017D8"/>
    <w:rsid w:val="00001A76"/>
    <w:rsid w:val="00001C27"/>
    <w:rsid w:val="00001DD6"/>
    <w:rsid w:val="00002F79"/>
    <w:rsid w:val="00003518"/>
    <w:rsid w:val="00003C2D"/>
    <w:rsid w:val="00004100"/>
    <w:rsid w:val="00004393"/>
    <w:rsid w:val="00004FAC"/>
    <w:rsid w:val="00006662"/>
    <w:rsid w:val="000069D2"/>
    <w:rsid w:val="00006BDA"/>
    <w:rsid w:val="0000796C"/>
    <w:rsid w:val="00007EF1"/>
    <w:rsid w:val="00010411"/>
    <w:rsid w:val="00011306"/>
    <w:rsid w:val="00013421"/>
    <w:rsid w:val="00013AF0"/>
    <w:rsid w:val="00014C5E"/>
    <w:rsid w:val="000158A4"/>
    <w:rsid w:val="0001640D"/>
    <w:rsid w:val="00016DFC"/>
    <w:rsid w:val="00017643"/>
    <w:rsid w:val="000176C2"/>
    <w:rsid w:val="00017E88"/>
    <w:rsid w:val="0002017F"/>
    <w:rsid w:val="00020203"/>
    <w:rsid w:val="000202B4"/>
    <w:rsid w:val="000204D6"/>
    <w:rsid w:val="000206B1"/>
    <w:rsid w:val="000207E0"/>
    <w:rsid w:val="000211C5"/>
    <w:rsid w:val="000218F9"/>
    <w:rsid w:val="00021EE5"/>
    <w:rsid w:val="0002271A"/>
    <w:rsid w:val="00022830"/>
    <w:rsid w:val="00023B03"/>
    <w:rsid w:val="00024B82"/>
    <w:rsid w:val="00024B94"/>
    <w:rsid w:val="00024BBB"/>
    <w:rsid w:val="00024C5E"/>
    <w:rsid w:val="00024EC4"/>
    <w:rsid w:val="00026FFF"/>
    <w:rsid w:val="000270CD"/>
    <w:rsid w:val="00027DA0"/>
    <w:rsid w:val="00030527"/>
    <w:rsid w:val="00030C4C"/>
    <w:rsid w:val="00031071"/>
    <w:rsid w:val="000312A6"/>
    <w:rsid w:val="0003147E"/>
    <w:rsid w:val="000318DA"/>
    <w:rsid w:val="00031935"/>
    <w:rsid w:val="00031C77"/>
    <w:rsid w:val="00031FDB"/>
    <w:rsid w:val="000327DC"/>
    <w:rsid w:val="000328E1"/>
    <w:rsid w:val="000329E8"/>
    <w:rsid w:val="000336E2"/>
    <w:rsid w:val="000343EF"/>
    <w:rsid w:val="0003440C"/>
    <w:rsid w:val="00034BCE"/>
    <w:rsid w:val="00035F00"/>
    <w:rsid w:val="00035F5F"/>
    <w:rsid w:val="000365BA"/>
    <w:rsid w:val="00036CB8"/>
    <w:rsid w:val="0003743D"/>
    <w:rsid w:val="000405A3"/>
    <w:rsid w:val="000410EA"/>
    <w:rsid w:val="00041D20"/>
    <w:rsid w:val="00041E11"/>
    <w:rsid w:val="00042148"/>
    <w:rsid w:val="000422D8"/>
    <w:rsid w:val="000423CF"/>
    <w:rsid w:val="000428C3"/>
    <w:rsid w:val="00043D14"/>
    <w:rsid w:val="00043DF5"/>
    <w:rsid w:val="0004419C"/>
    <w:rsid w:val="00044553"/>
    <w:rsid w:val="000451AF"/>
    <w:rsid w:val="00045D50"/>
    <w:rsid w:val="00046B49"/>
    <w:rsid w:val="00046F04"/>
    <w:rsid w:val="00050767"/>
    <w:rsid w:val="00051198"/>
    <w:rsid w:val="000523C4"/>
    <w:rsid w:val="00052ADD"/>
    <w:rsid w:val="00052DBC"/>
    <w:rsid w:val="000538FF"/>
    <w:rsid w:val="00053E9C"/>
    <w:rsid w:val="00054F6B"/>
    <w:rsid w:val="000563FD"/>
    <w:rsid w:val="00056D75"/>
    <w:rsid w:val="0005779F"/>
    <w:rsid w:val="00060068"/>
    <w:rsid w:val="0006016F"/>
    <w:rsid w:val="0006025D"/>
    <w:rsid w:val="000602C6"/>
    <w:rsid w:val="0006085A"/>
    <w:rsid w:val="00060E4E"/>
    <w:rsid w:val="00060E4F"/>
    <w:rsid w:val="000612CC"/>
    <w:rsid w:val="00061710"/>
    <w:rsid w:val="000625E9"/>
    <w:rsid w:val="00062FCB"/>
    <w:rsid w:val="00063195"/>
    <w:rsid w:val="00063349"/>
    <w:rsid w:val="00063FA6"/>
    <w:rsid w:val="00064911"/>
    <w:rsid w:val="00064A67"/>
    <w:rsid w:val="00064B3D"/>
    <w:rsid w:val="00064FA5"/>
    <w:rsid w:val="000654D3"/>
    <w:rsid w:val="00065702"/>
    <w:rsid w:val="00065A47"/>
    <w:rsid w:val="00065BB3"/>
    <w:rsid w:val="00066370"/>
    <w:rsid w:val="000663CB"/>
    <w:rsid w:val="00067EF5"/>
    <w:rsid w:val="000716AC"/>
    <w:rsid w:val="00071C0C"/>
    <w:rsid w:val="00071C4F"/>
    <w:rsid w:val="00072270"/>
    <w:rsid w:val="0007283E"/>
    <w:rsid w:val="00073AE5"/>
    <w:rsid w:val="000745C4"/>
    <w:rsid w:val="000747E5"/>
    <w:rsid w:val="0007520B"/>
    <w:rsid w:val="00075394"/>
    <w:rsid w:val="000765A3"/>
    <w:rsid w:val="000778D5"/>
    <w:rsid w:val="00077DF2"/>
    <w:rsid w:val="00080141"/>
    <w:rsid w:val="00080A88"/>
    <w:rsid w:val="000811E9"/>
    <w:rsid w:val="000817E3"/>
    <w:rsid w:val="00081A79"/>
    <w:rsid w:val="00081F86"/>
    <w:rsid w:val="00082AC0"/>
    <w:rsid w:val="000830FA"/>
    <w:rsid w:val="00083121"/>
    <w:rsid w:val="00084C52"/>
    <w:rsid w:val="00084F21"/>
    <w:rsid w:val="000855A4"/>
    <w:rsid w:val="000855B4"/>
    <w:rsid w:val="000860E5"/>
    <w:rsid w:val="00087C72"/>
    <w:rsid w:val="0009026B"/>
    <w:rsid w:val="00090CB3"/>
    <w:rsid w:val="00090DAA"/>
    <w:rsid w:val="00092491"/>
    <w:rsid w:val="00092B7A"/>
    <w:rsid w:val="00093A11"/>
    <w:rsid w:val="00093BB9"/>
    <w:rsid w:val="00093D31"/>
    <w:rsid w:val="00094B7B"/>
    <w:rsid w:val="00094F99"/>
    <w:rsid w:val="000955AD"/>
    <w:rsid w:val="00095636"/>
    <w:rsid w:val="00096793"/>
    <w:rsid w:val="00096BE5"/>
    <w:rsid w:val="00097690"/>
    <w:rsid w:val="0009787C"/>
    <w:rsid w:val="000A08CC"/>
    <w:rsid w:val="000A0AC6"/>
    <w:rsid w:val="000A1B68"/>
    <w:rsid w:val="000A1D28"/>
    <w:rsid w:val="000A1E3D"/>
    <w:rsid w:val="000A20C8"/>
    <w:rsid w:val="000A2602"/>
    <w:rsid w:val="000A2F68"/>
    <w:rsid w:val="000A3350"/>
    <w:rsid w:val="000A33AE"/>
    <w:rsid w:val="000A34FD"/>
    <w:rsid w:val="000A4C4E"/>
    <w:rsid w:val="000A55B4"/>
    <w:rsid w:val="000A5CC5"/>
    <w:rsid w:val="000A692E"/>
    <w:rsid w:val="000A6DB8"/>
    <w:rsid w:val="000A72D1"/>
    <w:rsid w:val="000A7B6D"/>
    <w:rsid w:val="000A7BA5"/>
    <w:rsid w:val="000B0634"/>
    <w:rsid w:val="000B2610"/>
    <w:rsid w:val="000B2694"/>
    <w:rsid w:val="000B309F"/>
    <w:rsid w:val="000B3F67"/>
    <w:rsid w:val="000B4C1F"/>
    <w:rsid w:val="000B4DF9"/>
    <w:rsid w:val="000B5465"/>
    <w:rsid w:val="000B7269"/>
    <w:rsid w:val="000B793C"/>
    <w:rsid w:val="000B7CE3"/>
    <w:rsid w:val="000C05E1"/>
    <w:rsid w:val="000C0C6C"/>
    <w:rsid w:val="000C19DA"/>
    <w:rsid w:val="000C3D86"/>
    <w:rsid w:val="000C3F42"/>
    <w:rsid w:val="000C4206"/>
    <w:rsid w:val="000C4BA9"/>
    <w:rsid w:val="000C4BC6"/>
    <w:rsid w:val="000C5F5E"/>
    <w:rsid w:val="000C6ABA"/>
    <w:rsid w:val="000C6FC8"/>
    <w:rsid w:val="000C7170"/>
    <w:rsid w:val="000C779D"/>
    <w:rsid w:val="000C7981"/>
    <w:rsid w:val="000C7984"/>
    <w:rsid w:val="000D0254"/>
    <w:rsid w:val="000D1EED"/>
    <w:rsid w:val="000D25C3"/>
    <w:rsid w:val="000D2877"/>
    <w:rsid w:val="000D2A15"/>
    <w:rsid w:val="000D4652"/>
    <w:rsid w:val="000D46D7"/>
    <w:rsid w:val="000D520F"/>
    <w:rsid w:val="000D5BBB"/>
    <w:rsid w:val="000D7263"/>
    <w:rsid w:val="000D7EBC"/>
    <w:rsid w:val="000E0012"/>
    <w:rsid w:val="000E0371"/>
    <w:rsid w:val="000E0BD4"/>
    <w:rsid w:val="000E1B1F"/>
    <w:rsid w:val="000E2B6B"/>
    <w:rsid w:val="000E322A"/>
    <w:rsid w:val="000E4288"/>
    <w:rsid w:val="000E44A8"/>
    <w:rsid w:val="000E4A8A"/>
    <w:rsid w:val="000E4FDA"/>
    <w:rsid w:val="000E57B9"/>
    <w:rsid w:val="000E69DB"/>
    <w:rsid w:val="000E707B"/>
    <w:rsid w:val="000E72E7"/>
    <w:rsid w:val="000E7F7B"/>
    <w:rsid w:val="000F0448"/>
    <w:rsid w:val="000F1523"/>
    <w:rsid w:val="000F16E6"/>
    <w:rsid w:val="000F229F"/>
    <w:rsid w:val="000F33E1"/>
    <w:rsid w:val="000F341A"/>
    <w:rsid w:val="000F3D05"/>
    <w:rsid w:val="000F423A"/>
    <w:rsid w:val="000F44C9"/>
    <w:rsid w:val="000F489E"/>
    <w:rsid w:val="000F55BA"/>
    <w:rsid w:val="000F69B2"/>
    <w:rsid w:val="000F71AB"/>
    <w:rsid w:val="000F73FA"/>
    <w:rsid w:val="000F75D3"/>
    <w:rsid w:val="000F7D73"/>
    <w:rsid w:val="0010140A"/>
    <w:rsid w:val="0010235A"/>
    <w:rsid w:val="001028FB"/>
    <w:rsid w:val="00102993"/>
    <w:rsid w:val="00102FB4"/>
    <w:rsid w:val="00103A87"/>
    <w:rsid w:val="00103B5D"/>
    <w:rsid w:val="00104590"/>
    <w:rsid w:val="00104B18"/>
    <w:rsid w:val="00104F47"/>
    <w:rsid w:val="0010593D"/>
    <w:rsid w:val="00106CB7"/>
    <w:rsid w:val="00107DB8"/>
    <w:rsid w:val="00107EE8"/>
    <w:rsid w:val="00110969"/>
    <w:rsid w:val="00110D20"/>
    <w:rsid w:val="00112852"/>
    <w:rsid w:val="00112A75"/>
    <w:rsid w:val="00113B26"/>
    <w:rsid w:val="00113E66"/>
    <w:rsid w:val="001142EB"/>
    <w:rsid w:val="001143CD"/>
    <w:rsid w:val="00114863"/>
    <w:rsid w:val="00115462"/>
    <w:rsid w:val="0011560B"/>
    <w:rsid w:val="0011588C"/>
    <w:rsid w:val="00115958"/>
    <w:rsid w:val="00116608"/>
    <w:rsid w:val="001166D7"/>
    <w:rsid w:val="00116931"/>
    <w:rsid w:val="00117B1A"/>
    <w:rsid w:val="00120936"/>
    <w:rsid w:val="00121221"/>
    <w:rsid w:val="00122932"/>
    <w:rsid w:val="001251D2"/>
    <w:rsid w:val="001255A8"/>
    <w:rsid w:val="00125A13"/>
    <w:rsid w:val="00125C1A"/>
    <w:rsid w:val="00125F0E"/>
    <w:rsid w:val="00126326"/>
    <w:rsid w:val="00126F1A"/>
    <w:rsid w:val="00127875"/>
    <w:rsid w:val="00130093"/>
    <w:rsid w:val="00130247"/>
    <w:rsid w:val="001303ED"/>
    <w:rsid w:val="0013075E"/>
    <w:rsid w:val="001309CC"/>
    <w:rsid w:val="00130CCB"/>
    <w:rsid w:val="00131156"/>
    <w:rsid w:val="00131C6D"/>
    <w:rsid w:val="001321C3"/>
    <w:rsid w:val="0013236D"/>
    <w:rsid w:val="00132468"/>
    <w:rsid w:val="00132A86"/>
    <w:rsid w:val="00132B5C"/>
    <w:rsid w:val="00132BDD"/>
    <w:rsid w:val="0013366E"/>
    <w:rsid w:val="00134637"/>
    <w:rsid w:val="001346C4"/>
    <w:rsid w:val="00134ED0"/>
    <w:rsid w:val="00135AF2"/>
    <w:rsid w:val="00136052"/>
    <w:rsid w:val="001361BB"/>
    <w:rsid w:val="00136333"/>
    <w:rsid w:val="001364F0"/>
    <w:rsid w:val="00136A65"/>
    <w:rsid w:val="00136CC7"/>
    <w:rsid w:val="00136ECF"/>
    <w:rsid w:val="0013717A"/>
    <w:rsid w:val="001375FF"/>
    <w:rsid w:val="0014070A"/>
    <w:rsid w:val="00140E21"/>
    <w:rsid w:val="00142807"/>
    <w:rsid w:val="00142B56"/>
    <w:rsid w:val="00142C0B"/>
    <w:rsid w:val="00142CC9"/>
    <w:rsid w:val="001433CC"/>
    <w:rsid w:val="00143C91"/>
    <w:rsid w:val="00144172"/>
    <w:rsid w:val="001449F6"/>
    <w:rsid w:val="0014641F"/>
    <w:rsid w:val="001465A5"/>
    <w:rsid w:val="001506D7"/>
    <w:rsid w:val="001507FA"/>
    <w:rsid w:val="0015085F"/>
    <w:rsid w:val="00150B3A"/>
    <w:rsid w:val="00150B6B"/>
    <w:rsid w:val="0015110B"/>
    <w:rsid w:val="00151114"/>
    <w:rsid w:val="00151701"/>
    <w:rsid w:val="00152AD7"/>
    <w:rsid w:val="00152C71"/>
    <w:rsid w:val="0015364A"/>
    <w:rsid w:val="001542CC"/>
    <w:rsid w:val="001548B7"/>
    <w:rsid w:val="00154ABB"/>
    <w:rsid w:val="00155B93"/>
    <w:rsid w:val="00156E18"/>
    <w:rsid w:val="001604B4"/>
    <w:rsid w:val="0016076F"/>
    <w:rsid w:val="00161320"/>
    <w:rsid w:val="001626FA"/>
    <w:rsid w:val="00162E0F"/>
    <w:rsid w:val="001632DA"/>
    <w:rsid w:val="001643A6"/>
    <w:rsid w:val="001644E9"/>
    <w:rsid w:val="00164689"/>
    <w:rsid w:val="00164F09"/>
    <w:rsid w:val="00165AE6"/>
    <w:rsid w:val="001660FD"/>
    <w:rsid w:val="00166AB1"/>
    <w:rsid w:val="0016704C"/>
    <w:rsid w:val="0016719A"/>
    <w:rsid w:val="00170252"/>
    <w:rsid w:val="00170284"/>
    <w:rsid w:val="00170739"/>
    <w:rsid w:val="0017092D"/>
    <w:rsid w:val="00170F1C"/>
    <w:rsid w:val="00171AF4"/>
    <w:rsid w:val="00171C22"/>
    <w:rsid w:val="0017259B"/>
    <w:rsid w:val="0017279B"/>
    <w:rsid w:val="00172E91"/>
    <w:rsid w:val="00173750"/>
    <w:rsid w:val="00173E25"/>
    <w:rsid w:val="001740CA"/>
    <w:rsid w:val="00174779"/>
    <w:rsid w:val="001749F2"/>
    <w:rsid w:val="0017520B"/>
    <w:rsid w:val="00175EC0"/>
    <w:rsid w:val="0017638B"/>
    <w:rsid w:val="00176414"/>
    <w:rsid w:val="00176D31"/>
    <w:rsid w:val="00177526"/>
    <w:rsid w:val="001802A6"/>
    <w:rsid w:val="001802F3"/>
    <w:rsid w:val="00180C4D"/>
    <w:rsid w:val="001818C0"/>
    <w:rsid w:val="001824FC"/>
    <w:rsid w:val="001826DD"/>
    <w:rsid w:val="00182F60"/>
    <w:rsid w:val="00183968"/>
    <w:rsid w:val="00183ACF"/>
    <w:rsid w:val="00184631"/>
    <w:rsid w:val="0018509D"/>
    <w:rsid w:val="00185D29"/>
    <w:rsid w:val="00185DFB"/>
    <w:rsid w:val="00187106"/>
    <w:rsid w:val="001871CD"/>
    <w:rsid w:val="0018793E"/>
    <w:rsid w:val="00187F34"/>
    <w:rsid w:val="00190193"/>
    <w:rsid w:val="00190226"/>
    <w:rsid w:val="0019211B"/>
    <w:rsid w:val="001922AD"/>
    <w:rsid w:val="00192497"/>
    <w:rsid w:val="001924C1"/>
    <w:rsid w:val="001928E4"/>
    <w:rsid w:val="001935C7"/>
    <w:rsid w:val="00193752"/>
    <w:rsid w:val="00194157"/>
    <w:rsid w:val="00194D84"/>
    <w:rsid w:val="00195336"/>
    <w:rsid w:val="001960A9"/>
    <w:rsid w:val="00196160"/>
    <w:rsid w:val="001962E8"/>
    <w:rsid w:val="00196689"/>
    <w:rsid w:val="00196808"/>
    <w:rsid w:val="00196866"/>
    <w:rsid w:val="001969DD"/>
    <w:rsid w:val="00196CA8"/>
    <w:rsid w:val="00197CFF"/>
    <w:rsid w:val="001A0470"/>
    <w:rsid w:val="001A04A8"/>
    <w:rsid w:val="001A07E2"/>
    <w:rsid w:val="001A0B5C"/>
    <w:rsid w:val="001A0CF4"/>
    <w:rsid w:val="001A1596"/>
    <w:rsid w:val="001A171B"/>
    <w:rsid w:val="001A1AEE"/>
    <w:rsid w:val="001A4554"/>
    <w:rsid w:val="001A4608"/>
    <w:rsid w:val="001A5893"/>
    <w:rsid w:val="001A5A89"/>
    <w:rsid w:val="001A6056"/>
    <w:rsid w:val="001A6750"/>
    <w:rsid w:val="001A6EA7"/>
    <w:rsid w:val="001A7354"/>
    <w:rsid w:val="001A7389"/>
    <w:rsid w:val="001A7910"/>
    <w:rsid w:val="001A7992"/>
    <w:rsid w:val="001B000E"/>
    <w:rsid w:val="001B0073"/>
    <w:rsid w:val="001B05F7"/>
    <w:rsid w:val="001B1150"/>
    <w:rsid w:val="001B1407"/>
    <w:rsid w:val="001B1589"/>
    <w:rsid w:val="001B1740"/>
    <w:rsid w:val="001B23D5"/>
    <w:rsid w:val="001B24DC"/>
    <w:rsid w:val="001B2E79"/>
    <w:rsid w:val="001B3D07"/>
    <w:rsid w:val="001B42C4"/>
    <w:rsid w:val="001B608E"/>
    <w:rsid w:val="001B6902"/>
    <w:rsid w:val="001B6974"/>
    <w:rsid w:val="001B6F21"/>
    <w:rsid w:val="001B7002"/>
    <w:rsid w:val="001B729D"/>
    <w:rsid w:val="001B72CD"/>
    <w:rsid w:val="001B7E3B"/>
    <w:rsid w:val="001C10C6"/>
    <w:rsid w:val="001C184E"/>
    <w:rsid w:val="001C2508"/>
    <w:rsid w:val="001C2C6C"/>
    <w:rsid w:val="001C2EC9"/>
    <w:rsid w:val="001C31B0"/>
    <w:rsid w:val="001C35AB"/>
    <w:rsid w:val="001C3825"/>
    <w:rsid w:val="001C4048"/>
    <w:rsid w:val="001C411C"/>
    <w:rsid w:val="001C47BD"/>
    <w:rsid w:val="001C5045"/>
    <w:rsid w:val="001C5736"/>
    <w:rsid w:val="001C58D8"/>
    <w:rsid w:val="001C5AB6"/>
    <w:rsid w:val="001C5C96"/>
    <w:rsid w:val="001C60E2"/>
    <w:rsid w:val="001C6796"/>
    <w:rsid w:val="001C6A9C"/>
    <w:rsid w:val="001C78E1"/>
    <w:rsid w:val="001D0880"/>
    <w:rsid w:val="001D09E4"/>
    <w:rsid w:val="001D0BBE"/>
    <w:rsid w:val="001D1E61"/>
    <w:rsid w:val="001D214B"/>
    <w:rsid w:val="001D2272"/>
    <w:rsid w:val="001D2B8F"/>
    <w:rsid w:val="001D3203"/>
    <w:rsid w:val="001D376D"/>
    <w:rsid w:val="001D3CC3"/>
    <w:rsid w:val="001D56D2"/>
    <w:rsid w:val="001D5FE5"/>
    <w:rsid w:val="001D6C54"/>
    <w:rsid w:val="001D6D87"/>
    <w:rsid w:val="001D77E8"/>
    <w:rsid w:val="001E0589"/>
    <w:rsid w:val="001E0B1E"/>
    <w:rsid w:val="001E14C6"/>
    <w:rsid w:val="001E2039"/>
    <w:rsid w:val="001E2D25"/>
    <w:rsid w:val="001E4A3D"/>
    <w:rsid w:val="001E503A"/>
    <w:rsid w:val="001E536E"/>
    <w:rsid w:val="001E68B7"/>
    <w:rsid w:val="001E6D8D"/>
    <w:rsid w:val="001E6ED6"/>
    <w:rsid w:val="001E712E"/>
    <w:rsid w:val="001E7375"/>
    <w:rsid w:val="001E7817"/>
    <w:rsid w:val="001E7843"/>
    <w:rsid w:val="001F0251"/>
    <w:rsid w:val="001F0E4C"/>
    <w:rsid w:val="001F1179"/>
    <w:rsid w:val="001F1702"/>
    <w:rsid w:val="001F1C3F"/>
    <w:rsid w:val="001F1D68"/>
    <w:rsid w:val="001F21B0"/>
    <w:rsid w:val="001F30A8"/>
    <w:rsid w:val="001F35FD"/>
    <w:rsid w:val="001F3C71"/>
    <w:rsid w:val="001F45F6"/>
    <w:rsid w:val="001F4720"/>
    <w:rsid w:val="001F500B"/>
    <w:rsid w:val="001F5A93"/>
    <w:rsid w:val="001F5FB9"/>
    <w:rsid w:val="001F6235"/>
    <w:rsid w:val="001F635F"/>
    <w:rsid w:val="001F7F9F"/>
    <w:rsid w:val="00200C37"/>
    <w:rsid w:val="002017B1"/>
    <w:rsid w:val="00201A6C"/>
    <w:rsid w:val="00201AD6"/>
    <w:rsid w:val="00201B4C"/>
    <w:rsid w:val="00202BB3"/>
    <w:rsid w:val="00202EE0"/>
    <w:rsid w:val="0020335C"/>
    <w:rsid w:val="0020402C"/>
    <w:rsid w:val="002041D8"/>
    <w:rsid w:val="0020426E"/>
    <w:rsid w:val="00204424"/>
    <w:rsid w:val="002044E2"/>
    <w:rsid w:val="00205381"/>
    <w:rsid w:val="0020626D"/>
    <w:rsid w:val="002067A5"/>
    <w:rsid w:val="00206E4D"/>
    <w:rsid w:val="0020702B"/>
    <w:rsid w:val="002077DC"/>
    <w:rsid w:val="00207C6F"/>
    <w:rsid w:val="0021051B"/>
    <w:rsid w:val="002112CD"/>
    <w:rsid w:val="002120C4"/>
    <w:rsid w:val="002134BC"/>
    <w:rsid w:val="00213F5B"/>
    <w:rsid w:val="00214B3F"/>
    <w:rsid w:val="00215232"/>
    <w:rsid w:val="002155AF"/>
    <w:rsid w:val="00215B1A"/>
    <w:rsid w:val="00215CE5"/>
    <w:rsid w:val="00216A90"/>
    <w:rsid w:val="00216FFE"/>
    <w:rsid w:val="00220111"/>
    <w:rsid w:val="00220E4C"/>
    <w:rsid w:val="00222380"/>
    <w:rsid w:val="002227F9"/>
    <w:rsid w:val="00222B6D"/>
    <w:rsid w:val="00224E2C"/>
    <w:rsid w:val="002254B6"/>
    <w:rsid w:val="002256E9"/>
    <w:rsid w:val="00225AFC"/>
    <w:rsid w:val="0022767D"/>
    <w:rsid w:val="00227D2E"/>
    <w:rsid w:val="002310C6"/>
    <w:rsid w:val="002318EE"/>
    <w:rsid w:val="0023193D"/>
    <w:rsid w:val="002320D3"/>
    <w:rsid w:val="002324BB"/>
    <w:rsid w:val="0023329B"/>
    <w:rsid w:val="00233729"/>
    <w:rsid w:val="0023416B"/>
    <w:rsid w:val="00234740"/>
    <w:rsid w:val="00234A67"/>
    <w:rsid w:val="00236400"/>
    <w:rsid w:val="00236582"/>
    <w:rsid w:val="002374E5"/>
    <w:rsid w:val="00237D29"/>
    <w:rsid w:val="00237E17"/>
    <w:rsid w:val="00237E53"/>
    <w:rsid w:val="00240BAB"/>
    <w:rsid w:val="002412E2"/>
    <w:rsid w:val="002422F5"/>
    <w:rsid w:val="00242C1C"/>
    <w:rsid w:val="00243282"/>
    <w:rsid w:val="0024349E"/>
    <w:rsid w:val="0024464B"/>
    <w:rsid w:val="00244795"/>
    <w:rsid w:val="00245325"/>
    <w:rsid w:val="00246A55"/>
    <w:rsid w:val="00247882"/>
    <w:rsid w:val="002510ED"/>
    <w:rsid w:val="00251E31"/>
    <w:rsid w:val="00252227"/>
    <w:rsid w:val="00252CE2"/>
    <w:rsid w:val="0025331D"/>
    <w:rsid w:val="002536DD"/>
    <w:rsid w:val="00253F27"/>
    <w:rsid w:val="0025418E"/>
    <w:rsid w:val="002545DE"/>
    <w:rsid w:val="0025490E"/>
    <w:rsid w:val="00255062"/>
    <w:rsid w:val="00256E5D"/>
    <w:rsid w:val="002572DE"/>
    <w:rsid w:val="00257E63"/>
    <w:rsid w:val="002600BF"/>
    <w:rsid w:val="0026023D"/>
    <w:rsid w:val="002606B2"/>
    <w:rsid w:val="002609A7"/>
    <w:rsid w:val="00262124"/>
    <w:rsid w:val="00262699"/>
    <w:rsid w:val="002631F4"/>
    <w:rsid w:val="00263342"/>
    <w:rsid w:val="00263458"/>
    <w:rsid w:val="00263DE0"/>
    <w:rsid w:val="002640B1"/>
    <w:rsid w:val="0026480D"/>
    <w:rsid w:val="002648C2"/>
    <w:rsid w:val="00264FDA"/>
    <w:rsid w:val="00265456"/>
    <w:rsid w:val="0026598C"/>
    <w:rsid w:val="00265B90"/>
    <w:rsid w:val="002667B2"/>
    <w:rsid w:val="002667BC"/>
    <w:rsid w:val="00266923"/>
    <w:rsid w:val="00267AE0"/>
    <w:rsid w:val="00267C00"/>
    <w:rsid w:val="00267CC6"/>
    <w:rsid w:val="00270C8E"/>
    <w:rsid w:val="00270DF0"/>
    <w:rsid w:val="0027122D"/>
    <w:rsid w:val="00271830"/>
    <w:rsid w:val="00271A80"/>
    <w:rsid w:val="00271B52"/>
    <w:rsid w:val="00272BE3"/>
    <w:rsid w:val="00272D28"/>
    <w:rsid w:val="00272FD9"/>
    <w:rsid w:val="00273AC9"/>
    <w:rsid w:val="00273D14"/>
    <w:rsid w:val="00274503"/>
    <w:rsid w:val="00274939"/>
    <w:rsid w:val="002749D7"/>
    <w:rsid w:val="00274B18"/>
    <w:rsid w:val="00276ADE"/>
    <w:rsid w:val="0027720B"/>
    <w:rsid w:val="00277AA8"/>
    <w:rsid w:val="00277ADB"/>
    <w:rsid w:val="00277B0B"/>
    <w:rsid w:val="00281C5C"/>
    <w:rsid w:val="0028262B"/>
    <w:rsid w:val="00282718"/>
    <w:rsid w:val="00282A85"/>
    <w:rsid w:val="00282CC1"/>
    <w:rsid w:val="00284D7B"/>
    <w:rsid w:val="00285A00"/>
    <w:rsid w:val="002863F4"/>
    <w:rsid w:val="002904FE"/>
    <w:rsid w:val="0029074D"/>
    <w:rsid w:val="00290781"/>
    <w:rsid w:val="00290CDE"/>
    <w:rsid w:val="00291151"/>
    <w:rsid w:val="002911CC"/>
    <w:rsid w:val="002916A1"/>
    <w:rsid w:val="00292A3A"/>
    <w:rsid w:val="00292DC7"/>
    <w:rsid w:val="00293B26"/>
    <w:rsid w:val="002942EB"/>
    <w:rsid w:val="002958B6"/>
    <w:rsid w:val="00295D57"/>
    <w:rsid w:val="00296172"/>
    <w:rsid w:val="00296D23"/>
    <w:rsid w:val="00296E71"/>
    <w:rsid w:val="0029706E"/>
    <w:rsid w:val="002A1E16"/>
    <w:rsid w:val="002A3EA3"/>
    <w:rsid w:val="002A56D2"/>
    <w:rsid w:val="002A5B1B"/>
    <w:rsid w:val="002A61A9"/>
    <w:rsid w:val="002A6710"/>
    <w:rsid w:val="002A6F6B"/>
    <w:rsid w:val="002A7405"/>
    <w:rsid w:val="002A743A"/>
    <w:rsid w:val="002A7A71"/>
    <w:rsid w:val="002B083E"/>
    <w:rsid w:val="002B08C3"/>
    <w:rsid w:val="002B1002"/>
    <w:rsid w:val="002B12CF"/>
    <w:rsid w:val="002B1B01"/>
    <w:rsid w:val="002B2767"/>
    <w:rsid w:val="002B3AEF"/>
    <w:rsid w:val="002B3FA6"/>
    <w:rsid w:val="002B4065"/>
    <w:rsid w:val="002B49B4"/>
    <w:rsid w:val="002B4F4A"/>
    <w:rsid w:val="002B5986"/>
    <w:rsid w:val="002B680C"/>
    <w:rsid w:val="002B6CEE"/>
    <w:rsid w:val="002B6EF9"/>
    <w:rsid w:val="002B765A"/>
    <w:rsid w:val="002B7E43"/>
    <w:rsid w:val="002B7F98"/>
    <w:rsid w:val="002C0618"/>
    <w:rsid w:val="002C0A7A"/>
    <w:rsid w:val="002C0D45"/>
    <w:rsid w:val="002C1A85"/>
    <w:rsid w:val="002C1FDD"/>
    <w:rsid w:val="002C2059"/>
    <w:rsid w:val="002C223A"/>
    <w:rsid w:val="002C22AE"/>
    <w:rsid w:val="002C26D6"/>
    <w:rsid w:val="002C31AA"/>
    <w:rsid w:val="002C369D"/>
    <w:rsid w:val="002C36BE"/>
    <w:rsid w:val="002C3B68"/>
    <w:rsid w:val="002C4242"/>
    <w:rsid w:val="002C4734"/>
    <w:rsid w:val="002C4AE9"/>
    <w:rsid w:val="002C51DC"/>
    <w:rsid w:val="002C5803"/>
    <w:rsid w:val="002C5AF1"/>
    <w:rsid w:val="002C5E7D"/>
    <w:rsid w:val="002C6073"/>
    <w:rsid w:val="002C787D"/>
    <w:rsid w:val="002D00D7"/>
    <w:rsid w:val="002D0DE8"/>
    <w:rsid w:val="002D0E83"/>
    <w:rsid w:val="002D1D4B"/>
    <w:rsid w:val="002D2378"/>
    <w:rsid w:val="002D30BF"/>
    <w:rsid w:val="002D3394"/>
    <w:rsid w:val="002D5288"/>
    <w:rsid w:val="002D6177"/>
    <w:rsid w:val="002D644F"/>
    <w:rsid w:val="002D6590"/>
    <w:rsid w:val="002D6976"/>
    <w:rsid w:val="002D7AA2"/>
    <w:rsid w:val="002D7ADD"/>
    <w:rsid w:val="002D7BBF"/>
    <w:rsid w:val="002E0438"/>
    <w:rsid w:val="002E062F"/>
    <w:rsid w:val="002E2136"/>
    <w:rsid w:val="002E2B2A"/>
    <w:rsid w:val="002E32A4"/>
    <w:rsid w:val="002E3879"/>
    <w:rsid w:val="002E47F7"/>
    <w:rsid w:val="002E4A93"/>
    <w:rsid w:val="002E4C7C"/>
    <w:rsid w:val="002E5171"/>
    <w:rsid w:val="002E57A9"/>
    <w:rsid w:val="002E5D06"/>
    <w:rsid w:val="002E6B6A"/>
    <w:rsid w:val="002E6F29"/>
    <w:rsid w:val="002E7DB0"/>
    <w:rsid w:val="002E7F92"/>
    <w:rsid w:val="002F12A0"/>
    <w:rsid w:val="002F24BF"/>
    <w:rsid w:val="002F301E"/>
    <w:rsid w:val="002F34CF"/>
    <w:rsid w:val="002F38C0"/>
    <w:rsid w:val="002F464A"/>
    <w:rsid w:val="002F4874"/>
    <w:rsid w:val="002F4D3C"/>
    <w:rsid w:val="002F4F28"/>
    <w:rsid w:val="002F5847"/>
    <w:rsid w:val="002F596A"/>
    <w:rsid w:val="002F5D2D"/>
    <w:rsid w:val="002F6298"/>
    <w:rsid w:val="002F6C66"/>
    <w:rsid w:val="002F7054"/>
    <w:rsid w:val="002F746B"/>
    <w:rsid w:val="002F7D38"/>
    <w:rsid w:val="0030071B"/>
    <w:rsid w:val="00300B4A"/>
    <w:rsid w:val="00300BED"/>
    <w:rsid w:val="003010AE"/>
    <w:rsid w:val="003012BF"/>
    <w:rsid w:val="0030140D"/>
    <w:rsid w:val="0030155E"/>
    <w:rsid w:val="00301809"/>
    <w:rsid w:val="003019DD"/>
    <w:rsid w:val="00301A28"/>
    <w:rsid w:val="00301B8A"/>
    <w:rsid w:val="00301BA1"/>
    <w:rsid w:val="00301EA1"/>
    <w:rsid w:val="00302048"/>
    <w:rsid w:val="00302FB0"/>
    <w:rsid w:val="003035A2"/>
    <w:rsid w:val="00303B3F"/>
    <w:rsid w:val="00303E45"/>
    <w:rsid w:val="00304090"/>
    <w:rsid w:val="0030409D"/>
    <w:rsid w:val="00304C6E"/>
    <w:rsid w:val="00304DDA"/>
    <w:rsid w:val="00306A57"/>
    <w:rsid w:val="00306D0B"/>
    <w:rsid w:val="003072C4"/>
    <w:rsid w:val="00307450"/>
    <w:rsid w:val="0030775C"/>
    <w:rsid w:val="00307F2F"/>
    <w:rsid w:val="00310A0C"/>
    <w:rsid w:val="003115E4"/>
    <w:rsid w:val="003116CB"/>
    <w:rsid w:val="003121AC"/>
    <w:rsid w:val="003125B9"/>
    <w:rsid w:val="00312AE6"/>
    <w:rsid w:val="00312D12"/>
    <w:rsid w:val="003132D3"/>
    <w:rsid w:val="00313B53"/>
    <w:rsid w:val="003140C7"/>
    <w:rsid w:val="003144E0"/>
    <w:rsid w:val="00315CCD"/>
    <w:rsid w:val="00315CDF"/>
    <w:rsid w:val="003160D3"/>
    <w:rsid w:val="0031791E"/>
    <w:rsid w:val="003200EB"/>
    <w:rsid w:val="0032070C"/>
    <w:rsid w:val="00320B35"/>
    <w:rsid w:val="00320BE2"/>
    <w:rsid w:val="00321607"/>
    <w:rsid w:val="003224B5"/>
    <w:rsid w:val="003227AE"/>
    <w:rsid w:val="00322986"/>
    <w:rsid w:val="00322F67"/>
    <w:rsid w:val="003236ED"/>
    <w:rsid w:val="00323943"/>
    <w:rsid w:val="003240A3"/>
    <w:rsid w:val="00324135"/>
    <w:rsid w:val="003244B1"/>
    <w:rsid w:val="003258D8"/>
    <w:rsid w:val="0032641E"/>
    <w:rsid w:val="003267B9"/>
    <w:rsid w:val="0032748D"/>
    <w:rsid w:val="00327F6F"/>
    <w:rsid w:val="00327F83"/>
    <w:rsid w:val="0033036F"/>
    <w:rsid w:val="00330410"/>
    <w:rsid w:val="0033119E"/>
    <w:rsid w:val="00331227"/>
    <w:rsid w:val="0033145D"/>
    <w:rsid w:val="00331D3E"/>
    <w:rsid w:val="00332377"/>
    <w:rsid w:val="00332D21"/>
    <w:rsid w:val="00333005"/>
    <w:rsid w:val="00333081"/>
    <w:rsid w:val="003334ED"/>
    <w:rsid w:val="003338B6"/>
    <w:rsid w:val="0033392D"/>
    <w:rsid w:val="00333DD3"/>
    <w:rsid w:val="00334125"/>
    <w:rsid w:val="003343F4"/>
    <w:rsid w:val="00334413"/>
    <w:rsid w:val="0033472E"/>
    <w:rsid w:val="00334807"/>
    <w:rsid w:val="00334BCF"/>
    <w:rsid w:val="00334C32"/>
    <w:rsid w:val="00334DDF"/>
    <w:rsid w:val="00334E53"/>
    <w:rsid w:val="00334FE0"/>
    <w:rsid w:val="00335319"/>
    <w:rsid w:val="0033531F"/>
    <w:rsid w:val="00335D9C"/>
    <w:rsid w:val="003362BC"/>
    <w:rsid w:val="00336A65"/>
    <w:rsid w:val="00336E8A"/>
    <w:rsid w:val="0033783A"/>
    <w:rsid w:val="00337ADA"/>
    <w:rsid w:val="00341A34"/>
    <w:rsid w:val="00343546"/>
    <w:rsid w:val="003436FB"/>
    <w:rsid w:val="00344637"/>
    <w:rsid w:val="00344869"/>
    <w:rsid w:val="00344ED3"/>
    <w:rsid w:val="00344F47"/>
    <w:rsid w:val="00346A10"/>
    <w:rsid w:val="00346B12"/>
    <w:rsid w:val="003471CF"/>
    <w:rsid w:val="003472BC"/>
    <w:rsid w:val="0034733C"/>
    <w:rsid w:val="003541D0"/>
    <w:rsid w:val="003544A7"/>
    <w:rsid w:val="0035458E"/>
    <w:rsid w:val="00354EEA"/>
    <w:rsid w:val="00354F8F"/>
    <w:rsid w:val="003559B2"/>
    <w:rsid w:val="00356CA5"/>
    <w:rsid w:val="003574CB"/>
    <w:rsid w:val="00357E49"/>
    <w:rsid w:val="003610F7"/>
    <w:rsid w:val="0036174F"/>
    <w:rsid w:val="00361C4B"/>
    <w:rsid w:val="00361DAB"/>
    <w:rsid w:val="00362246"/>
    <w:rsid w:val="003623B7"/>
    <w:rsid w:val="00363008"/>
    <w:rsid w:val="00363762"/>
    <w:rsid w:val="00363A9F"/>
    <w:rsid w:val="0036516B"/>
    <w:rsid w:val="0036524B"/>
    <w:rsid w:val="00365ECB"/>
    <w:rsid w:val="003660E3"/>
    <w:rsid w:val="00366694"/>
    <w:rsid w:val="00366C7B"/>
    <w:rsid w:val="00371325"/>
    <w:rsid w:val="00371A4B"/>
    <w:rsid w:val="00371C7A"/>
    <w:rsid w:val="00372C5B"/>
    <w:rsid w:val="00372E71"/>
    <w:rsid w:val="0037324E"/>
    <w:rsid w:val="00373BDF"/>
    <w:rsid w:val="00373DF5"/>
    <w:rsid w:val="003748D9"/>
    <w:rsid w:val="003758DA"/>
    <w:rsid w:val="003763DD"/>
    <w:rsid w:val="003765A4"/>
    <w:rsid w:val="003766F1"/>
    <w:rsid w:val="00377AB0"/>
    <w:rsid w:val="003811A8"/>
    <w:rsid w:val="003813DB"/>
    <w:rsid w:val="0038144D"/>
    <w:rsid w:val="00381ACD"/>
    <w:rsid w:val="00382E1C"/>
    <w:rsid w:val="00383B06"/>
    <w:rsid w:val="00383D08"/>
    <w:rsid w:val="0038448E"/>
    <w:rsid w:val="003845DA"/>
    <w:rsid w:val="003849FC"/>
    <w:rsid w:val="00384BC5"/>
    <w:rsid w:val="00384EC9"/>
    <w:rsid w:val="00385360"/>
    <w:rsid w:val="003855DE"/>
    <w:rsid w:val="00385610"/>
    <w:rsid w:val="00385A1B"/>
    <w:rsid w:val="003863BD"/>
    <w:rsid w:val="00386A6A"/>
    <w:rsid w:val="00386A76"/>
    <w:rsid w:val="00386B1B"/>
    <w:rsid w:val="00386F82"/>
    <w:rsid w:val="00387CE6"/>
    <w:rsid w:val="003908C7"/>
    <w:rsid w:val="00390B84"/>
    <w:rsid w:val="00390F34"/>
    <w:rsid w:val="00390F5F"/>
    <w:rsid w:val="00391040"/>
    <w:rsid w:val="00391CD4"/>
    <w:rsid w:val="00392513"/>
    <w:rsid w:val="003928BA"/>
    <w:rsid w:val="00392CF1"/>
    <w:rsid w:val="00392D07"/>
    <w:rsid w:val="00392D47"/>
    <w:rsid w:val="00393256"/>
    <w:rsid w:val="003938F4"/>
    <w:rsid w:val="003941C1"/>
    <w:rsid w:val="00394785"/>
    <w:rsid w:val="00394A3C"/>
    <w:rsid w:val="00395161"/>
    <w:rsid w:val="003952C5"/>
    <w:rsid w:val="003955ED"/>
    <w:rsid w:val="00395DC1"/>
    <w:rsid w:val="00396107"/>
    <w:rsid w:val="00397639"/>
    <w:rsid w:val="00397C88"/>
    <w:rsid w:val="00397CBF"/>
    <w:rsid w:val="003A0111"/>
    <w:rsid w:val="003A0425"/>
    <w:rsid w:val="003A0CE3"/>
    <w:rsid w:val="003A14B5"/>
    <w:rsid w:val="003A1692"/>
    <w:rsid w:val="003A1D93"/>
    <w:rsid w:val="003A202A"/>
    <w:rsid w:val="003A2082"/>
    <w:rsid w:val="003A27EB"/>
    <w:rsid w:val="003A2B0C"/>
    <w:rsid w:val="003A3EFC"/>
    <w:rsid w:val="003A41CF"/>
    <w:rsid w:val="003A4B84"/>
    <w:rsid w:val="003A5474"/>
    <w:rsid w:val="003A6A78"/>
    <w:rsid w:val="003A6A98"/>
    <w:rsid w:val="003A7047"/>
    <w:rsid w:val="003B0292"/>
    <w:rsid w:val="003B033A"/>
    <w:rsid w:val="003B0555"/>
    <w:rsid w:val="003B0CAE"/>
    <w:rsid w:val="003B100D"/>
    <w:rsid w:val="003B12C7"/>
    <w:rsid w:val="003B234E"/>
    <w:rsid w:val="003B28BD"/>
    <w:rsid w:val="003B335A"/>
    <w:rsid w:val="003B38F3"/>
    <w:rsid w:val="003B4753"/>
    <w:rsid w:val="003B566E"/>
    <w:rsid w:val="003B59CA"/>
    <w:rsid w:val="003B5B2E"/>
    <w:rsid w:val="003B5F19"/>
    <w:rsid w:val="003B60F4"/>
    <w:rsid w:val="003B653B"/>
    <w:rsid w:val="003B7793"/>
    <w:rsid w:val="003C022E"/>
    <w:rsid w:val="003C0718"/>
    <w:rsid w:val="003C2083"/>
    <w:rsid w:val="003C2887"/>
    <w:rsid w:val="003C2971"/>
    <w:rsid w:val="003C338D"/>
    <w:rsid w:val="003C451F"/>
    <w:rsid w:val="003C7E54"/>
    <w:rsid w:val="003D15A7"/>
    <w:rsid w:val="003D197E"/>
    <w:rsid w:val="003D2DD1"/>
    <w:rsid w:val="003D2DD2"/>
    <w:rsid w:val="003D2EC1"/>
    <w:rsid w:val="003D2FF0"/>
    <w:rsid w:val="003D448E"/>
    <w:rsid w:val="003D47DA"/>
    <w:rsid w:val="003D48B2"/>
    <w:rsid w:val="003D4A97"/>
    <w:rsid w:val="003D4DC3"/>
    <w:rsid w:val="003D5828"/>
    <w:rsid w:val="003D5C89"/>
    <w:rsid w:val="003D6255"/>
    <w:rsid w:val="003D693C"/>
    <w:rsid w:val="003D6DB6"/>
    <w:rsid w:val="003D70DA"/>
    <w:rsid w:val="003D735C"/>
    <w:rsid w:val="003E0956"/>
    <w:rsid w:val="003E127C"/>
    <w:rsid w:val="003E13EB"/>
    <w:rsid w:val="003E1926"/>
    <w:rsid w:val="003E1A05"/>
    <w:rsid w:val="003E1C89"/>
    <w:rsid w:val="003E2027"/>
    <w:rsid w:val="003E274F"/>
    <w:rsid w:val="003E392A"/>
    <w:rsid w:val="003E3AC3"/>
    <w:rsid w:val="003E415D"/>
    <w:rsid w:val="003E5E92"/>
    <w:rsid w:val="003E60FC"/>
    <w:rsid w:val="003E76BF"/>
    <w:rsid w:val="003F0A78"/>
    <w:rsid w:val="003F0F9D"/>
    <w:rsid w:val="003F121E"/>
    <w:rsid w:val="003F1BF8"/>
    <w:rsid w:val="003F1CAB"/>
    <w:rsid w:val="003F1FA3"/>
    <w:rsid w:val="003F290E"/>
    <w:rsid w:val="003F29F3"/>
    <w:rsid w:val="003F35EB"/>
    <w:rsid w:val="003F45C6"/>
    <w:rsid w:val="003F4A52"/>
    <w:rsid w:val="003F4DA3"/>
    <w:rsid w:val="003F50D9"/>
    <w:rsid w:val="003F6124"/>
    <w:rsid w:val="003F66F2"/>
    <w:rsid w:val="003F7098"/>
    <w:rsid w:val="003F73A6"/>
    <w:rsid w:val="003F761A"/>
    <w:rsid w:val="003F7C1B"/>
    <w:rsid w:val="004007CB"/>
    <w:rsid w:val="004011AA"/>
    <w:rsid w:val="0040128C"/>
    <w:rsid w:val="0040132C"/>
    <w:rsid w:val="00401540"/>
    <w:rsid w:val="00401B63"/>
    <w:rsid w:val="00401E6C"/>
    <w:rsid w:val="00402572"/>
    <w:rsid w:val="0040388E"/>
    <w:rsid w:val="00403B13"/>
    <w:rsid w:val="00403EC6"/>
    <w:rsid w:val="00404000"/>
    <w:rsid w:val="00404451"/>
    <w:rsid w:val="0040455F"/>
    <w:rsid w:val="004046DA"/>
    <w:rsid w:val="00404E80"/>
    <w:rsid w:val="004053CC"/>
    <w:rsid w:val="00407048"/>
    <w:rsid w:val="0040740A"/>
    <w:rsid w:val="00407672"/>
    <w:rsid w:val="00407DF6"/>
    <w:rsid w:val="004107A5"/>
    <w:rsid w:val="004118EC"/>
    <w:rsid w:val="00411B59"/>
    <w:rsid w:val="0041204C"/>
    <w:rsid w:val="00412F87"/>
    <w:rsid w:val="004135E8"/>
    <w:rsid w:val="00414705"/>
    <w:rsid w:val="004147E7"/>
    <w:rsid w:val="00414869"/>
    <w:rsid w:val="0041491F"/>
    <w:rsid w:val="004163F5"/>
    <w:rsid w:val="004165D3"/>
    <w:rsid w:val="00416BFB"/>
    <w:rsid w:val="0041707D"/>
    <w:rsid w:val="0041761A"/>
    <w:rsid w:val="00417E6D"/>
    <w:rsid w:val="00420489"/>
    <w:rsid w:val="0042178E"/>
    <w:rsid w:val="00421E12"/>
    <w:rsid w:val="00422600"/>
    <w:rsid w:val="0042364C"/>
    <w:rsid w:val="00423DDE"/>
    <w:rsid w:val="00423E21"/>
    <w:rsid w:val="004244AB"/>
    <w:rsid w:val="004252C3"/>
    <w:rsid w:val="0042643A"/>
    <w:rsid w:val="00427272"/>
    <w:rsid w:val="00427634"/>
    <w:rsid w:val="004309EC"/>
    <w:rsid w:val="00431A2B"/>
    <w:rsid w:val="0043219C"/>
    <w:rsid w:val="00432C6C"/>
    <w:rsid w:val="00432F30"/>
    <w:rsid w:val="004347A2"/>
    <w:rsid w:val="004352BC"/>
    <w:rsid w:val="00435455"/>
    <w:rsid w:val="00435C04"/>
    <w:rsid w:val="00436048"/>
    <w:rsid w:val="0043622B"/>
    <w:rsid w:val="0043659D"/>
    <w:rsid w:val="0043671A"/>
    <w:rsid w:val="0043683A"/>
    <w:rsid w:val="00436C7B"/>
    <w:rsid w:val="00436CB6"/>
    <w:rsid w:val="0043745A"/>
    <w:rsid w:val="00437463"/>
    <w:rsid w:val="004377CC"/>
    <w:rsid w:val="004379C7"/>
    <w:rsid w:val="0044092A"/>
    <w:rsid w:val="00441394"/>
    <w:rsid w:val="00442327"/>
    <w:rsid w:val="00442BF7"/>
    <w:rsid w:val="00442C5A"/>
    <w:rsid w:val="00442ED7"/>
    <w:rsid w:val="0044331A"/>
    <w:rsid w:val="004435E0"/>
    <w:rsid w:val="00443618"/>
    <w:rsid w:val="0044386A"/>
    <w:rsid w:val="00443CC4"/>
    <w:rsid w:val="004443A8"/>
    <w:rsid w:val="0044503E"/>
    <w:rsid w:val="004457A7"/>
    <w:rsid w:val="00445A4D"/>
    <w:rsid w:val="00445BF0"/>
    <w:rsid w:val="004460AA"/>
    <w:rsid w:val="00446415"/>
    <w:rsid w:val="0044660F"/>
    <w:rsid w:val="004469DB"/>
    <w:rsid w:val="00446A0E"/>
    <w:rsid w:val="00446CEE"/>
    <w:rsid w:val="00446EA2"/>
    <w:rsid w:val="004478D8"/>
    <w:rsid w:val="00447BC1"/>
    <w:rsid w:val="004507EC"/>
    <w:rsid w:val="00451DB5"/>
    <w:rsid w:val="00452378"/>
    <w:rsid w:val="004526C3"/>
    <w:rsid w:val="004529CC"/>
    <w:rsid w:val="00452A0C"/>
    <w:rsid w:val="00453EBB"/>
    <w:rsid w:val="0045411B"/>
    <w:rsid w:val="00456AAC"/>
    <w:rsid w:val="00456FAD"/>
    <w:rsid w:val="00457073"/>
    <w:rsid w:val="0045754A"/>
    <w:rsid w:val="0045786E"/>
    <w:rsid w:val="00457C15"/>
    <w:rsid w:val="00457DD3"/>
    <w:rsid w:val="00460519"/>
    <w:rsid w:val="00460693"/>
    <w:rsid w:val="00460DB0"/>
    <w:rsid w:val="004614AF"/>
    <w:rsid w:val="00461808"/>
    <w:rsid w:val="00462755"/>
    <w:rsid w:val="00462800"/>
    <w:rsid w:val="00463482"/>
    <w:rsid w:val="00463B87"/>
    <w:rsid w:val="00463CCE"/>
    <w:rsid w:val="00464052"/>
    <w:rsid w:val="00464EA3"/>
    <w:rsid w:val="00464EFE"/>
    <w:rsid w:val="00464F64"/>
    <w:rsid w:val="00465148"/>
    <w:rsid w:val="00465C66"/>
    <w:rsid w:val="00465E17"/>
    <w:rsid w:val="0046630B"/>
    <w:rsid w:val="00466613"/>
    <w:rsid w:val="00466833"/>
    <w:rsid w:val="00467633"/>
    <w:rsid w:val="00467932"/>
    <w:rsid w:val="00470005"/>
    <w:rsid w:val="004708E2"/>
    <w:rsid w:val="00470CCD"/>
    <w:rsid w:val="00471057"/>
    <w:rsid w:val="004712ED"/>
    <w:rsid w:val="00471798"/>
    <w:rsid w:val="00472388"/>
    <w:rsid w:val="0047249E"/>
    <w:rsid w:val="00472B7E"/>
    <w:rsid w:val="004738B5"/>
    <w:rsid w:val="004756F2"/>
    <w:rsid w:val="004763CC"/>
    <w:rsid w:val="004767F4"/>
    <w:rsid w:val="00480C2A"/>
    <w:rsid w:val="004815BA"/>
    <w:rsid w:val="00481A02"/>
    <w:rsid w:val="00481A71"/>
    <w:rsid w:val="00481E90"/>
    <w:rsid w:val="00482909"/>
    <w:rsid w:val="004834A0"/>
    <w:rsid w:val="00484174"/>
    <w:rsid w:val="00485A27"/>
    <w:rsid w:val="004871A4"/>
    <w:rsid w:val="00487BFA"/>
    <w:rsid w:val="0049068F"/>
    <w:rsid w:val="00490F71"/>
    <w:rsid w:val="00491A1E"/>
    <w:rsid w:val="00491FB2"/>
    <w:rsid w:val="004927DB"/>
    <w:rsid w:val="00492D65"/>
    <w:rsid w:val="0049341A"/>
    <w:rsid w:val="00493CB7"/>
    <w:rsid w:val="00495E4D"/>
    <w:rsid w:val="004964F2"/>
    <w:rsid w:val="00496969"/>
    <w:rsid w:val="00496B11"/>
    <w:rsid w:val="00496BED"/>
    <w:rsid w:val="00496EBD"/>
    <w:rsid w:val="00497CEF"/>
    <w:rsid w:val="004A002C"/>
    <w:rsid w:val="004A06B5"/>
    <w:rsid w:val="004A0AEC"/>
    <w:rsid w:val="004A1BC8"/>
    <w:rsid w:val="004A2410"/>
    <w:rsid w:val="004A2705"/>
    <w:rsid w:val="004A2E01"/>
    <w:rsid w:val="004A337F"/>
    <w:rsid w:val="004A3B67"/>
    <w:rsid w:val="004A4596"/>
    <w:rsid w:val="004A4679"/>
    <w:rsid w:val="004A475B"/>
    <w:rsid w:val="004A48A5"/>
    <w:rsid w:val="004A4E3A"/>
    <w:rsid w:val="004A52DF"/>
    <w:rsid w:val="004A5CEE"/>
    <w:rsid w:val="004A6053"/>
    <w:rsid w:val="004A6C0B"/>
    <w:rsid w:val="004A6C29"/>
    <w:rsid w:val="004A6F29"/>
    <w:rsid w:val="004A6F83"/>
    <w:rsid w:val="004A758B"/>
    <w:rsid w:val="004A7828"/>
    <w:rsid w:val="004A7A2D"/>
    <w:rsid w:val="004B004A"/>
    <w:rsid w:val="004B012E"/>
    <w:rsid w:val="004B2020"/>
    <w:rsid w:val="004B2A3E"/>
    <w:rsid w:val="004B2C9A"/>
    <w:rsid w:val="004B2FB7"/>
    <w:rsid w:val="004B3180"/>
    <w:rsid w:val="004B334F"/>
    <w:rsid w:val="004B6773"/>
    <w:rsid w:val="004B7899"/>
    <w:rsid w:val="004C04AE"/>
    <w:rsid w:val="004C0B34"/>
    <w:rsid w:val="004C0D8D"/>
    <w:rsid w:val="004C1D94"/>
    <w:rsid w:val="004C21C0"/>
    <w:rsid w:val="004C2D9A"/>
    <w:rsid w:val="004C36FF"/>
    <w:rsid w:val="004C3AD5"/>
    <w:rsid w:val="004C400A"/>
    <w:rsid w:val="004C5330"/>
    <w:rsid w:val="004C71FD"/>
    <w:rsid w:val="004C7639"/>
    <w:rsid w:val="004C7A15"/>
    <w:rsid w:val="004C7C19"/>
    <w:rsid w:val="004C7E47"/>
    <w:rsid w:val="004D069F"/>
    <w:rsid w:val="004D188D"/>
    <w:rsid w:val="004D194C"/>
    <w:rsid w:val="004D1ABC"/>
    <w:rsid w:val="004D1E01"/>
    <w:rsid w:val="004D1F80"/>
    <w:rsid w:val="004D3ED5"/>
    <w:rsid w:val="004D3FFF"/>
    <w:rsid w:val="004D4DF7"/>
    <w:rsid w:val="004D582F"/>
    <w:rsid w:val="004D5CA2"/>
    <w:rsid w:val="004D5ED2"/>
    <w:rsid w:val="004D6086"/>
    <w:rsid w:val="004D6139"/>
    <w:rsid w:val="004D79A6"/>
    <w:rsid w:val="004D7C67"/>
    <w:rsid w:val="004D7CA9"/>
    <w:rsid w:val="004D7D1C"/>
    <w:rsid w:val="004D7D3D"/>
    <w:rsid w:val="004E0224"/>
    <w:rsid w:val="004E023B"/>
    <w:rsid w:val="004E0986"/>
    <w:rsid w:val="004E1097"/>
    <w:rsid w:val="004E14E2"/>
    <w:rsid w:val="004E15E5"/>
    <w:rsid w:val="004E1FCD"/>
    <w:rsid w:val="004E209E"/>
    <w:rsid w:val="004E2176"/>
    <w:rsid w:val="004E28AE"/>
    <w:rsid w:val="004E33C5"/>
    <w:rsid w:val="004E3AD5"/>
    <w:rsid w:val="004E3DF3"/>
    <w:rsid w:val="004E3E86"/>
    <w:rsid w:val="004E4238"/>
    <w:rsid w:val="004E440B"/>
    <w:rsid w:val="004E4461"/>
    <w:rsid w:val="004E4D98"/>
    <w:rsid w:val="004E54B4"/>
    <w:rsid w:val="004E57F8"/>
    <w:rsid w:val="004E6191"/>
    <w:rsid w:val="004E6C58"/>
    <w:rsid w:val="004E7036"/>
    <w:rsid w:val="004E71CF"/>
    <w:rsid w:val="004E7ABD"/>
    <w:rsid w:val="004E7DF3"/>
    <w:rsid w:val="004F0D79"/>
    <w:rsid w:val="004F0EF9"/>
    <w:rsid w:val="004F1592"/>
    <w:rsid w:val="004F39A1"/>
    <w:rsid w:val="004F3EC5"/>
    <w:rsid w:val="004F4633"/>
    <w:rsid w:val="004F4776"/>
    <w:rsid w:val="004F58E3"/>
    <w:rsid w:val="004F5F89"/>
    <w:rsid w:val="004F648F"/>
    <w:rsid w:val="004F695B"/>
    <w:rsid w:val="004F7DE4"/>
    <w:rsid w:val="0050057F"/>
    <w:rsid w:val="00500D5B"/>
    <w:rsid w:val="00501288"/>
    <w:rsid w:val="005012D3"/>
    <w:rsid w:val="00501E5E"/>
    <w:rsid w:val="00502CCC"/>
    <w:rsid w:val="00502DE6"/>
    <w:rsid w:val="00502FD9"/>
    <w:rsid w:val="005032C0"/>
    <w:rsid w:val="00503702"/>
    <w:rsid w:val="005056FC"/>
    <w:rsid w:val="0050691D"/>
    <w:rsid w:val="00506DEB"/>
    <w:rsid w:val="00507D8A"/>
    <w:rsid w:val="005106E9"/>
    <w:rsid w:val="0051092D"/>
    <w:rsid w:val="00510BFA"/>
    <w:rsid w:val="005114F6"/>
    <w:rsid w:val="0051181B"/>
    <w:rsid w:val="00512BB5"/>
    <w:rsid w:val="00512E5D"/>
    <w:rsid w:val="00512FA9"/>
    <w:rsid w:val="00513B21"/>
    <w:rsid w:val="00513EF8"/>
    <w:rsid w:val="00515037"/>
    <w:rsid w:val="0051518F"/>
    <w:rsid w:val="00515430"/>
    <w:rsid w:val="00515ED4"/>
    <w:rsid w:val="00515F6C"/>
    <w:rsid w:val="00516271"/>
    <w:rsid w:val="00516D65"/>
    <w:rsid w:val="00516D77"/>
    <w:rsid w:val="00516E47"/>
    <w:rsid w:val="005173CC"/>
    <w:rsid w:val="005177CF"/>
    <w:rsid w:val="005179EA"/>
    <w:rsid w:val="005201B1"/>
    <w:rsid w:val="00520239"/>
    <w:rsid w:val="00521010"/>
    <w:rsid w:val="005213A3"/>
    <w:rsid w:val="005216AE"/>
    <w:rsid w:val="00521E7F"/>
    <w:rsid w:val="005220BE"/>
    <w:rsid w:val="005225C4"/>
    <w:rsid w:val="0052341B"/>
    <w:rsid w:val="00523563"/>
    <w:rsid w:val="00524D2B"/>
    <w:rsid w:val="00526BA2"/>
    <w:rsid w:val="00526BBB"/>
    <w:rsid w:val="00526F89"/>
    <w:rsid w:val="0052795C"/>
    <w:rsid w:val="00527B2A"/>
    <w:rsid w:val="00527DE3"/>
    <w:rsid w:val="00530475"/>
    <w:rsid w:val="00530497"/>
    <w:rsid w:val="00530D79"/>
    <w:rsid w:val="00531336"/>
    <w:rsid w:val="005315B8"/>
    <w:rsid w:val="0053360C"/>
    <w:rsid w:val="005337F9"/>
    <w:rsid w:val="00533A24"/>
    <w:rsid w:val="00533BFD"/>
    <w:rsid w:val="00534038"/>
    <w:rsid w:val="00534BFC"/>
    <w:rsid w:val="005351C8"/>
    <w:rsid w:val="005355D6"/>
    <w:rsid w:val="00535699"/>
    <w:rsid w:val="00535D95"/>
    <w:rsid w:val="00536FF0"/>
    <w:rsid w:val="005375E8"/>
    <w:rsid w:val="005379C7"/>
    <w:rsid w:val="00537A7B"/>
    <w:rsid w:val="0054025B"/>
    <w:rsid w:val="005405F7"/>
    <w:rsid w:val="005406FF"/>
    <w:rsid w:val="005409C8"/>
    <w:rsid w:val="00540E65"/>
    <w:rsid w:val="005411B2"/>
    <w:rsid w:val="005417B3"/>
    <w:rsid w:val="0054265C"/>
    <w:rsid w:val="005426B7"/>
    <w:rsid w:val="005426DB"/>
    <w:rsid w:val="00543036"/>
    <w:rsid w:val="00543335"/>
    <w:rsid w:val="00543416"/>
    <w:rsid w:val="00543937"/>
    <w:rsid w:val="00543983"/>
    <w:rsid w:val="00544A16"/>
    <w:rsid w:val="00544EEE"/>
    <w:rsid w:val="005451C7"/>
    <w:rsid w:val="00545C22"/>
    <w:rsid w:val="0054628E"/>
    <w:rsid w:val="005464B3"/>
    <w:rsid w:val="00546E51"/>
    <w:rsid w:val="00547239"/>
    <w:rsid w:val="005500F9"/>
    <w:rsid w:val="0055029E"/>
    <w:rsid w:val="00550CA0"/>
    <w:rsid w:val="0055235D"/>
    <w:rsid w:val="0055268A"/>
    <w:rsid w:val="0055285B"/>
    <w:rsid w:val="00552A85"/>
    <w:rsid w:val="00552CC2"/>
    <w:rsid w:val="00552CCB"/>
    <w:rsid w:val="0055359F"/>
    <w:rsid w:val="00554004"/>
    <w:rsid w:val="005554E3"/>
    <w:rsid w:val="00555B5A"/>
    <w:rsid w:val="00555EB0"/>
    <w:rsid w:val="00556095"/>
    <w:rsid w:val="00556364"/>
    <w:rsid w:val="00557084"/>
    <w:rsid w:val="005570C7"/>
    <w:rsid w:val="005573BA"/>
    <w:rsid w:val="00557934"/>
    <w:rsid w:val="00557CE8"/>
    <w:rsid w:val="005604E3"/>
    <w:rsid w:val="0056258A"/>
    <w:rsid w:val="005630DF"/>
    <w:rsid w:val="00563155"/>
    <w:rsid w:val="00563617"/>
    <w:rsid w:val="00563811"/>
    <w:rsid w:val="0056399E"/>
    <w:rsid w:val="005639EB"/>
    <w:rsid w:val="00565149"/>
    <w:rsid w:val="00565622"/>
    <w:rsid w:val="00565758"/>
    <w:rsid w:val="00566BCE"/>
    <w:rsid w:val="00566FAA"/>
    <w:rsid w:val="00567860"/>
    <w:rsid w:val="005707B5"/>
    <w:rsid w:val="00571DF5"/>
    <w:rsid w:val="0057231E"/>
    <w:rsid w:val="005730DE"/>
    <w:rsid w:val="00574F47"/>
    <w:rsid w:val="0057594C"/>
    <w:rsid w:val="0057688F"/>
    <w:rsid w:val="00576F5A"/>
    <w:rsid w:val="00577693"/>
    <w:rsid w:val="00577FF4"/>
    <w:rsid w:val="00580699"/>
    <w:rsid w:val="00580B41"/>
    <w:rsid w:val="00580F87"/>
    <w:rsid w:val="00581326"/>
    <w:rsid w:val="00581364"/>
    <w:rsid w:val="005815B7"/>
    <w:rsid w:val="00581881"/>
    <w:rsid w:val="00581C38"/>
    <w:rsid w:val="005822E6"/>
    <w:rsid w:val="005839A8"/>
    <w:rsid w:val="005847B5"/>
    <w:rsid w:val="00584803"/>
    <w:rsid w:val="00584B7E"/>
    <w:rsid w:val="0058557A"/>
    <w:rsid w:val="00585FB7"/>
    <w:rsid w:val="005877D0"/>
    <w:rsid w:val="005878A1"/>
    <w:rsid w:val="00591432"/>
    <w:rsid w:val="00591B5A"/>
    <w:rsid w:val="00591F52"/>
    <w:rsid w:val="00591F69"/>
    <w:rsid w:val="00592089"/>
    <w:rsid w:val="005927DD"/>
    <w:rsid w:val="005929DC"/>
    <w:rsid w:val="00593284"/>
    <w:rsid w:val="00593A07"/>
    <w:rsid w:val="0059403D"/>
    <w:rsid w:val="0059519C"/>
    <w:rsid w:val="00596665"/>
    <w:rsid w:val="005966C0"/>
    <w:rsid w:val="005968F4"/>
    <w:rsid w:val="00596C80"/>
    <w:rsid w:val="00596C8D"/>
    <w:rsid w:val="00597049"/>
    <w:rsid w:val="005978B1"/>
    <w:rsid w:val="0059796D"/>
    <w:rsid w:val="005A08B8"/>
    <w:rsid w:val="005A0A7E"/>
    <w:rsid w:val="005A0ACC"/>
    <w:rsid w:val="005A104E"/>
    <w:rsid w:val="005A25E4"/>
    <w:rsid w:val="005A321E"/>
    <w:rsid w:val="005A3EBF"/>
    <w:rsid w:val="005A54AC"/>
    <w:rsid w:val="005A630B"/>
    <w:rsid w:val="005A6FFB"/>
    <w:rsid w:val="005A71F3"/>
    <w:rsid w:val="005A74A2"/>
    <w:rsid w:val="005B0312"/>
    <w:rsid w:val="005B063E"/>
    <w:rsid w:val="005B0965"/>
    <w:rsid w:val="005B1EA2"/>
    <w:rsid w:val="005B3ABE"/>
    <w:rsid w:val="005B4A15"/>
    <w:rsid w:val="005B4AF3"/>
    <w:rsid w:val="005B52F2"/>
    <w:rsid w:val="005B5A35"/>
    <w:rsid w:val="005B5FBD"/>
    <w:rsid w:val="005B696A"/>
    <w:rsid w:val="005B7356"/>
    <w:rsid w:val="005B7988"/>
    <w:rsid w:val="005B7F32"/>
    <w:rsid w:val="005B7F7E"/>
    <w:rsid w:val="005C075E"/>
    <w:rsid w:val="005C15B6"/>
    <w:rsid w:val="005C185C"/>
    <w:rsid w:val="005C2CF2"/>
    <w:rsid w:val="005C34F6"/>
    <w:rsid w:val="005C3712"/>
    <w:rsid w:val="005C3B12"/>
    <w:rsid w:val="005C6032"/>
    <w:rsid w:val="005C6070"/>
    <w:rsid w:val="005C6071"/>
    <w:rsid w:val="005C6C50"/>
    <w:rsid w:val="005C6E0B"/>
    <w:rsid w:val="005C76EE"/>
    <w:rsid w:val="005C782B"/>
    <w:rsid w:val="005C7B64"/>
    <w:rsid w:val="005D039E"/>
    <w:rsid w:val="005D08F1"/>
    <w:rsid w:val="005D0DF4"/>
    <w:rsid w:val="005D104F"/>
    <w:rsid w:val="005D1789"/>
    <w:rsid w:val="005D1A68"/>
    <w:rsid w:val="005D2330"/>
    <w:rsid w:val="005D25DE"/>
    <w:rsid w:val="005D29FD"/>
    <w:rsid w:val="005D2B50"/>
    <w:rsid w:val="005D37CF"/>
    <w:rsid w:val="005D3981"/>
    <w:rsid w:val="005D4147"/>
    <w:rsid w:val="005D47F5"/>
    <w:rsid w:val="005D4978"/>
    <w:rsid w:val="005D4D6F"/>
    <w:rsid w:val="005D6834"/>
    <w:rsid w:val="005D69B9"/>
    <w:rsid w:val="005D6C0F"/>
    <w:rsid w:val="005D6C3F"/>
    <w:rsid w:val="005D6C79"/>
    <w:rsid w:val="005E042E"/>
    <w:rsid w:val="005E045A"/>
    <w:rsid w:val="005E0576"/>
    <w:rsid w:val="005E10FB"/>
    <w:rsid w:val="005E1DA6"/>
    <w:rsid w:val="005E2892"/>
    <w:rsid w:val="005E29C7"/>
    <w:rsid w:val="005E347C"/>
    <w:rsid w:val="005E3589"/>
    <w:rsid w:val="005E5E4B"/>
    <w:rsid w:val="005E6525"/>
    <w:rsid w:val="005E653C"/>
    <w:rsid w:val="005E6729"/>
    <w:rsid w:val="005E73CA"/>
    <w:rsid w:val="005E761F"/>
    <w:rsid w:val="005E7D11"/>
    <w:rsid w:val="005E7F29"/>
    <w:rsid w:val="005F00E4"/>
    <w:rsid w:val="005F0B19"/>
    <w:rsid w:val="005F1BC5"/>
    <w:rsid w:val="005F20C1"/>
    <w:rsid w:val="005F28CC"/>
    <w:rsid w:val="005F2C44"/>
    <w:rsid w:val="005F44E7"/>
    <w:rsid w:val="005F4B45"/>
    <w:rsid w:val="005F63E4"/>
    <w:rsid w:val="005F6E4C"/>
    <w:rsid w:val="005F6FA4"/>
    <w:rsid w:val="005F73B8"/>
    <w:rsid w:val="005F747A"/>
    <w:rsid w:val="005F7970"/>
    <w:rsid w:val="0060007B"/>
    <w:rsid w:val="0060131C"/>
    <w:rsid w:val="0060170F"/>
    <w:rsid w:val="00602077"/>
    <w:rsid w:val="00602871"/>
    <w:rsid w:val="00602D9E"/>
    <w:rsid w:val="00602E5C"/>
    <w:rsid w:val="00604F5F"/>
    <w:rsid w:val="0060506B"/>
    <w:rsid w:val="0060589A"/>
    <w:rsid w:val="00605FB0"/>
    <w:rsid w:val="006066FA"/>
    <w:rsid w:val="00606871"/>
    <w:rsid w:val="0060688C"/>
    <w:rsid w:val="00606D1C"/>
    <w:rsid w:val="00607268"/>
    <w:rsid w:val="006075B3"/>
    <w:rsid w:val="0060778B"/>
    <w:rsid w:val="00610BAD"/>
    <w:rsid w:val="00611382"/>
    <w:rsid w:val="00611394"/>
    <w:rsid w:val="006116D3"/>
    <w:rsid w:val="006119D6"/>
    <w:rsid w:val="00612CCC"/>
    <w:rsid w:val="006137D2"/>
    <w:rsid w:val="00613A79"/>
    <w:rsid w:val="00613ED4"/>
    <w:rsid w:val="006141DE"/>
    <w:rsid w:val="0061460F"/>
    <w:rsid w:val="00614851"/>
    <w:rsid w:val="00614994"/>
    <w:rsid w:val="006149F9"/>
    <w:rsid w:val="00614B4D"/>
    <w:rsid w:val="00614F44"/>
    <w:rsid w:val="00615747"/>
    <w:rsid w:val="00615D87"/>
    <w:rsid w:val="00617083"/>
    <w:rsid w:val="00617595"/>
    <w:rsid w:val="00617AE0"/>
    <w:rsid w:val="00620A67"/>
    <w:rsid w:val="006214FB"/>
    <w:rsid w:val="0062179E"/>
    <w:rsid w:val="00623862"/>
    <w:rsid w:val="006240AC"/>
    <w:rsid w:val="006241F9"/>
    <w:rsid w:val="0062482D"/>
    <w:rsid w:val="0062592F"/>
    <w:rsid w:val="00625AC1"/>
    <w:rsid w:val="00625F59"/>
    <w:rsid w:val="006268F6"/>
    <w:rsid w:val="0062763E"/>
    <w:rsid w:val="006279F4"/>
    <w:rsid w:val="00627F91"/>
    <w:rsid w:val="00630777"/>
    <w:rsid w:val="006308BD"/>
    <w:rsid w:val="00630DB8"/>
    <w:rsid w:val="006314DD"/>
    <w:rsid w:val="006332D1"/>
    <w:rsid w:val="0063457C"/>
    <w:rsid w:val="00635ECA"/>
    <w:rsid w:val="00636978"/>
    <w:rsid w:val="00636BE0"/>
    <w:rsid w:val="00637162"/>
    <w:rsid w:val="00637E16"/>
    <w:rsid w:val="00640235"/>
    <w:rsid w:val="006403A8"/>
    <w:rsid w:val="00640AB2"/>
    <w:rsid w:val="00640C95"/>
    <w:rsid w:val="00640E33"/>
    <w:rsid w:val="00640EDF"/>
    <w:rsid w:val="00640F23"/>
    <w:rsid w:val="00640FDD"/>
    <w:rsid w:val="00641A88"/>
    <w:rsid w:val="006422A9"/>
    <w:rsid w:val="00642712"/>
    <w:rsid w:val="00642ACB"/>
    <w:rsid w:val="00642E85"/>
    <w:rsid w:val="00643550"/>
    <w:rsid w:val="006448AC"/>
    <w:rsid w:val="00644D68"/>
    <w:rsid w:val="00646A16"/>
    <w:rsid w:val="00647744"/>
    <w:rsid w:val="0065083B"/>
    <w:rsid w:val="00651929"/>
    <w:rsid w:val="00654918"/>
    <w:rsid w:val="00655A2C"/>
    <w:rsid w:val="0065632D"/>
    <w:rsid w:val="00656D17"/>
    <w:rsid w:val="00656D93"/>
    <w:rsid w:val="006578A1"/>
    <w:rsid w:val="00660839"/>
    <w:rsid w:val="006611EA"/>
    <w:rsid w:val="006623A0"/>
    <w:rsid w:val="0066246A"/>
    <w:rsid w:val="00662AD6"/>
    <w:rsid w:val="00662DED"/>
    <w:rsid w:val="006633B5"/>
    <w:rsid w:val="00663A35"/>
    <w:rsid w:val="00664401"/>
    <w:rsid w:val="006644BB"/>
    <w:rsid w:val="00665B4C"/>
    <w:rsid w:val="00665B88"/>
    <w:rsid w:val="006666F8"/>
    <w:rsid w:val="00666C91"/>
    <w:rsid w:val="006673E6"/>
    <w:rsid w:val="00667850"/>
    <w:rsid w:val="00667B1C"/>
    <w:rsid w:val="00667CB8"/>
    <w:rsid w:val="0067024C"/>
    <w:rsid w:val="00670481"/>
    <w:rsid w:val="00671A74"/>
    <w:rsid w:val="00671DAF"/>
    <w:rsid w:val="006722FD"/>
    <w:rsid w:val="00673C44"/>
    <w:rsid w:val="00673EC2"/>
    <w:rsid w:val="00674E76"/>
    <w:rsid w:val="006751ED"/>
    <w:rsid w:val="006753B5"/>
    <w:rsid w:val="006763D0"/>
    <w:rsid w:val="006764F3"/>
    <w:rsid w:val="0067661C"/>
    <w:rsid w:val="0067746D"/>
    <w:rsid w:val="00677A86"/>
    <w:rsid w:val="00677ABE"/>
    <w:rsid w:val="00677B34"/>
    <w:rsid w:val="00681442"/>
    <w:rsid w:val="0068163A"/>
    <w:rsid w:val="006816BD"/>
    <w:rsid w:val="006817DC"/>
    <w:rsid w:val="00681A1D"/>
    <w:rsid w:val="00681C38"/>
    <w:rsid w:val="006824CB"/>
    <w:rsid w:val="006839EC"/>
    <w:rsid w:val="00683AE7"/>
    <w:rsid w:val="00683CBD"/>
    <w:rsid w:val="006841D3"/>
    <w:rsid w:val="00684DB3"/>
    <w:rsid w:val="00685F0A"/>
    <w:rsid w:val="0068624F"/>
    <w:rsid w:val="00687173"/>
    <w:rsid w:val="0068771E"/>
    <w:rsid w:val="00687E6C"/>
    <w:rsid w:val="0069084C"/>
    <w:rsid w:val="00691004"/>
    <w:rsid w:val="006914D1"/>
    <w:rsid w:val="00692314"/>
    <w:rsid w:val="0069259F"/>
    <w:rsid w:val="006936B4"/>
    <w:rsid w:val="00693CC9"/>
    <w:rsid w:val="006942DD"/>
    <w:rsid w:val="0069568F"/>
    <w:rsid w:val="006958A8"/>
    <w:rsid w:val="006967BB"/>
    <w:rsid w:val="00696F0B"/>
    <w:rsid w:val="00697607"/>
    <w:rsid w:val="00697C78"/>
    <w:rsid w:val="006A055E"/>
    <w:rsid w:val="006A0A0C"/>
    <w:rsid w:val="006A1331"/>
    <w:rsid w:val="006A1550"/>
    <w:rsid w:val="006A22F7"/>
    <w:rsid w:val="006A2390"/>
    <w:rsid w:val="006A26B7"/>
    <w:rsid w:val="006A29B2"/>
    <w:rsid w:val="006A43FE"/>
    <w:rsid w:val="006A468C"/>
    <w:rsid w:val="006A6EE3"/>
    <w:rsid w:val="006A77DA"/>
    <w:rsid w:val="006B0718"/>
    <w:rsid w:val="006B098C"/>
    <w:rsid w:val="006B0CFD"/>
    <w:rsid w:val="006B0D50"/>
    <w:rsid w:val="006B20F0"/>
    <w:rsid w:val="006B2382"/>
    <w:rsid w:val="006B28FC"/>
    <w:rsid w:val="006B2D9B"/>
    <w:rsid w:val="006B2EC2"/>
    <w:rsid w:val="006B3051"/>
    <w:rsid w:val="006B31A1"/>
    <w:rsid w:val="006B4EAD"/>
    <w:rsid w:val="006B4FA7"/>
    <w:rsid w:val="006B5284"/>
    <w:rsid w:val="006B55BE"/>
    <w:rsid w:val="006B64ED"/>
    <w:rsid w:val="006B6AE3"/>
    <w:rsid w:val="006B6B21"/>
    <w:rsid w:val="006B73EB"/>
    <w:rsid w:val="006B75CF"/>
    <w:rsid w:val="006B7BF7"/>
    <w:rsid w:val="006C006D"/>
    <w:rsid w:val="006C0166"/>
    <w:rsid w:val="006C04B0"/>
    <w:rsid w:val="006C0BEA"/>
    <w:rsid w:val="006C266C"/>
    <w:rsid w:val="006C2A82"/>
    <w:rsid w:val="006C2FAD"/>
    <w:rsid w:val="006C35E2"/>
    <w:rsid w:val="006C378D"/>
    <w:rsid w:val="006C38BC"/>
    <w:rsid w:val="006C3C04"/>
    <w:rsid w:val="006C3D09"/>
    <w:rsid w:val="006C4297"/>
    <w:rsid w:val="006C4DBE"/>
    <w:rsid w:val="006C5018"/>
    <w:rsid w:val="006C55B1"/>
    <w:rsid w:val="006C5C4F"/>
    <w:rsid w:val="006C64C5"/>
    <w:rsid w:val="006C694A"/>
    <w:rsid w:val="006C750B"/>
    <w:rsid w:val="006C7AE6"/>
    <w:rsid w:val="006D001F"/>
    <w:rsid w:val="006D0E45"/>
    <w:rsid w:val="006D0FA4"/>
    <w:rsid w:val="006D130C"/>
    <w:rsid w:val="006D1436"/>
    <w:rsid w:val="006D1461"/>
    <w:rsid w:val="006D2464"/>
    <w:rsid w:val="006D411C"/>
    <w:rsid w:val="006D4DE4"/>
    <w:rsid w:val="006D56FF"/>
    <w:rsid w:val="006D5969"/>
    <w:rsid w:val="006D5A97"/>
    <w:rsid w:val="006D5BC2"/>
    <w:rsid w:val="006D6CF5"/>
    <w:rsid w:val="006D7A88"/>
    <w:rsid w:val="006D7E06"/>
    <w:rsid w:val="006E02DD"/>
    <w:rsid w:val="006E0662"/>
    <w:rsid w:val="006E1CEF"/>
    <w:rsid w:val="006E25A5"/>
    <w:rsid w:val="006E2C51"/>
    <w:rsid w:val="006E4BFC"/>
    <w:rsid w:val="006E4DD4"/>
    <w:rsid w:val="006E62D4"/>
    <w:rsid w:val="006E6853"/>
    <w:rsid w:val="006E7607"/>
    <w:rsid w:val="006E7608"/>
    <w:rsid w:val="006E7690"/>
    <w:rsid w:val="006F009E"/>
    <w:rsid w:val="006F02C5"/>
    <w:rsid w:val="006F12FB"/>
    <w:rsid w:val="006F163B"/>
    <w:rsid w:val="006F241D"/>
    <w:rsid w:val="006F2990"/>
    <w:rsid w:val="006F47D8"/>
    <w:rsid w:val="006F6E79"/>
    <w:rsid w:val="006F6E8E"/>
    <w:rsid w:val="006F6F72"/>
    <w:rsid w:val="006F7F6D"/>
    <w:rsid w:val="0070146B"/>
    <w:rsid w:val="007016E7"/>
    <w:rsid w:val="00701B29"/>
    <w:rsid w:val="00702A63"/>
    <w:rsid w:val="00702B31"/>
    <w:rsid w:val="00703042"/>
    <w:rsid w:val="00703366"/>
    <w:rsid w:val="00703A79"/>
    <w:rsid w:val="0070456A"/>
    <w:rsid w:val="007052F2"/>
    <w:rsid w:val="007058F2"/>
    <w:rsid w:val="00705F67"/>
    <w:rsid w:val="007064E4"/>
    <w:rsid w:val="00706876"/>
    <w:rsid w:val="00706E2C"/>
    <w:rsid w:val="00706F83"/>
    <w:rsid w:val="007072A5"/>
    <w:rsid w:val="007073DF"/>
    <w:rsid w:val="00707F03"/>
    <w:rsid w:val="00710652"/>
    <w:rsid w:val="00711BCE"/>
    <w:rsid w:val="0071204E"/>
    <w:rsid w:val="00712E6E"/>
    <w:rsid w:val="0071399F"/>
    <w:rsid w:val="00713A4B"/>
    <w:rsid w:val="007148DB"/>
    <w:rsid w:val="00714D78"/>
    <w:rsid w:val="00714EC0"/>
    <w:rsid w:val="007161A1"/>
    <w:rsid w:val="007168C9"/>
    <w:rsid w:val="00717C6E"/>
    <w:rsid w:val="00717E5A"/>
    <w:rsid w:val="0072057C"/>
    <w:rsid w:val="00720618"/>
    <w:rsid w:val="007206E1"/>
    <w:rsid w:val="007222D7"/>
    <w:rsid w:val="00723E37"/>
    <w:rsid w:val="007245CC"/>
    <w:rsid w:val="00724745"/>
    <w:rsid w:val="00724ECE"/>
    <w:rsid w:val="00725587"/>
    <w:rsid w:val="007255B7"/>
    <w:rsid w:val="0072584C"/>
    <w:rsid w:val="00725985"/>
    <w:rsid w:val="00726FBA"/>
    <w:rsid w:val="00730E04"/>
    <w:rsid w:val="007313D2"/>
    <w:rsid w:val="007315F6"/>
    <w:rsid w:val="00731DEC"/>
    <w:rsid w:val="0073258C"/>
    <w:rsid w:val="00732E01"/>
    <w:rsid w:val="00733372"/>
    <w:rsid w:val="00733C30"/>
    <w:rsid w:val="00733DF8"/>
    <w:rsid w:val="0073420B"/>
    <w:rsid w:val="007343BF"/>
    <w:rsid w:val="007346BF"/>
    <w:rsid w:val="00734ED3"/>
    <w:rsid w:val="00735205"/>
    <w:rsid w:val="007353EF"/>
    <w:rsid w:val="0073545F"/>
    <w:rsid w:val="007360B1"/>
    <w:rsid w:val="007368BA"/>
    <w:rsid w:val="00736945"/>
    <w:rsid w:val="00737460"/>
    <w:rsid w:val="007375C9"/>
    <w:rsid w:val="00737742"/>
    <w:rsid w:val="007401D1"/>
    <w:rsid w:val="00741774"/>
    <w:rsid w:val="007419DE"/>
    <w:rsid w:val="00741ED7"/>
    <w:rsid w:val="00743551"/>
    <w:rsid w:val="0074360C"/>
    <w:rsid w:val="00743D1F"/>
    <w:rsid w:val="00744243"/>
    <w:rsid w:val="007446F6"/>
    <w:rsid w:val="007447A0"/>
    <w:rsid w:val="00744825"/>
    <w:rsid w:val="00745451"/>
    <w:rsid w:val="0074571A"/>
    <w:rsid w:val="00745B44"/>
    <w:rsid w:val="00745F5F"/>
    <w:rsid w:val="00746119"/>
    <w:rsid w:val="00746AD3"/>
    <w:rsid w:val="00747070"/>
    <w:rsid w:val="0074718D"/>
    <w:rsid w:val="00747252"/>
    <w:rsid w:val="00747498"/>
    <w:rsid w:val="00747966"/>
    <w:rsid w:val="0074798A"/>
    <w:rsid w:val="00750D2D"/>
    <w:rsid w:val="007516F7"/>
    <w:rsid w:val="00751BF5"/>
    <w:rsid w:val="00751FAB"/>
    <w:rsid w:val="007520DC"/>
    <w:rsid w:val="007530CA"/>
    <w:rsid w:val="00753B90"/>
    <w:rsid w:val="00753C0B"/>
    <w:rsid w:val="00753FD0"/>
    <w:rsid w:val="00754C88"/>
    <w:rsid w:val="0075524B"/>
    <w:rsid w:val="00756CE0"/>
    <w:rsid w:val="007577FF"/>
    <w:rsid w:val="00757960"/>
    <w:rsid w:val="00757D84"/>
    <w:rsid w:val="00757E4D"/>
    <w:rsid w:val="00760150"/>
    <w:rsid w:val="00760EEB"/>
    <w:rsid w:val="0076176B"/>
    <w:rsid w:val="00762215"/>
    <w:rsid w:val="00762415"/>
    <w:rsid w:val="0076266F"/>
    <w:rsid w:val="00762F9A"/>
    <w:rsid w:val="00763159"/>
    <w:rsid w:val="0076321D"/>
    <w:rsid w:val="0076413B"/>
    <w:rsid w:val="00764936"/>
    <w:rsid w:val="007658B9"/>
    <w:rsid w:val="0076590A"/>
    <w:rsid w:val="0076633A"/>
    <w:rsid w:val="007674C4"/>
    <w:rsid w:val="00770D50"/>
    <w:rsid w:val="007723E3"/>
    <w:rsid w:val="0077252A"/>
    <w:rsid w:val="0077264C"/>
    <w:rsid w:val="00773313"/>
    <w:rsid w:val="007735C0"/>
    <w:rsid w:val="007759CA"/>
    <w:rsid w:val="007760CB"/>
    <w:rsid w:val="007761EC"/>
    <w:rsid w:val="0077625D"/>
    <w:rsid w:val="00776532"/>
    <w:rsid w:val="007765D9"/>
    <w:rsid w:val="00777E9A"/>
    <w:rsid w:val="00780306"/>
    <w:rsid w:val="007812D5"/>
    <w:rsid w:val="00781458"/>
    <w:rsid w:val="00781754"/>
    <w:rsid w:val="0078176C"/>
    <w:rsid w:val="0078200C"/>
    <w:rsid w:val="007821D7"/>
    <w:rsid w:val="007824AC"/>
    <w:rsid w:val="007825BB"/>
    <w:rsid w:val="007827B4"/>
    <w:rsid w:val="00783A72"/>
    <w:rsid w:val="00784ACF"/>
    <w:rsid w:val="00784CEB"/>
    <w:rsid w:val="00784D5A"/>
    <w:rsid w:val="00784DA7"/>
    <w:rsid w:val="007860BC"/>
    <w:rsid w:val="00786373"/>
    <w:rsid w:val="00786476"/>
    <w:rsid w:val="00786862"/>
    <w:rsid w:val="00786C2E"/>
    <w:rsid w:val="00790045"/>
    <w:rsid w:val="00790146"/>
    <w:rsid w:val="007901CD"/>
    <w:rsid w:val="00790513"/>
    <w:rsid w:val="00791317"/>
    <w:rsid w:val="007922A8"/>
    <w:rsid w:val="0079251C"/>
    <w:rsid w:val="0079274C"/>
    <w:rsid w:val="007929BD"/>
    <w:rsid w:val="00793279"/>
    <w:rsid w:val="0079352E"/>
    <w:rsid w:val="0079369C"/>
    <w:rsid w:val="00793899"/>
    <w:rsid w:val="00793CC8"/>
    <w:rsid w:val="00794A75"/>
    <w:rsid w:val="00796466"/>
    <w:rsid w:val="007971B9"/>
    <w:rsid w:val="007979A2"/>
    <w:rsid w:val="00797FB9"/>
    <w:rsid w:val="007A0C0A"/>
    <w:rsid w:val="007A0CC3"/>
    <w:rsid w:val="007A0DF9"/>
    <w:rsid w:val="007A1CDF"/>
    <w:rsid w:val="007A2221"/>
    <w:rsid w:val="007A3893"/>
    <w:rsid w:val="007A3B02"/>
    <w:rsid w:val="007A3CDA"/>
    <w:rsid w:val="007A44DD"/>
    <w:rsid w:val="007A54B7"/>
    <w:rsid w:val="007A5B4C"/>
    <w:rsid w:val="007A5CE7"/>
    <w:rsid w:val="007A66E6"/>
    <w:rsid w:val="007A6C87"/>
    <w:rsid w:val="007A6FC0"/>
    <w:rsid w:val="007A70BD"/>
    <w:rsid w:val="007A76D8"/>
    <w:rsid w:val="007A78BE"/>
    <w:rsid w:val="007A7BBE"/>
    <w:rsid w:val="007A7FEE"/>
    <w:rsid w:val="007B0005"/>
    <w:rsid w:val="007B0223"/>
    <w:rsid w:val="007B02A4"/>
    <w:rsid w:val="007B03F4"/>
    <w:rsid w:val="007B05BB"/>
    <w:rsid w:val="007B0EA4"/>
    <w:rsid w:val="007B0F36"/>
    <w:rsid w:val="007B1C23"/>
    <w:rsid w:val="007B1E95"/>
    <w:rsid w:val="007B2069"/>
    <w:rsid w:val="007B3ECF"/>
    <w:rsid w:val="007B3EF7"/>
    <w:rsid w:val="007B42C4"/>
    <w:rsid w:val="007B47BB"/>
    <w:rsid w:val="007B4C73"/>
    <w:rsid w:val="007B653E"/>
    <w:rsid w:val="007B6EDA"/>
    <w:rsid w:val="007B70A1"/>
    <w:rsid w:val="007B76F7"/>
    <w:rsid w:val="007B77E8"/>
    <w:rsid w:val="007B7AD1"/>
    <w:rsid w:val="007B7C1C"/>
    <w:rsid w:val="007C0075"/>
    <w:rsid w:val="007C026F"/>
    <w:rsid w:val="007C0E3A"/>
    <w:rsid w:val="007C17F5"/>
    <w:rsid w:val="007C1964"/>
    <w:rsid w:val="007C1ECD"/>
    <w:rsid w:val="007C23E5"/>
    <w:rsid w:val="007C3632"/>
    <w:rsid w:val="007C3661"/>
    <w:rsid w:val="007C37CA"/>
    <w:rsid w:val="007C37D3"/>
    <w:rsid w:val="007C4E63"/>
    <w:rsid w:val="007C55C1"/>
    <w:rsid w:val="007C5E14"/>
    <w:rsid w:val="007C6277"/>
    <w:rsid w:val="007C6280"/>
    <w:rsid w:val="007C6AAC"/>
    <w:rsid w:val="007C79E4"/>
    <w:rsid w:val="007D0A19"/>
    <w:rsid w:val="007D1AAC"/>
    <w:rsid w:val="007D1C25"/>
    <w:rsid w:val="007D2A1C"/>
    <w:rsid w:val="007D2E12"/>
    <w:rsid w:val="007D30EB"/>
    <w:rsid w:val="007D4347"/>
    <w:rsid w:val="007D4B71"/>
    <w:rsid w:val="007D53B0"/>
    <w:rsid w:val="007D62A1"/>
    <w:rsid w:val="007D646C"/>
    <w:rsid w:val="007D6CCA"/>
    <w:rsid w:val="007D75B0"/>
    <w:rsid w:val="007D7872"/>
    <w:rsid w:val="007D7898"/>
    <w:rsid w:val="007D792A"/>
    <w:rsid w:val="007E0A3C"/>
    <w:rsid w:val="007E0DB7"/>
    <w:rsid w:val="007E13C4"/>
    <w:rsid w:val="007E1A8A"/>
    <w:rsid w:val="007E2511"/>
    <w:rsid w:val="007E287A"/>
    <w:rsid w:val="007E29EB"/>
    <w:rsid w:val="007E35BE"/>
    <w:rsid w:val="007E3AF4"/>
    <w:rsid w:val="007E5028"/>
    <w:rsid w:val="007E546E"/>
    <w:rsid w:val="007E57F0"/>
    <w:rsid w:val="007E5DB7"/>
    <w:rsid w:val="007E65EC"/>
    <w:rsid w:val="007E65ED"/>
    <w:rsid w:val="007E74D4"/>
    <w:rsid w:val="007F0808"/>
    <w:rsid w:val="007F08FC"/>
    <w:rsid w:val="007F1420"/>
    <w:rsid w:val="007F15EE"/>
    <w:rsid w:val="007F1B43"/>
    <w:rsid w:val="007F211E"/>
    <w:rsid w:val="007F40EC"/>
    <w:rsid w:val="007F64DD"/>
    <w:rsid w:val="007F6533"/>
    <w:rsid w:val="007F6720"/>
    <w:rsid w:val="007F78F9"/>
    <w:rsid w:val="0080088C"/>
    <w:rsid w:val="00802073"/>
    <w:rsid w:val="008020D3"/>
    <w:rsid w:val="00802AB4"/>
    <w:rsid w:val="0080325C"/>
    <w:rsid w:val="0080358A"/>
    <w:rsid w:val="008038D2"/>
    <w:rsid w:val="00803C64"/>
    <w:rsid w:val="00803CAF"/>
    <w:rsid w:val="00804BAA"/>
    <w:rsid w:val="00804C55"/>
    <w:rsid w:val="00804C58"/>
    <w:rsid w:val="00804D92"/>
    <w:rsid w:val="00805068"/>
    <w:rsid w:val="008050C5"/>
    <w:rsid w:val="00805446"/>
    <w:rsid w:val="00805741"/>
    <w:rsid w:val="00806433"/>
    <w:rsid w:val="0080648B"/>
    <w:rsid w:val="00810A82"/>
    <w:rsid w:val="00811452"/>
    <w:rsid w:val="008115E0"/>
    <w:rsid w:val="00812A16"/>
    <w:rsid w:val="0081320A"/>
    <w:rsid w:val="008136B9"/>
    <w:rsid w:val="00813897"/>
    <w:rsid w:val="008148CA"/>
    <w:rsid w:val="00814A30"/>
    <w:rsid w:val="00814B7E"/>
    <w:rsid w:val="00814F75"/>
    <w:rsid w:val="00815209"/>
    <w:rsid w:val="00815E07"/>
    <w:rsid w:val="008168F8"/>
    <w:rsid w:val="00816AB9"/>
    <w:rsid w:val="00816DAC"/>
    <w:rsid w:val="008172F1"/>
    <w:rsid w:val="00817779"/>
    <w:rsid w:val="00820395"/>
    <w:rsid w:val="008209DE"/>
    <w:rsid w:val="00820A19"/>
    <w:rsid w:val="00821383"/>
    <w:rsid w:val="00821F7C"/>
    <w:rsid w:val="008233A7"/>
    <w:rsid w:val="0082341F"/>
    <w:rsid w:val="0082399C"/>
    <w:rsid w:val="00823A4E"/>
    <w:rsid w:val="00823C64"/>
    <w:rsid w:val="00823E42"/>
    <w:rsid w:val="00824122"/>
    <w:rsid w:val="00824568"/>
    <w:rsid w:val="00824917"/>
    <w:rsid w:val="00824CBF"/>
    <w:rsid w:val="00825861"/>
    <w:rsid w:val="0082630F"/>
    <w:rsid w:val="0082655D"/>
    <w:rsid w:val="00826DCB"/>
    <w:rsid w:val="0082705B"/>
    <w:rsid w:val="008272DE"/>
    <w:rsid w:val="008301CA"/>
    <w:rsid w:val="008302B3"/>
    <w:rsid w:val="00830B7C"/>
    <w:rsid w:val="00830CB1"/>
    <w:rsid w:val="00831BBB"/>
    <w:rsid w:val="0083232C"/>
    <w:rsid w:val="00832404"/>
    <w:rsid w:val="00832421"/>
    <w:rsid w:val="008326C2"/>
    <w:rsid w:val="00834361"/>
    <w:rsid w:val="00834E80"/>
    <w:rsid w:val="008352B2"/>
    <w:rsid w:val="00835DD5"/>
    <w:rsid w:val="00836195"/>
    <w:rsid w:val="00836755"/>
    <w:rsid w:val="00836B6B"/>
    <w:rsid w:val="008370FF"/>
    <w:rsid w:val="00837462"/>
    <w:rsid w:val="00837A30"/>
    <w:rsid w:val="00837BE3"/>
    <w:rsid w:val="008404A6"/>
    <w:rsid w:val="00840D96"/>
    <w:rsid w:val="0084144C"/>
    <w:rsid w:val="00842E08"/>
    <w:rsid w:val="008441E2"/>
    <w:rsid w:val="0084439F"/>
    <w:rsid w:val="00844698"/>
    <w:rsid w:val="00844989"/>
    <w:rsid w:val="00844AEB"/>
    <w:rsid w:val="00844C90"/>
    <w:rsid w:val="00845559"/>
    <w:rsid w:val="008456A2"/>
    <w:rsid w:val="00845840"/>
    <w:rsid w:val="00846114"/>
    <w:rsid w:val="00846903"/>
    <w:rsid w:val="00847928"/>
    <w:rsid w:val="00847CA4"/>
    <w:rsid w:val="008503A5"/>
    <w:rsid w:val="00850CF3"/>
    <w:rsid w:val="00850E2E"/>
    <w:rsid w:val="00851CCC"/>
    <w:rsid w:val="00851F1B"/>
    <w:rsid w:val="0085210A"/>
    <w:rsid w:val="008521BF"/>
    <w:rsid w:val="008521F7"/>
    <w:rsid w:val="0085243B"/>
    <w:rsid w:val="00852C13"/>
    <w:rsid w:val="00853132"/>
    <w:rsid w:val="008532D6"/>
    <w:rsid w:val="00853555"/>
    <w:rsid w:val="00853644"/>
    <w:rsid w:val="0085451F"/>
    <w:rsid w:val="00854BF0"/>
    <w:rsid w:val="00855837"/>
    <w:rsid w:val="00855997"/>
    <w:rsid w:val="00855DF7"/>
    <w:rsid w:val="00856013"/>
    <w:rsid w:val="00856438"/>
    <w:rsid w:val="008564E1"/>
    <w:rsid w:val="00856AD0"/>
    <w:rsid w:val="00856D4B"/>
    <w:rsid w:val="00856E48"/>
    <w:rsid w:val="0085740B"/>
    <w:rsid w:val="00860325"/>
    <w:rsid w:val="008606D2"/>
    <w:rsid w:val="00860C2E"/>
    <w:rsid w:val="00860EBA"/>
    <w:rsid w:val="00861793"/>
    <w:rsid w:val="008627C8"/>
    <w:rsid w:val="00863897"/>
    <w:rsid w:val="008642D7"/>
    <w:rsid w:val="008643BD"/>
    <w:rsid w:val="0086470C"/>
    <w:rsid w:val="00864F24"/>
    <w:rsid w:val="00864F33"/>
    <w:rsid w:val="00866702"/>
    <w:rsid w:val="00866F44"/>
    <w:rsid w:val="00867452"/>
    <w:rsid w:val="008676D1"/>
    <w:rsid w:val="00867A9C"/>
    <w:rsid w:val="00867BAE"/>
    <w:rsid w:val="0087043E"/>
    <w:rsid w:val="0087089B"/>
    <w:rsid w:val="008709D0"/>
    <w:rsid w:val="00870E37"/>
    <w:rsid w:val="008713C6"/>
    <w:rsid w:val="00871AD5"/>
    <w:rsid w:val="00872157"/>
    <w:rsid w:val="0087221C"/>
    <w:rsid w:val="008729D9"/>
    <w:rsid w:val="00872FBA"/>
    <w:rsid w:val="00873282"/>
    <w:rsid w:val="00873728"/>
    <w:rsid w:val="00873CE3"/>
    <w:rsid w:val="008746A7"/>
    <w:rsid w:val="00874C23"/>
    <w:rsid w:val="00874E40"/>
    <w:rsid w:val="0087543C"/>
    <w:rsid w:val="00875507"/>
    <w:rsid w:val="008764B6"/>
    <w:rsid w:val="00877132"/>
    <w:rsid w:val="00877460"/>
    <w:rsid w:val="0087754E"/>
    <w:rsid w:val="00877D05"/>
    <w:rsid w:val="00877FB4"/>
    <w:rsid w:val="0088039C"/>
    <w:rsid w:val="00881296"/>
    <w:rsid w:val="00881711"/>
    <w:rsid w:val="0088246E"/>
    <w:rsid w:val="00882AEB"/>
    <w:rsid w:val="00882DEE"/>
    <w:rsid w:val="008833AB"/>
    <w:rsid w:val="008837D3"/>
    <w:rsid w:val="00883CC5"/>
    <w:rsid w:val="0088473A"/>
    <w:rsid w:val="008849A8"/>
    <w:rsid w:val="008861F9"/>
    <w:rsid w:val="00887968"/>
    <w:rsid w:val="008900E5"/>
    <w:rsid w:val="0089025F"/>
    <w:rsid w:val="00891D06"/>
    <w:rsid w:val="00892042"/>
    <w:rsid w:val="00892EA1"/>
    <w:rsid w:val="00893611"/>
    <w:rsid w:val="008941AC"/>
    <w:rsid w:val="008944C7"/>
    <w:rsid w:val="00894A5D"/>
    <w:rsid w:val="00895027"/>
    <w:rsid w:val="008951FD"/>
    <w:rsid w:val="00895BDF"/>
    <w:rsid w:val="00895E15"/>
    <w:rsid w:val="008972FF"/>
    <w:rsid w:val="00897333"/>
    <w:rsid w:val="008A0E6B"/>
    <w:rsid w:val="008A1094"/>
    <w:rsid w:val="008A11D0"/>
    <w:rsid w:val="008A12AD"/>
    <w:rsid w:val="008A166B"/>
    <w:rsid w:val="008A18B2"/>
    <w:rsid w:val="008A1C1C"/>
    <w:rsid w:val="008A241A"/>
    <w:rsid w:val="008A25E1"/>
    <w:rsid w:val="008A2F70"/>
    <w:rsid w:val="008A3C17"/>
    <w:rsid w:val="008A422C"/>
    <w:rsid w:val="008A4471"/>
    <w:rsid w:val="008A45CC"/>
    <w:rsid w:val="008A4EEF"/>
    <w:rsid w:val="008A50BE"/>
    <w:rsid w:val="008A635B"/>
    <w:rsid w:val="008A73AF"/>
    <w:rsid w:val="008A7E6E"/>
    <w:rsid w:val="008B05D2"/>
    <w:rsid w:val="008B0C9C"/>
    <w:rsid w:val="008B1B88"/>
    <w:rsid w:val="008B1D69"/>
    <w:rsid w:val="008B23C0"/>
    <w:rsid w:val="008B3165"/>
    <w:rsid w:val="008B3BE8"/>
    <w:rsid w:val="008B3D6E"/>
    <w:rsid w:val="008B4327"/>
    <w:rsid w:val="008B4450"/>
    <w:rsid w:val="008B5BDE"/>
    <w:rsid w:val="008B7103"/>
    <w:rsid w:val="008B717C"/>
    <w:rsid w:val="008B77DC"/>
    <w:rsid w:val="008B7870"/>
    <w:rsid w:val="008C0106"/>
    <w:rsid w:val="008C0606"/>
    <w:rsid w:val="008C0D35"/>
    <w:rsid w:val="008C19D8"/>
    <w:rsid w:val="008C25F8"/>
    <w:rsid w:val="008C2993"/>
    <w:rsid w:val="008C3253"/>
    <w:rsid w:val="008C376A"/>
    <w:rsid w:val="008C3896"/>
    <w:rsid w:val="008C4661"/>
    <w:rsid w:val="008C4C28"/>
    <w:rsid w:val="008D0939"/>
    <w:rsid w:val="008D1AF0"/>
    <w:rsid w:val="008D1D09"/>
    <w:rsid w:val="008D1D0D"/>
    <w:rsid w:val="008D206E"/>
    <w:rsid w:val="008D2E57"/>
    <w:rsid w:val="008D308F"/>
    <w:rsid w:val="008D3E94"/>
    <w:rsid w:val="008D4494"/>
    <w:rsid w:val="008D4C86"/>
    <w:rsid w:val="008D5331"/>
    <w:rsid w:val="008D6229"/>
    <w:rsid w:val="008D7089"/>
    <w:rsid w:val="008D7213"/>
    <w:rsid w:val="008D72F8"/>
    <w:rsid w:val="008D7501"/>
    <w:rsid w:val="008E005B"/>
    <w:rsid w:val="008E0E0A"/>
    <w:rsid w:val="008E129A"/>
    <w:rsid w:val="008E15FB"/>
    <w:rsid w:val="008E1EC2"/>
    <w:rsid w:val="008E26AC"/>
    <w:rsid w:val="008E27DF"/>
    <w:rsid w:val="008E2A35"/>
    <w:rsid w:val="008E3246"/>
    <w:rsid w:val="008E36C6"/>
    <w:rsid w:val="008E3C34"/>
    <w:rsid w:val="008E4BBD"/>
    <w:rsid w:val="008E4E2E"/>
    <w:rsid w:val="008E6604"/>
    <w:rsid w:val="008F2A5B"/>
    <w:rsid w:val="008F3374"/>
    <w:rsid w:val="008F340C"/>
    <w:rsid w:val="008F3798"/>
    <w:rsid w:val="008F3827"/>
    <w:rsid w:val="008F393A"/>
    <w:rsid w:val="008F3C96"/>
    <w:rsid w:val="008F41F8"/>
    <w:rsid w:val="008F44EF"/>
    <w:rsid w:val="008F4659"/>
    <w:rsid w:val="008F56A9"/>
    <w:rsid w:val="008F5A2C"/>
    <w:rsid w:val="008F5C20"/>
    <w:rsid w:val="008F6116"/>
    <w:rsid w:val="008F6ADD"/>
    <w:rsid w:val="008F70F6"/>
    <w:rsid w:val="008F75D8"/>
    <w:rsid w:val="00900846"/>
    <w:rsid w:val="009010D7"/>
    <w:rsid w:val="0090132F"/>
    <w:rsid w:val="00902464"/>
    <w:rsid w:val="00903043"/>
    <w:rsid w:val="00903194"/>
    <w:rsid w:val="00903D26"/>
    <w:rsid w:val="0090572D"/>
    <w:rsid w:val="009066E0"/>
    <w:rsid w:val="00906D51"/>
    <w:rsid w:val="00907260"/>
    <w:rsid w:val="0091077E"/>
    <w:rsid w:val="00910E1E"/>
    <w:rsid w:val="00911444"/>
    <w:rsid w:val="00911A22"/>
    <w:rsid w:val="00911C3B"/>
    <w:rsid w:val="00911CE1"/>
    <w:rsid w:val="00913FDD"/>
    <w:rsid w:val="00914199"/>
    <w:rsid w:val="009141A4"/>
    <w:rsid w:val="0091519E"/>
    <w:rsid w:val="009155F6"/>
    <w:rsid w:val="009158D1"/>
    <w:rsid w:val="0091620F"/>
    <w:rsid w:val="009168E8"/>
    <w:rsid w:val="00917621"/>
    <w:rsid w:val="009176CE"/>
    <w:rsid w:val="0091795E"/>
    <w:rsid w:val="00917ED2"/>
    <w:rsid w:val="00920CD5"/>
    <w:rsid w:val="00920E51"/>
    <w:rsid w:val="00920FBA"/>
    <w:rsid w:val="00921866"/>
    <w:rsid w:val="00921AC1"/>
    <w:rsid w:val="00921BC7"/>
    <w:rsid w:val="00921F16"/>
    <w:rsid w:val="009221FA"/>
    <w:rsid w:val="00922289"/>
    <w:rsid w:val="009222F8"/>
    <w:rsid w:val="009238B6"/>
    <w:rsid w:val="00924D60"/>
    <w:rsid w:val="00924F6F"/>
    <w:rsid w:val="00925305"/>
    <w:rsid w:val="00925B1B"/>
    <w:rsid w:val="00925D7A"/>
    <w:rsid w:val="00925FFE"/>
    <w:rsid w:val="009260EE"/>
    <w:rsid w:val="0092645D"/>
    <w:rsid w:val="009272CD"/>
    <w:rsid w:val="0093007B"/>
    <w:rsid w:val="00930340"/>
    <w:rsid w:val="00930465"/>
    <w:rsid w:val="00930AB8"/>
    <w:rsid w:val="00930AF9"/>
    <w:rsid w:val="00930D95"/>
    <w:rsid w:val="0093128D"/>
    <w:rsid w:val="0093142B"/>
    <w:rsid w:val="0093172B"/>
    <w:rsid w:val="009324DF"/>
    <w:rsid w:val="00932CE9"/>
    <w:rsid w:val="00933155"/>
    <w:rsid w:val="00933488"/>
    <w:rsid w:val="00933E63"/>
    <w:rsid w:val="00934E90"/>
    <w:rsid w:val="00935256"/>
    <w:rsid w:val="00935EB1"/>
    <w:rsid w:val="009363E8"/>
    <w:rsid w:val="0093695D"/>
    <w:rsid w:val="00936BF2"/>
    <w:rsid w:val="00936F6F"/>
    <w:rsid w:val="0093788F"/>
    <w:rsid w:val="009378B7"/>
    <w:rsid w:val="0094000C"/>
    <w:rsid w:val="009403A4"/>
    <w:rsid w:val="00940F0F"/>
    <w:rsid w:val="00941436"/>
    <w:rsid w:val="00941A09"/>
    <w:rsid w:val="00941CBA"/>
    <w:rsid w:val="009433CE"/>
    <w:rsid w:val="00943487"/>
    <w:rsid w:val="009435A6"/>
    <w:rsid w:val="009435A8"/>
    <w:rsid w:val="00943623"/>
    <w:rsid w:val="00943856"/>
    <w:rsid w:val="00943925"/>
    <w:rsid w:val="00943B48"/>
    <w:rsid w:val="0094417A"/>
    <w:rsid w:val="00944677"/>
    <w:rsid w:val="009452D7"/>
    <w:rsid w:val="009459F7"/>
    <w:rsid w:val="009462C5"/>
    <w:rsid w:val="0094688F"/>
    <w:rsid w:val="00946E71"/>
    <w:rsid w:val="0095066D"/>
    <w:rsid w:val="0095081D"/>
    <w:rsid w:val="00950E5F"/>
    <w:rsid w:val="00952325"/>
    <w:rsid w:val="009524BB"/>
    <w:rsid w:val="009525A5"/>
    <w:rsid w:val="009527AF"/>
    <w:rsid w:val="00952DAA"/>
    <w:rsid w:val="0095360A"/>
    <w:rsid w:val="00953AE3"/>
    <w:rsid w:val="009541F3"/>
    <w:rsid w:val="00954B50"/>
    <w:rsid w:val="009553B9"/>
    <w:rsid w:val="0095572E"/>
    <w:rsid w:val="009565A5"/>
    <w:rsid w:val="00956E7D"/>
    <w:rsid w:val="00956E92"/>
    <w:rsid w:val="00957E36"/>
    <w:rsid w:val="009605F5"/>
    <w:rsid w:val="009605F8"/>
    <w:rsid w:val="00960E98"/>
    <w:rsid w:val="009621B4"/>
    <w:rsid w:val="009626C3"/>
    <w:rsid w:val="00962AE3"/>
    <w:rsid w:val="009630D2"/>
    <w:rsid w:val="0096361B"/>
    <w:rsid w:val="009637CF"/>
    <w:rsid w:val="00963EAF"/>
    <w:rsid w:val="00963FDC"/>
    <w:rsid w:val="0096459E"/>
    <w:rsid w:val="00964FC4"/>
    <w:rsid w:val="0096502A"/>
    <w:rsid w:val="0096510F"/>
    <w:rsid w:val="00965353"/>
    <w:rsid w:val="0096568B"/>
    <w:rsid w:val="00965AA3"/>
    <w:rsid w:val="00966414"/>
    <w:rsid w:val="00966CB2"/>
    <w:rsid w:val="00966D02"/>
    <w:rsid w:val="00967231"/>
    <w:rsid w:val="009679FC"/>
    <w:rsid w:val="00970AF4"/>
    <w:rsid w:val="00971BB0"/>
    <w:rsid w:val="009724C1"/>
    <w:rsid w:val="00972593"/>
    <w:rsid w:val="009728B2"/>
    <w:rsid w:val="00972F4A"/>
    <w:rsid w:val="00972F61"/>
    <w:rsid w:val="009730B4"/>
    <w:rsid w:val="00973221"/>
    <w:rsid w:val="009734E0"/>
    <w:rsid w:val="00973DA9"/>
    <w:rsid w:val="00974044"/>
    <w:rsid w:val="00974CF6"/>
    <w:rsid w:val="00974E42"/>
    <w:rsid w:val="0097581F"/>
    <w:rsid w:val="00976449"/>
    <w:rsid w:val="00976F11"/>
    <w:rsid w:val="0097750F"/>
    <w:rsid w:val="00977D1F"/>
    <w:rsid w:val="00977EC4"/>
    <w:rsid w:val="009806E6"/>
    <w:rsid w:val="00980894"/>
    <w:rsid w:val="009827DD"/>
    <w:rsid w:val="00982FCE"/>
    <w:rsid w:val="009832F7"/>
    <w:rsid w:val="00983A37"/>
    <w:rsid w:val="009840A0"/>
    <w:rsid w:val="009840BA"/>
    <w:rsid w:val="00984FE9"/>
    <w:rsid w:val="0098669D"/>
    <w:rsid w:val="009876EB"/>
    <w:rsid w:val="00987E87"/>
    <w:rsid w:val="00990180"/>
    <w:rsid w:val="00990A7C"/>
    <w:rsid w:val="00991F07"/>
    <w:rsid w:val="00991F09"/>
    <w:rsid w:val="00991F7C"/>
    <w:rsid w:val="00993127"/>
    <w:rsid w:val="0099371E"/>
    <w:rsid w:val="009947E7"/>
    <w:rsid w:val="009949C8"/>
    <w:rsid w:val="00994D45"/>
    <w:rsid w:val="009952A9"/>
    <w:rsid w:val="0099698B"/>
    <w:rsid w:val="00996D38"/>
    <w:rsid w:val="00997068"/>
    <w:rsid w:val="00997096"/>
    <w:rsid w:val="00997411"/>
    <w:rsid w:val="00997501"/>
    <w:rsid w:val="009A0403"/>
    <w:rsid w:val="009A0737"/>
    <w:rsid w:val="009A181A"/>
    <w:rsid w:val="009A207E"/>
    <w:rsid w:val="009A21E8"/>
    <w:rsid w:val="009A25F0"/>
    <w:rsid w:val="009A2A9A"/>
    <w:rsid w:val="009A2CA2"/>
    <w:rsid w:val="009A3031"/>
    <w:rsid w:val="009A336F"/>
    <w:rsid w:val="009A33AF"/>
    <w:rsid w:val="009A3680"/>
    <w:rsid w:val="009A3733"/>
    <w:rsid w:val="009A3857"/>
    <w:rsid w:val="009A3B0F"/>
    <w:rsid w:val="009A3B42"/>
    <w:rsid w:val="009A3EE4"/>
    <w:rsid w:val="009A4162"/>
    <w:rsid w:val="009A49C0"/>
    <w:rsid w:val="009A54DB"/>
    <w:rsid w:val="009A57CB"/>
    <w:rsid w:val="009A5DC0"/>
    <w:rsid w:val="009A6279"/>
    <w:rsid w:val="009A6661"/>
    <w:rsid w:val="009A697B"/>
    <w:rsid w:val="009A6B2C"/>
    <w:rsid w:val="009A7274"/>
    <w:rsid w:val="009A7BBF"/>
    <w:rsid w:val="009B0522"/>
    <w:rsid w:val="009B05D1"/>
    <w:rsid w:val="009B2393"/>
    <w:rsid w:val="009B2B40"/>
    <w:rsid w:val="009B2BE5"/>
    <w:rsid w:val="009B30B1"/>
    <w:rsid w:val="009B354B"/>
    <w:rsid w:val="009B3942"/>
    <w:rsid w:val="009B401C"/>
    <w:rsid w:val="009B4258"/>
    <w:rsid w:val="009B4EC3"/>
    <w:rsid w:val="009B6B73"/>
    <w:rsid w:val="009B7251"/>
    <w:rsid w:val="009B7C97"/>
    <w:rsid w:val="009B7F75"/>
    <w:rsid w:val="009C03F7"/>
    <w:rsid w:val="009C0694"/>
    <w:rsid w:val="009C09C1"/>
    <w:rsid w:val="009C0D7A"/>
    <w:rsid w:val="009C114B"/>
    <w:rsid w:val="009C146E"/>
    <w:rsid w:val="009C1489"/>
    <w:rsid w:val="009C15C7"/>
    <w:rsid w:val="009C2836"/>
    <w:rsid w:val="009C29F8"/>
    <w:rsid w:val="009C4A87"/>
    <w:rsid w:val="009C4B24"/>
    <w:rsid w:val="009C4E31"/>
    <w:rsid w:val="009C5117"/>
    <w:rsid w:val="009C6299"/>
    <w:rsid w:val="009C684D"/>
    <w:rsid w:val="009C716B"/>
    <w:rsid w:val="009C757F"/>
    <w:rsid w:val="009C7D55"/>
    <w:rsid w:val="009D00BE"/>
    <w:rsid w:val="009D0C10"/>
    <w:rsid w:val="009D1A46"/>
    <w:rsid w:val="009D1C90"/>
    <w:rsid w:val="009D2306"/>
    <w:rsid w:val="009D3F04"/>
    <w:rsid w:val="009D3F75"/>
    <w:rsid w:val="009D4841"/>
    <w:rsid w:val="009D5912"/>
    <w:rsid w:val="009D5B6D"/>
    <w:rsid w:val="009D5E08"/>
    <w:rsid w:val="009D6789"/>
    <w:rsid w:val="009D76BD"/>
    <w:rsid w:val="009D7915"/>
    <w:rsid w:val="009D7987"/>
    <w:rsid w:val="009E0B24"/>
    <w:rsid w:val="009E0FD4"/>
    <w:rsid w:val="009E202D"/>
    <w:rsid w:val="009E24BB"/>
    <w:rsid w:val="009E2799"/>
    <w:rsid w:val="009E2E3E"/>
    <w:rsid w:val="009E3357"/>
    <w:rsid w:val="009E3BFE"/>
    <w:rsid w:val="009E42D1"/>
    <w:rsid w:val="009E5C4A"/>
    <w:rsid w:val="009E642D"/>
    <w:rsid w:val="009E66D7"/>
    <w:rsid w:val="009E716C"/>
    <w:rsid w:val="009E7206"/>
    <w:rsid w:val="009E7439"/>
    <w:rsid w:val="009E7CDF"/>
    <w:rsid w:val="009F013B"/>
    <w:rsid w:val="009F01AC"/>
    <w:rsid w:val="009F0431"/>
    <w:rsid w:val="009F0610"/>
    <w:rsid w:val="009F0A0A"/>
    <w:rsid w:val="009F0C30"/>
    <w:rsid w:val="009F1049"/>
    <w:rsid w:val="009F16D5"/>
    <w:rsid w:val="009F2D43"/>
    <w:rsid w:val="009F400A"/>
    <w:rsid w:val="009F416C"/>
    <w:rsid w:val="009F42B9"/>
    <w:rsid w:val="009F42EC"/>
    <w:rsid w:val="009F49C6"/>
    <w:rsid w:val="009F5825"/>
    <w:rsid w:val="009F5AAA"/>
    <w:rsid w:val="009F626E"/>
    <w:rsid w:val="009F65EE"/>
    <w:rsid w:val="009F6C19"/>
    <w:rsid w:val="009F7355"/>
    <w:rsid w:val="009F7599"/>
    <w:rsid w:val="009F7AFC"/>
    <w:rsid w:val="009F7E72"/>
    <w:rsid w:val="00A001FE"/>
    <w:rsid w:val="00A00621"/>
    <w:rsid w:val="00A01B3A"/>
    <w:rsid w:val="00A01C2F"/>
    <w:rsid w:val="00A01D68"/>
    <w:rsid w:val="00A02BA5"/>
    <w:rsid w:val="00A030F5"/>
    <w:rsid w:val="00A0373D"/>
    <w:rsid w:val="00A04B3C"/>
    <w:rsid w:val="00A04F81"/>
    <w:rsid w:val="00A064BB"/>
    <w:rsid w:val="00A065CC"/>
    <w:rsid w:val="00A06644"/>
    <w:rsid w:val="00A068C1"/>
    <w:rsid w:val="00A06A8B"/>
    <w:rsid w:val="00A06A96"/>
    <w:rsid w:val="00A06F73"/>
    <w:rsid w:val="00A0757C"/>
    <w:rsid w:val="00A07D35"/>
    <w:rsid w:val="00A103F7"/>
    <w:rsid w:val="00A10A8F"/>
    <w:rsid w:val="00A11660"/>
    <w:rsid w:val="00A120A5"/>
    <w:rsid w:val="00A1219C"/>
    <w:rsid w:val="00A125D9"/>
    <w:rsid w:val="00A12896"/>
    <w:rsid w:val="00A1307C"/>
    <w:rsid w:val="00A14092"/>
    <w:rsid w:val="00A14670"/>
    <w:rsid w:val="00A15EEC"/>
    <w:rsid w:val="00A15F7E"/>
    <w:rsid w:val="00A166EE"/>
    <w:rsid w:val="00A17693"/>
    <w:rsid w:val="00A1791F"/>
    <w:rsid w:val="00A216E0"/>
    <w:rsid w:val="00A21E67"/>
    <w:rsid w:val="00A229E4"/>
    <w:rsid w:val="00A23354"/>
    <w:rsid w:val="00A23A75"/>
    <w:rsid w:val="00A24177"/>
    <w:rsid w:val="00A249D5"/>
    <w:rsid w:val="00A24CA3"/>
    <w:rsid w:val="00A2591D"/>
    <w:rsid w:val="00A263FD"/>
    <w:rsid w:val="00A264C1"/>
    <w:rsid w:val="00A26B70"/>
    <w:rsid w:val="00A26D74"/>
    <w:rsid w:val="00A276BD"/>
    <w:rsid w:val="00A276F8"/>
    <w:rsid w:val="00A27842"/>
    <w:rsid w:val="00A31777"/>
    <w:rsid w:val="00A31EB6"/>
    <w:rsid w:val="00A31F5A"/>
    <w:rsid w:val="00A32394"/>
    <w:rsid w:val="00A33D30"/>
    <w:rsid w:val="00A33D74"/>
    <w:rsid w:val="00A34507"/>
    <w:rsid w:val="00A34562"/>
    <w:rsid w:val="00A3498B"/>
    <w:rsid w:val="00A34BD2"/>
    <w:rsid w:val="00A3508C"/>
    <w:rsid w:val="00A35680"/>
    <w:rsid w:val="00A36490"/>
    <w:rsid w:val="00A36E8B"/>
    <w:rsid w:val="00A40FDC"/>
    <w:rsid w:val="00A4133D"/>
    <w:rsid w:val="00A41593"/>
    <w:rsid w:val="00A416FD"/>
    <w:rsid w:val="00A4268D"/>
    <w:rsid w:val="00A43CF5"/>
    <w:rsid w:val="00A44DBB"/>
    <w:rsid w:val="00A4500E"/>
    <w:rsid w:val="00A4575E"/>
    <w:rsid w:val="00A45A82"/>
    <w:rsid w:val="00A46C68"/>
    <w:rsid w:val="00A46FC5"/>
    <w:rsid w:val="00A4798D"/>
    <w:rsid w:val="00A47A0E"/>
    <w:rsid w:val="00A47A25"/>
    <w:rsid w:val="00A47C24"/>
    <w:rsid w:val="00A47C37"/>
    <w:rsid w:val="00A5002C"/>
    <w:rsid w:val="00A51442"/>
    <w:rsid w:val="00A51EB8"/>
    <w:rsid w:val="00A524F7"/>
    <w:rsid w:val="00A52A1E"/>
    <w:rsid w:val="00A531C8"/>
    <w:rsid w:val="00A54B5E"/>
    <w:rsid w:val="00A54C27"/>
    <w:rsid w:val="00A54C2E"/>
    <w:rsid w:val="00A54F19"/>
    <w:rsid w:val="00A55662"/>
    <w:rsid w:val="00A556EE"/>
    <w:rsid w:val="00A55A12"/>
    <w:rsid w:val="00A55B56"/>
    <w:rsid w:val="00A5694D"/>
    <w:rsid w:val="00A57571"/>
    <w:rsid w:val="00A60423"/>
    <w:rsid w:val="00A60F67"/>
    <w:rsid w:val="00A61B76"/>
    <w:rsid w:val="00A61F32"/>
    <w:rsid w:val="00A621A0"/>
    <w:rsid w:val="00A62BBE"/>
    <w:rsid w:val="00A632D5"/>
    <w:rsid w:val="00A63B74"/>
    <w:rsid w:val="00A63C0C"/>
    <w:rsid w:val="00A640D3"/>
    <w:rsid w:val="00A64431"/>
    <w:rsid w:val="00A64526"/>
    <w:rsid w:val="00A6499A"/>
    <w:rsid w:val="00A650A4"/>
    <w:rsid w:val="00A65F82"/>
    <w:rsid w:val="00A66DE6"/>
    <w:rsid w:val="00A700FC"/>
    <w:rsid w:val="00A70628"/>
    <w:rsid w:val="00A70C4F"/>
    <w:rsid w:val="00A7114C"/>
    <w:rsid w:val="00A7147B"/>
    <w:rsid w:val="00A72248"/>
    <w:rsid w:val="00A72481"/>
    <w:rsid w:val="00A72750"/>
    <w:rsid w:val="00A7280C"/>
    <w:rsid w:val="00A733ED"/>
    <w:rsid w:val="00A749CC"/>
    <w:rsid w:val="00A75F72"/>
    <w:rsid w:val="00A76295"/>
    <w:rsid w:val="00A76528"/>
    <w:rsid w:val="00A77ECD"/>
    <w:rsid w:val="00A805C8"/>
    <w:rsid w:val="00A80757"/>
    <w:rsid w:val="00A80A6C"/>
    <w:rsid w:val="00A81B2D"/>
    <w:rsid w:val="00A825B1"/>
    <w:rsid w:val="00A82723"/>
    <w:rsid w:val="00A83039"/>
    <w:rsid w:val="00A8372D"/>
    <w:rsid w:val="00A83952"/>
    <w:rsid w:val="00A8399A"/>
    <w:rsid w:val="00A844CE"/>
    <w:rsid w:val="00A84AB9"/>
    <w:rsid w:val="00A84B99"/>
    <w:rsid w:val="00A8571C"/>
    <w:rsid w:val="00A85760"/>
    <w:rsid w:val="00A86182"/>
    <w:rsid w:val="00A8643E"/>
    <w:rsid w:val="00A8665C"/>
    <w:rsid w:val="00A866D1"/>
    <w:rsid w:val="00A8768B"/>
    <w:rsid w:val="00A8793E"/>
    <w:rsid w:val="00A87D79"/>
    <w:rsid w:val="00A90065"/>
    <w:rsid w:val="00A901B3"/>
    <w:rsid w:val="00A91024"/>
    <w:rsid w:val="00A91276"/>
    <w:rsid w:val="00A914A1"/>
    <w:rsid w:val="00A917A6"/>
    <w:rsid w:val="00A91871"/>
    <w:rsid w:val="00A92375"/>
    <w:rsid w:val="00A92C37"/>
    <w:rsid w:val="00A92D3A"/>
    <w:rsid w:val="00A93BE6"/>
    <w:rsid w:val="00A9414A"/>
    <w:rsid w:val="00A9423F"/>
    <w:rsid w:val="00A950CE"/>
    <w:rsid w:val="00A95227"/>
    <w:rsid w:val="00A95456"/>
    <w:rsid w:val="00A9547F"/>
    <w:rsid w:val="00A954C7"/>
    <w:rsid w:val="00A9550D"/>
    <w:rsid w:val="00A9579C"/>
    <w:rsid w:val="00A95955"/>
    <w:rsid w:val="00A95DCD"/>
    <w:rsid w:val="00A96709"/>
    <w:rsid w:val="00A97600"/>
    <w:rsid w:val="00AA0442"/>
    <w:rsid w:val="00AA111B"/>
    <w:rsid w:val="00AA1393"/>
    <w:rsid w:val="00AA156B"/>
    <w:rsid w:val="00AA1618"/>
    <w:rsid w:val="00AA19D6"/>
    <w:rsid w:val="00AA25CB"/>
    <w:rsid w:val="00AA320B"/>
    <w:rsid w:val="00AA41BF"/>
    <w:rsid w:val="00AA4923"/>
    <w:rsid w:val="00AA4E13"/>
    <w:rsid w:val="00AA53A8"/>
    <w:rsid w:val="00AA6427"/>
    <w:rsid w:val="00AA6C2D"/>
    <w:rsid w:val="00AA6FFC"/>
    <w:rsid w:val="00AA717A"/>
    <w:rsid w:val="00AA7E26"/>
    <w:rsid w:val="00AB0100"/>
    <w:rsid w:val="00AB0582"/>
    <w:rsid w:val="00AB1201"/>
    <w:rsid w:val="00AB1AF9"/>
    <w:rsid w:val="00AB1B5E"/>
    <w:rsid w:val="00AB2289"/>
    <w:rsid w:val="00AB25F3"/>
    <w:rsid w:val="00AB3609"/>
    <w:rsid w:val="00AB362F"/>
    <w:rsid w:val="00AB3CBC"/>
    <w:rsid w:val="00AB484F"/>
    <w:rsid w:val="00AB5426"/>
    <w:rsid w:val="00AB599E"/>
    <w:rsid w:val="00AB5D06"/>
    <w:rsid w:val="00AB5EF4"/>
    <w:rsid w:val="00AB62BF"/>
    <w:rsid w:val="00AB6565"/>
    <w:rsid w:val="00AB7029"/>
    <w:rsid w:val="00AB727E"/>
    <w:rsid w:val="00AB77EB"/>
    <w:rsid w:val="00AB7E2D"/>
    <w:rsid w:val="00AC059F"/>
    <w:rsid w:val="00AC1032"/>
    <w:rsid w:val="00AC12B6"/>
    <w:rsid w:val="00AC2682"/>
    <w:rsid w:val="00AC2877"/>
    <w:rsid w:val="00AC2EA6"/>
    <w:rsid w:val="00AC3519"/>
    <w:rsid w:val="00AC477A"/>
    <w:rsid w:val="00AC52AB"/>
    <w:rsid w:val="00AC627B"/>
    <w:rsid w:val="00AC6439"/>
    <w:rsid w:val="00AC64E4"/>
    <w:rsid w:val="00AC6E5D"/>
    <w:rsid w:val="00AC702A"/>
    <w:rsid w:val="00AC7897"/>
    <w:rsid w:val="00AC7A91"/>
    <w:rsid w:val="00AD04A8"/>
    <w:rsid w:val="00AD0A6F"/>
    <w:rsid w:val="00AD0C49"/>
    <w:rsid w:val="00AD0E04"/>
    <w:rsid w:val="00AD0E86"/>
    <w:rsid w:val="00AD1751"/>
    <w:rsid w:val="00AD293B"/>
    <w:rsid w:val="00AD29DF"/>
    <w:rsid w:val="00AD2A97"/>
    <w:rsid w:val="00AD2ADA"/>
    <w:rsid w:val="00AD2B6B"/>
    <w:rsid w:val="00AD2B8E"/>
    <w:rsid w:val="00AD3194"/>
    <w:rsid w:val="00AD3271"/>
    <w:rsid w:val="00AD374C"/>
    <w:rsid w:val="00AD3A54"/>
    <w:rsid w:val="00AD3EAC"/>
    <w:rsid w:val="00AD4E20"/>
    <w:rsid w:val="00AD4ED0"/>
    <w:rsid w:val="00AD5321"/>
    <w:rsid w:val="00AD5592"/>
    <w:rsid w:val="00AD6374"/>
    <w:rsid w:val="00AD6F29"/>
    <w:rsid w:val="00AD7099"/>
    <w:rsid w:val="00AD7430"/>
    <w:rsid w:val="00AE0043"/>
    <w:rsid w:val="00AE03A0"/>
    <w:rsid w:val="00AE0559"/>
    <w:rsid w:val="00AE0BCC"/>
    <w:rsid w:val="00AE0D73"/>
    <w:rsid w:val="00AE1492"/>
    <w:rsid w:val="00AE1606"/>
    <w:rsid w:val="00AE1865"/>
    <w:rsid w:val="00AE2452"/>
    <w:rsid w:val="00AE2600"/>
    <w:rsid w:val="00AE29BA"/>
    <w:rsid w:val="00AE2FE0"/>
    <w:rsid w:val="00AE3372"/>
    <w:rsid w:val="00AE3420"/>
    <w:rsid w:val="00AE379B"/>
    <w:rsid w:val="00AE3B09"/>
    <w:rsid w:val="00AE40D1"/>
    <w:rsid w:val="00AE4488"/>
    <w:rsid w:val="00AE512C"/>
    <w:rsid w:val="00AE597F"/>
    <w:rsid w:val="00AE64FC"/>
    <w:rsid w:val="00AE68F8"/>
    <w:rsid w:val="00AE6F3B"/>
    <w:rsid w:val="00AE7092"/>
    <w:rsid w:val="00AE7523"/>
    <w:rsid w:val="00AE76F4"/>
    <w:rsid w:val="00AE7A17"/>
    <w:rsid w:val="00AE7ABB"/>
    <w:rsid w:val="00AF00C6"/>
    <w:rsid w:val="00AF068C"/>
    <w:rsid w:val="00AF0C10"/>
    <w:rsid w:val="00AF0F1C"/>
    <w:rsid w:val="00AF1A05"/>
    <w:rsid w:val="00AF2175"/>
    <w:rsid w:val="00AF2DDC"/>
    <w:rsid w:val="00AF2E42"/>
    <w:rsid w:val="00AF31AF"/>
    <w:rsid w:val="00AF3399"/>
    <w:rsid w:val="00AF530C"/>
    <w:rsid w:val="00AF64C6"/>
    <w:rsid w:val="00AF78CC"/>
    <w:rsid w:val="00AF7B7A"/>
    <w:rsid w:val="00B001EA"/>
    <w:rsid w:val="00B00428"/>
    <w:rsid w:val="00B005A0"/>
    <w:rsid w:val="00B01587"/>
    <w:rsid w:val="00B015DA"/>
    <w:rsid w:val="00B01981"/>
    <w:rsid w:val="00B01AC6"/>
    <w:rsid w:val="00B01AEB"/>
    <w:rsid w:val="00B02548"/>
    <w:rsid w:val="00B02663"/>
    <w:rsid w:val="00B02AC3"/>
    <w:rsid w:val="00B03A1E"/>
    <w:rsid w:val="00B03C30"/>
    <w:rsid w:val="00B049E2"/>
    <w:rsid w:val="00B04D40"/>
    <w:rsid w:val="00B04DBA"/>
    <w:rsid w:val="00B05875"/>
    <w:rsid w:val="00B0685D"/>
    <w:rsid w:val="00B06F2A"/>
    <w:rsid w:val="00B07204"/>
    <w:rsid w:val="00B07932"/>
    <w:rsid w:val="00B10397"/>
    <w:rsid w:val="00B104AE"/>
    <w:rsid w:val="00B10C6C"/>
    <w:rsid w:val="00B10C83"/>
    <w:rsid w:val="00B10E1D"/>
    <w:rsid w:val="00B118D7"/>
    <w:rsid w:val="00B11C7C"/>
    <w:rsid w:val="00B11F94"/>
    <w:rsid w:val="00B12DAC"/>
    <w:rsid w:val="00B1311A"/>
    <w:rsid w:val="00B131F4"/>
    <w:rsid w:val="00B13834"/>
    <w:rsid w:val="00B13A34"/>
    <w:rsid w:val="00B1475B"/>
    <w:rsid w:val="00B15079"/>
    <w:rsid w:val="00B150A0"/>
    <w:rsid w:val="00B15254"/>
    <w:rsid w:val="00B15507"/>
    <w:rsid w:val="00B158A6"/>
    <w:rsid w:val="00B15B29"/>
    <w:rsid w:val="00B1693E"/>
    <w:rsid w:val="00B17A06"/>
    <w:rsid w:val="00B2009E"/>
    <w:rsid w:val="00B2054A"/>
    <w:rsid w:val="00B20745"/>
    <w:rsid w:val="00B20A94"/>
    <w:rsid w:val="00B2112B"/>
    <w:rsid w:val="00B21D94"/>
    <w:rsid w:val="00B2245F"/>
    <w:rsid w:val="00B22A0B"/>
    <w:rsid w:val="00B22F03"/>
    <w:rsid w:val="00B231FA"/>
    <w:rsid w:val="00B2350D"/>
    <w:rsid w:val="00B2383D"/>
    <w:rsid w:val="00B2407C"/>
    <w:rsid w:val="00B25A84"/>
    <w:rsid w:val="00B2675E"/>
    <w:rsid w:val="00B2685D"/>
    <w:rsid w:val="00B27278"/>
    <w:rsid w:val="00B27C63"/>
    <w:rsid w:val="00B27F0A"/>
    <w:rsid w:val="00B30140"/>
    <w:rsid w:val="00B30C27"/>
    <w:rsid w:val="00B3128E"/>
    <w:rsid w:val="00B314AF"/>
    <w:rsid w:val="00B31CF7"/>
    <w:rsid w:val="00B31D70"/>
    <w:rsid w:val="00B32A0F"/>
    <w:rsid w:val="00B332F2"/>
    <w:rsid w:val="00B335FA"/>
    <w:rsid w:val="00B338B4"/>
    <w:rsid w:val="00B33B69"/>
    <w:rsid w:val="00B33D82"/>
    <w:rsid w:val="00B33F7D"/>
    <w:rsid w:val="00B34054"/>
    <w:rsid w:val="00B34D28"/>
    <w:rsid w:val="00B34EF2"/>
    <w:rsid w:val="00B352EF"/>
    <w:rsid w:val="00B376F8"/>
    <w:rsid w:val="00B37912"/>
    <w:rsid w:val="00B37B4F"/>
    <w:rsid w:val="00B37C5B"/>
    <w:rsid w:val="00B37FEF"/>
    <w:rsid w:val="00B402CB"/>
    <w:rsid w:val="00B407EF"/>
    <w:rsid w:val="00B409FF"/>
    <w:rsid w:val="00B410BB"/>
    <w:rsid w:val="00B41194"/>
    <w:rsid w:val="00B43422"/>
    <w:rsid w:val="00B43571"/>
    <w:rsid w:val="00B43616"/>
    <w:rsid w:val="00B436AD"/>
    <w:rsid w:val="00B43DFB"/>
    <w:rsid w:val="00B43F83"/>
    <w:rsid w:val="00B440E4"/>
    <w:rsid w:val="00B442FA"/>
    <w:rsid w:val="00B44E9F"/>
    <w:rsid w:val="00B452A8"/>
    <w:rsid w:val="00B4580A"/>
    <w:rsid w:val="00B45A78"/>
    <w:rsid w:val="00B45AE3"/>
    <w:rsid w:val="00B45C87"/>
    <w:rsid w:val="00B46DEF"/>
    <w:rsid w:val="00B46FFC"/>
    <w:rsid w:val="00B4749C"/>
    <w:rsid w:val="00B50511"/>
    <w:rsid w:val="00B51055"/>
    <w:rsid w:val="00B51141"/>
    <w:rsid w:val="00B516DE"/>
    <w:rsid w:val="00B53725"/>
    <w:rsid w:val="00B53D62"/>
    <w:rsid w:val="00B54033"/>
    <w:rsid w:val="00B54100"/>
    <w:rsid w:val="00B54255"/>
    <w:rsid w:val="00B54723"/>
    <w:rsid w:val="00B5477F"/>
    <w:rsid w:val="00B55840"/>
    <w:rsid w:val="00B55AC9"/>
    <w:rsid w:val="00B5634B"/>
    <w:rsid w:val="00B56D76"/>
    <w:rsid w:val="00B574BB"/>
    <w:rsid w:val="00B574C9"/>
    <w:rsid w:val="00B57CB7"/>
    <w:rsid w:val="00B600A9"/>
    <w:rsid w:val="00B602C7"/>
    <w:rsid w:val="00B6100C"/>
    <w:rsid w:val="00B61B40"/>
    <w:rsid w:val="00B633D2"/>
    <w:rsid w:val="00B639CF"/>
    <w:rsid w:val="00B6435B"/>
    <w:rsid w:val="00B64460"/>
    <w:rsid w:val="00B6500B"/>
    <w:rsid w:val="00B65768"/>
    <w:rsid w:val="00B66E2D"/>
    <w:rsid w:val="00B67BB5"/>
    <w:rsid w:val="00B708F4"/>
    <w:rsid w:val="00B71482"/>
    <w:rsid w:val="00B715B5"/>
    <w:rsid w:val="00B7198D"/>
    <w:rsid w:val="00B71E3E"/>
    <w:rsid w:val="00B724FE"/>
    <w:rsid w:val="00B72509"/>
    <w:rsid w:val="00B730EE"/>
    <w:rsid w:val="00B73E52"/>
    <w:rsid w:val="00B75302"/>
    <w:rsid w:val="00B7579F"/>
    <w:rsid w:val="00B768C3"/>
    <w:rsid w:val="00B76F9F"/>
    <w:rsid w:val="00B7751E"/>
    <w:rsid w:val="00B778AB"/>
    <w:rsid w:val="00B77932"/>
    <w:rsid w:val="00B80088"/>
    <w:rsid w:val="00B812FF"/>
    <w:rsid w:val="00B813C6"/>
    <w:rsid w:val="00B81471"/>
    <w:rsid w:val="00B815AF"/>
    <w:rsid w:val="00B81C5D"/>
    <w:rsid w:val="00B823D0"/>
    <w:rsid w:val="00B82F73"/>
    <w:rsid w:val="00B83E69"/>
    <w:rsid w:val="00B84793"/>
    <w:rsid w:val="00B84929"/>
    <w:rsid w:val="00B851EC"/>
    <w:rsid w:val="00B85266"/>
    <w:rsid w:val="00B862C1"/>
    <w:rsid w:val="00B867D8"/>
    <w:rsid w:val="00B86EF7"/>
    <w:rsid w:val="00B8718C"/>
    <w:rsid w:val="00B87344"/>
    <w:rsid w:val="00B87664"/>
    <w:rsid w:val="00B87B1E"/>
    <w:rsid w:val="00B90624"/>
    <w:rsid w:val="00B9196C"/>
    <w:rsid w:val="00B92E35"/>
    <w:rsid w:val="00B93574"/>
    <w:rsid w:val="00B93DFE"/>
    <w:rsid w:val="00B94B26"/>
    <w:rsid w:val="00B95E52"/>
    <w:rsid w:val="00B960EF"/>
    <w:rsid w:val="00B9670A"/>
    <w:rsid w:val="00B96C50"/>
    <w:rsid w:val="00B96DF4"/>
    <w:rsid w:val="00B96E50"/>
    <w:rsid w:val="00B978AF"/>
    <w:rsid w:val="00B97B26"/>
    <w:rsid w:val="00BA0212"/>
    <w:rsid w:val="00BA0AA6"/>
    <w:rsid w:val="00BA2E39"/>
    <w:rsid w:val="00BA388B"/>
    <w:rsid w:val="00BA39ED"/>
    <w:rsid w:val="00BA494B"/>
    <w:rsid w:val="00BA4E38"/>
    <w:rsid w:val="00BA50C0"/>
    <w:rsid w:val="00BA5718"/>
    <w:rsid w:val="00BA596D"/>
    <w:rsid w:val="00BA5EDB"/>
    <w:rsid w:val="00BA5F0A"/>
    <w:rsid w:val="00BA61B9"/>
    <w:rsid w:val="00BA6AB3"/>
    <w:rsid w:val="00BA6DC6"/>
    <w:rsid w:val="00BA779B"/>
    <w:rsid w:val="00BB0997"/>
    <w:rsid w:val="00BB0B42"/>
    <w:rsid w:val="00BB0DAD"/>
    <w:rsid w:val="00BB22ED"/>
    <w:rsid w:val="00BB270F"/>
    <w:rsid w:val="00BB2E42"/>
    <w:rsid w:val="00BB323F"/>
    <w:rsid w:val="00BB4084"/>
    <w:rsid w:val="00BB40B1"/>
    <w:rsid w:val="00BB4DDD"/>
    <w:rsid w:val="00BB5E87"/>
    <w:rsid w:val="00BB6737"/>
    <w:rsid w:val="00BB68A7"/>
    <w:rsid w:val="00BB7967"/>
    <w:rsid w:val="00BC0043"/>
    <w:rsid w:val="00BC1DFB"/>
    <w:rsid w:val="00BC22E1"/>
    <w:rsid w:val="00BC2334"/>
    <w:rsid w:val="00BC595F"/>
    <w:rsid w:val="00BC5BB3"/>
    <w:rsid w:val="00BC60E6"/>
    <w:rsid w:val="00BC619A"/>
    <w:rsid w:val="00BC6E81"/>
    <w:rsid w:val="00BD02AD"/>
    <w:rsid w:val="00BD074C"/>
    <w:rsid w:val="00BD1DAB"/>
    <w:rsid w:val="00BD29E9"/>
    <w:rsid w:val="00BD2B47"/>
    <w:rsid w:val="00BD2C7D"/>
    <w:rsid w:val="00BD2C8F"/>
    <w:rsid w:val="00BD3270"/>
    <w:rsid w:val="00BD3573"/>
    <w:rsid w:val="00BD37B5"/>
    <w:rsid w:val="00BD3FAD"/>
    <w:rsid w:val="00BD4024"/>
    <w:rsid w:val="00BD4BFD"/>
    <w:rsid w:val="00BD4FE0"/>
    <w:rsid w:val="00BD5669"/>
    <w:rsid w:val="00BD613A"/>
    <w:rsid w:val="00BD70CD"/>
    <w:rsid w:val="00BD7BA4"/>
    <w:rsid w:val="00BD7D88"/>
    <w:rsid w:val="00BD7E23"/>
    <w:rsid w:val="00BE0B0A"/>
    <w:rsid w:val="00BE2741"/>
    <w:rsid w:val="00BE2C04"/>
    <w:rsid w:val="00BE3C53"/>
    <w:rsid w:val="00BE49F8"/>
    <w:rsid w:val="00BE4A90"/>
    <w:rsid w:val="00BE5B47"/>
    <w:rsid w:val="00BE69AB"/>
    <w:rsid w:val="00BE7043"/>
    <w:rsid w:val="00BE70C4"/>
    <w:rsid w:val="00BE7BFD"/>
    <w:rsid w:val="00BF0670"/>
    <w:rsid w:val="00BF08F9"/>
    <w:rsid w:val="00BF0CF2"/>
    <w:rsid w:val="00BF12DF"/>
    <w:rsid w:val="00BF1626"/>
    <w:rsid w:val="00BF18B8"/>
    <w:rsid w:val="00BF2B5A"/>
    <w:rsid w:val="00BF3A61"/>
    <w:rsid w:val="00BF49A8"/>
    <w:rsid w:val="00BF53DA"/>
    <w:rsid w:val="00BF57FA"/>
    <w:rsid w:val="00BF5F82"/>
    <w:rsid w:val="00BF67D2"/>
    <w:rsid w:val="00BF6F78"/>
    <w:rsid w:val="00BF7B7B"/>
    <w:rsid w:val="00BF7FBC"/>
    <w:rsid w:val="00C01744"/>
    <w:rsid w:val="00C01795"/>
    <w:rsid w:val="00C02666"/>
    <w:rsid w:val="00C03B3C"/>
    <w:rsid w:val="00C041A7"/>
    <w:rsid w:val="00C055EC"/>
    <w:rsid w:val="00C058D2"/>
    <w:rsid w:val="00C1030D"/>
    <w:rsid w:val="00C10532"/>
    <w:rsid w:val="00C10B2B"/>
    <w:rsid w:val="00C11290"/>
    <w:rsid w:val="00C1264A"/>
    <w:rsid w:val="00C12FEA"/>
    <w:rsid w:val="00C133D6"/>
    <w:rsid w:val="00C13B61"/>
    <w:rsid w:val="00C13DA7"/>
    <w:rsid w:val="00C14129"/>
    <w:rsid w:val="00C143A1"/>
    <w:rsid w:val="00C14458"/>
    <w:rsid w:val="00C1529E"/>
    <w:rsid w:val="00C1546E"/>
    <w:rsid w:val="00C15681"/>
    <w:rsid w:val="00C159C6"/>
    <w:rsid w:val="00C15C8D"/>
    <w:rsid w:val="00C162D3"/>
    <w:rsid w:val="00C162DA"/>
    <w:rsid w:val="00C169CD"/>
    <w:rsid w:val="00C207E2"/>
    <w:rsid w:val="00C21DD4"/>
    <w:rsid w:val="00C22692"/>
    <w:rsid w:val="00C230AA"/>
    <w:rsid w:val="00C230F7"/>
    <w:rsid w:val="00C2326C"/>
    <w:rsid w:val="00C23ADE"/>
    <w:rsid w:val="00C23E18"/>
    <w:rsid w:val="00C243B4"/>
    <w:rsid w:val="00C24BE0"/>
    <w:rsid w:val="00C265A4"/>
    <w:rsid w:val="00C26FA7"/>
    <w:rsid w:val="00C3048E"/>
    <w:rsid w:val="00C3067F"/>
    <w:rsid w:val="00C30D9D"/>
    <w:rsid w:val="00C31420"/>
    <w:rsid w:val="00C31AB8"/>
    <w:rsid w:val="00C32682"/>
    <w:rsid w:val="00C3276D"/>
    <w:rsid w:val="00C328B7"/>
    <w:rsid w:val="00C32E52"/>
    <w:rsid w:val="00C344F4"/>
    <w:rsid w:val="00C3452A"/>
    <w:rsid w:val="00C34E73"/>
    <w:rsid w:val="00C34E93"/>
    <w:rsid w:val="00C35210"/>
    <w:rsid w:val="00C35532"/>
    <w:rsid w:val="00C35BBB"/>
    <w:rsid w:val="00C370F8"/>
    <w:rsid w:val="00C3789B"/>
    <w:rsid w:val="00C379E3"/>
    <w:rsid w:val="00C37A94"/>
    <w:rsid w:val="00C406DD"/>
    <w:rsid w:val="00C40968"/>
    <w:rsid w:val="00C40972"/>
    <w:rsid w:val="00C4138D"/>
    <w:rsid w:val="00C413AD"/>
    <w:rsid w:val="00C418A0"/>
    <w:rsid w:val="00C42034"/>
    <w:rsid w:val="00C42470"/>
    <w:rsid w:val="00C426A1"/>
    <w:rsid w:val="00C428C9"/>
    <w:rsid w:val="00C4321A"/>
    <w:rsid w:val="00C436F1"/>
    <w:rsid w:val="00C4428D"/>
    <w:rsid w:val="00C44647"/>
    <w:rsid w:val="00C44A40"/>
    <w:rsid w:val="00C451AA"/>
    <w:rsid w:val="00C459D5"/>
    <w:rsid w:val="00C45D48"/>
    <w:rsid w:val="00C46EAD"/>
    <w:rsid w:val="00C477C8"/>
    <w:rsid w:val="00C478EB"/>
    <w:rsid w:val="00C47BB6"/>
    <w:rsid w:val="00C50D50"/>
    <w:rsid w:val="00C51193"/>
    <w:rsid w:val="00C514A8"/>
    <w:rsid w:val="00C5162D"/>
    <w:rsid w:val="00C51899"/>
    <w:rsid w:val="00C519DB"/>
    <w:rsid w:val="00C52BBD"/>
    <w:rsid w:val="00C531F4"/>
    <w:rsid w:val="00C532C9"/>
    <w:rsid w:val="00C5366D"/>
    <w:rsid w:val="00C53C37"/>
    <w:rsid w:val="00C54D79"/>
    <w:rsid w:val="00C55B15"/>
    <w:rsid w:val="00C55E10"/>
    <w:rsid w:val="00C564EC"/>
    <w:rsid w:val="00C56FA6"/>
    <w:rsid w:val="00C57629"/>
    <w:rsid w:val="00C6030C"/>
    <w:rsid w:val="00C604E3"/>
    <w:rsid w:val="00C60CDF"/>
    <w:rsid w:val="00C61613"/>
    <w:rsid w:val="00C628C8"/>
    <w:rsid w:val="00C63ABA"/>
    <w:rsid w:val="00C63CC4"/>
    <w:rsid w:val="00C64530"/>
    <w:rsid w:val="00C64700"/>
    <w:rsid w:val="00C656E2"/>
    <w:rsid w:val="00C65868"/>
    <w:rsid w:val="00C66516"/>
    <w:rsid w:val="00C67023"/>
    <w:rsid w:val="00C67691"/>
    <w:rsid w:val="00C67B92"/>
    <w:rsid w:val="00C72405"/>
    <w:rsid w:val="00C7250C"/>
    <w:rsid w:val="00C73169"/>
    <w:rsid w:val="00C736E8"/>
    <w:rsid w:val="00C74E33"/>
    <w:rsid w:val="00C751DA"/>
    <w:rsid w:val="00C764C5"/>
    <w:rsid w:val="00C76598"/>
    <w:rsid w:val="00C76B06"/>
    <w:rsid w:val="00C7724D"/>
    <w:rsid w:val="00C7768E"/>
    <w:rsid w:val="00C77DAD"/>
    <w:rsid w:val="00C80145"/>
    <w:rsid w:val="00C810FB"/>
    <w:rsid w:val="00C82734"/>
    <w:rsid w:val="00C827BA"/>
    <w:rsid w:val="00C82CCA"/>
    <w:rsid w:val="00C83089"/>
    <w:rsid w:val="00C842E7"/>
    <w:rsid w:val="00C842E9"/>
    <w:rsid w:val="00C8473A"/>
    <w:rsid w:val="00C84803"/>
    <w:rsid w:val="00C84FF9"/>
    <w:rsid w:val="00C85463"/>
    <w:rsid w:val="00C87301"/>
    <w:rsid w:val="00C87C2F"/>
    <w:rsid w:val="00C87DF0"/>
    <w:rsid w:val="00C87F2D"/>
    <w:rsid w:val="00C87F75"/>
    <w:rsid w:val="00C87FE7"/>
    <w:rsid w:val="00C90134"/>
    <w:rsid w:val="00C90835"/>
    <w:rsid w:val="00C910FF"/>
    <w:rsid w:val="00C91175"/>
    <w:rsid w:val="00C91317"/>
    <w:rsid w:val="00C9144C"/>
    <w:rsid w:val="00C91A4F"/>
    <w:rsid w:val="00C923E7"/>
    <w:rsid w:val="00C93BA1"/>
    <w:rsid w:val="00C93E7F"/>
    <w:rsid w:val="00C94EFB"/>
    <w:rsid w:val="00C95CC1"/>
    <w:rsid w:val="00C95FDE"/>
    <w:rsid w:val="00C96364"/>
    <w:rsid w:val="00C965EE"/>
    <w:rsid w:val="00C96A60"/>
    <w:rsid w:val="00C9725A"/>
    <w:rsid w:val="00CA0893"/>
    <w:rsid w:val="00CA204D"/>
    <w:rsid w:val="00CA2E83"/>
    <w:rsid w:val="00CA304F"/>
    <w:rsid w:val="00CA3B8B"/>
    <w:rsid w:val="00CA3F47"/>
    <w:rsid w:val="00CA40EF"/>
    <w:rsid w:val="00CA47F8"/>
    <w:rsid w:val="00CA4D5A"/>
    <w:rsid w:val="00CA56F1"/>
    <w:rsid w:val="00CA5D0C"/>
    <w:rsid w:val="00CA61E9"/>
    <w:rsid w:val="00CA6B4F"/>
    <w:rsid w:val="00CA7921"/>
    <w:rsid w:val="00CB0010"/>
    <w:rsid w:val="00CB10E6"/>
    <w:rsid w:val="00CB18B3"/>
    <w:rsid w:val="00CB1C0B"/>
    <w:rsid w:val="00CB241E"/>
    <w:rsid w:val="00CB3A89"/>
    <w:rsid w:val="00CB41F7"/>
    <w:rsid w:val="00CB49F0"/>
    <w:rsid w:val="00CB4BD1"/>
    <w:rsid w:val="00CB4C94"/>
    <w:rsid w:val="00CB4F68"/>
    <w:rsid w:val="00CB5569"/>
    <w:rsid w:val="00CB57BE"/>
    <w:rsid w:val="00CB5953"/>
    <w:rsid w:val="00CB5EC5"/>
    <w:rsid w:val="00CB6BB6"/>
    <w:rsid w:val="00CB7618"/>
    <w:rsid w:val="00CB7AF6"/>
    <w:rsid w:val="00CC076A"/>
    <w:rsid w:val="00CC10F3"/>
    <w:rsid w:val="00CC1795"/>
    <w:rsid w:val="00CC1A7B"/>
    <w:rsid w:val="00CC21F8"/>
    <w:rsid w:val="00CC51C3"/>
    <w:rsid w:val="00CC61DF"/>
    <w:rsid w:val="00CC6B2F"/>
    <w:rsid w:val="00CC6B37"/>
    <w:rsid w:val="00CC72F2"/>
    <w:rsid w:val="00CC75CB"/>
    <w:rsid w:val="00CD060F"/>
    <w:rsid w:val="00CD12E5"/>
    <w:rsid w:val="00CD1DC4"/>
    <w:rsid w:val="00CD2675"/>
    <w:rsid w:val="00CD2792"/>
    <w:rsid w:val="00CD2959"/>
    <w:rsid w:val="00CD2F3B"/>
    <w:rsid w:val="00CD3E3A"/>
    <w:rsid w:val="00CD4587"/>
    <w:rsid w:val="00CD45E2"/>
    <w:rsid w:val="00CD4A5F"/>
    <w:rsid w:val="00CD4FB1"/>
    <w:rsid w:val="00CD5072"/>
    <w:rsid w:val="00CD592D"/>
    <w:rsid w:val="00CD5A02"/>
    <w:rsid w:val="00CD5DA0"/>
    <w:rsid w:val="00CD66FE"/>
    <w:rsid w:val="00CD7354"/>
    <w:rsid w:val="00CD779E"/>
    <w:rsid w:val="00CD7CDE"/>
    <w:rsid w:val="00CE0732"/>
    <w:rsid w:val="00CE133B"/>
    <w:rsid w:val="00CE1805"/>
    <w:rsid w:val="00CE1F8E"/>
    <w:rsid w:val="00CE29E7"/>
    <w:rsid w:val="00CE2E30"/>
    <w:rsid w:val="00CE3007"/>
    <w:rsid w:val="00CE47E5"/>
    <w:rsid w:val="00CE5F46"/>
    <w:rsid w:val="00CE62AC"/>
    <w:rsid w:val="00CE63B7"/>
    <w:rsid w:val="00CE6463"/>
    <w:rsid w:val="00CE660C"/>
    <w:rsid w:val="00CE6BFD"/>
    <w:rsid w:val="00CE7841"/>
    <w:rsid w:val="00CF0360"/>
    <w:rsid w:val="00CF0E6D"/>
    <w:rsid w:val="00CF124E"/>
    <w:rsid w:val="00CF1311"/>
    <w:rsid w:val="00CF14F0"/>
    <w:rsid w:val="00CF19B1"/>
    <w:rsid w:val="00CF216C"/>
    <w:rsid w:val="00CF2A69"/>
    <w:rsid w:val="00CF2D66"/>
    <w:rsid w:val="00CF3465"/>
    <w:rsid w:val="00CF351F"/>
    <w:rsid w:val="00CF45CB"/>
    <w:rsid w:val="00CF59BD"/>
    <w:rsid w:val="00CF59C2"/>
    <w:rsid w:val="00CF5EFB"/>
    <w:rsid w:val="00CF6197"/>
    <w:rsid w:val="00CF687B"/>
    <w:rsid w:val="00CF6EF8"/>
    <w:rsid w:val="00CF74F9"/>
    <w:rsid w:val="00D0020B"/>
    <w:rsid w:val="00D00384"/>
    <w:rsid w:val="00D0051D"/>
    <w:rsid w:val="00D005C5"/>
    <w:rsid w:val="00D009D6"/>
    <w:rsid w:val="00D00DD0"/>
    <w:rsid w:val="00D0132D"/>
    <w:rsid w:val="00D01833"/>
    <w:rsid w:val="00D01DFE"/>
    <w:rsid w:val="00D0250B"/>
    <w:rsid w:val="00D0272B"/>
    <w:rsid w:val="00D02958"/>
    <w:rsid w:val="00D02A33"/>
    <w:rsid w:val="00D02E50"/>
    <w:rsid w:val="00D03110"/>
    <w:rsid w:val="00D034F9"/>
    <w:rsid w:val="00D041F3"/>
    <w:rsid w:val="00D046DA"/>
    <w:rsid w:val="00D04EE2"/>
    <w:rsid w:val="00D0518B"/>
    <w:rsid w:val="00D05568"/>
    <w:rsid w:val="00D05768"/>
    <w:rsid w:val="00D059D3"/>
    <w:rsid w:val="00D05A3C"/>
    <w:rsid w:val="00D06736"/>
    <w:rsid w:val="00D06D90"/>
    <w:rsid w:val="00D07001"/>
    <w:rsid w:val="00D0775D"/>
    <w:rsid w:val="00D07F7D"/>
    <w:rsid w:val="00D10532"/>
    <w:rsid w:val="00D10917"/>
    <w:rsid w:val="00D1107C"/>
    <w:rsid w:val="00D1133F"/>
    <w:rsid w:val="00D139F7"/>
    <w:rsid w:val="00D1407E"/>
    <w:rsid w:val="00D15725"/>
    <w:rsid w:val="00D1585E"/>
    <w:rsid w:val="00D16128"/>
    <w:rsid w:val="00D173F0"/>
    <w:rsid w:val="00D1793A"/>
    <w:rsid w:val="00D2012B"/>
    <w:rsid w:val="00D2019E"/>
    <w:rsid w:val="00D2023D"/>
    <w:rsid w:val="00D20665"/>
    <w:rsid w:val="00D21804"/>
    <w:rsid w:val="00D2224F"/>
    <w:rsid w:val="00D2235E"/>
    <w:rsid w:val="00D225DE"/>
    <w:rsid w:val="00D228FB"/>
    <w:rsid w:val="00D22DD7"/>
    <w:rsid w:val="00D23231"/>
    <w:rsid w:val="00D23732"/>
    <w:rsid w:val="00D23C81"/>
    <w:rsid w:val="00D2468A"/>
    <w:rsid w:val="00D24783"/>
    <w:rsid w:val="00D24C7A"/>
    <w:rsid w:val="00D24D95"/>
    <w:rsid w:val="00D25235"/>
    <w:rsid w:val="00D25543"/>
    <w:rsid w:val="00D259B7"/>
    <w:rsid w:val="00D27CF5"/>
    <w:rsid w:val="00D27D70"/>
    <w:rsid w:val="00D30A08"/>
    <w:rsid w:val="00D30C50"/>
    <w:rsid w:val="00D30D7C"/>
    <w:rsid w:val="00D317D1"/>
    <w:rsid w:val="00D320E0"/>
    <w:rsid w:val="00D321C2"/>
    <w:rsid w:val="00D32F9C"/>
    <w:rsid w:val="00D33D99"/>
    <w:rsid w:val="00D346CC"/>
    <w:rsid w:val="00D350B6"/>
    <w:rsid w:val="00D352F3"/>
    <w:rsid w:val="00D354E4"/>
    <w:rsid w:val="00D35896"/>
    <w:rsid w:val="00D35E82"/>
    <w:rsid w:val="00D37142"/>
    <w:rsid w:val="00D37490"/>
    <w:rsid w:val="00D37626"/>
    <w:rsid w:val="00D4026F"/>
    <w:rsid w:val="00D40522"/>
    <w:rsid w:val="00D40674"/>
    <w:rsid w:val="00D40C88"/>
    <w:rsid w:val="00D40E8A"/>
    <w:rsid w:val="00D41960"/>
    <w:rsid w:val="00D423F8"/>
    <w:rsid w:val="00D423FA"/>
    <w:rsid w:val="00D42F5A"/>
    <w:rsid w:val="00D434D6"/>
    <w:rsid w:val="00D4359E"/>
    <w:rsid w:val="00D4385E"/>
    <w:rsid w:val="00D43E9E"/>
    <w:rsid w:val="00D44A9B"/>
    <w:rsid w:val="00D44B3C"/>
    <w:rsid w:val="00D44CC8"/>
    <w:rsid w:val="00D45C1D"/>
    <w:rsid w:val="00D45EDF"/>
    <w:rsid w:val="00D46555"/>
    <w:rsid w:val="00D46ECF"/>
    <w:rsid w:val="00D47042"/>
    <w:rsid w:val="00D475D9"/>
    <w:rsid w:val="00D47E44"/>
    <w:rsid w:val="00D506A4"/>
    <w:rsid w:val="00D51B16"/>
    <w:rsid w:val="00D52063"/>
    <w:rsid w:val="00D52731"/>
    <w:rsid w:val="00D53544"/>
    <w:rsid w:val="00D53CE1"/>
    <w:rsid w:val="00D55232"/>
    <w:rsid w:val="00D557C8"/>
    <w:rsid w:val="00D55C93"/>
    <w:rsid w:val="00D574C6"/>
    <w:rsid w:val="00D60E32"/>
    <w:rsid w:val="00D615EA"/>
    <w:rsid w:val="00D618E3"/>
    <w:rsid w:val="00D6235E"/>
    <w:rsid w:val="00D626FF"/>
    <w:rsid w:val="00D62B42"/>
    <w:rsid w:val="00D631EC"/>
    <w:rsid w:val="00D63958"/>
    <w:rsid w:val="00D63B1F"/>
    <w:rsid w:val="00D63E58"/>
    <w:rsid w:val="00D65540"/>
    <w:rsid w:val="00D657C8"/>
    <w:rsid w:val="00D65A48"/>
    <w:rsid w:val="00D65EE3"/>
    <w:rsid w:val="00D6671D"/>
    <w:rsid w:val="00D66732"/>
    <w:rsid w:val="00D66E0E"/>
    <w:rsid w:val="00D67D90"/>
    <w:rsid w:val="00D67EE9"/>
    <w:rsid w:val="00D67F7B"/>
    <w:rsid w:val="00D7016B"/>
    <w:rsid w:val="00D7064D"/>
    <w:rsid w:val="00D70805"/>
    <w:rsid w:val="00D7159E"/>
    <w:rsid w:val="00D71D7E"/>
    <w:rsid w:val="00D72226"/>
    <w:rsid w:val="00D7247A"/>
    <w:rsid w:val="00D727C1"/>
    <w:rsid w:val="00D72998"/>
    <w:rsid w:val="00D72D90"/>
    <w:rsid w:val="00D737D9"/>
    <w:rsid w:val="00D73BC0"/>
    <w:rsid w:val="00D74199"/>
    <w:rsid w:val="00D7443B"/>
    <w:rsid w:val="00D74DE3"/>
    <w:rsid w:val="00D74FA4"/>
    <w:rsid w:val="00D75005"/>
    <w:rsid w:val="00D75485"/>
    <w:rsid w:val="00D75AF9"/>
    <w:rsid w:val="00D76AF6"/>
    <w:rsid w:val="00D76B47"/>
    <w:rsid w:val="00D76BF4"/>
    <w:rsid w:val="00D76D4C"/>
    <w:rsid w:val="00D779AD"/>
    <w:rsid w:val="00D77A6D"/>
    <w:rsid w:val="00D80846"/>
    <w:rsid w:val="00D81CE5"/>
    <w:rsid w:val="00D81F1E"/>
    <w:rsid w:val="00D82681"/>
    <w:rsid w:val="00D82B64"/>
    <w:rsid w:val="00D834F6"/>
    <w:rsid w:val="00D834F8"/>
    <w:rsid w:val="00D83BDD"/>
    <w:rsid w:val="00D84D38"/>
    <w:rsid w:val="00D85DC0"/>
    <w:rsid w:val="00D86327"/>
    <w:rsid w:val="00D877CE"/>
    <w:rsid w:val="00D87B9C"/>
    <w:rsid w:val="00D90506"/>
    <w:rsid w:val="00D91D9F"/>
    <w:rsid w:val="00D92FCA"/>
    <w:rsid w:val="00D9324A"/>
    <w:rsid w:val="00D94548"/>
    <w:rsid w:val="00D95B4B"/>
    <w:rsid w:val="00D964EE"/>
    <w:rsid w:val="00D974C1"/>
    <w:rsid w:val="00D97697"/>
    <w:rsid w:val="00DA163E"/>
    <w:rsid w:val="00DA2070"/>
    <w:rsid w:val="00DA32C8"/>
    <w:rsid w:val="00DA3785"/>
    <w:rsid w:val="00DA4416"/>
    <w:rsid w:val="00DA4AAD"/>
    <w:rsid w:val="00DA5763"/>
    <w:rsid w:val="00DA5A24"/>
    <w:rsid w:val="00DA612F"/>
    <w:rsid w:val="00DA671F"/>
    <w:rsid w:val="00DA75A3"/>
    <w:rsid w:val="00DB016B"/>
    <w:rsid w:val="00DB087E"/>
    <w:rsid w:val="00DB11D6"/>
    <w:rsid w:val="00DB1A27"/>
    <w:rsid w:val="00DB1A2E"/>
    <w:rsid w:val="00DB1A46"/>
    <w:rsid w:val="00DB266E"/>
    <w:rsid w:val="00DB2947"/>
    <w:rsid w:val="00DB2F4F"/>
    <w:rsid w:val="00DB3181"/>
    <w:rsid w:val="00DB3208"/>
    <w:rsid w:val="00DB3735"/>
    <w:rsid w:val="00DB44AD"/>
    <w:rsid w:val="00DB4806"/>
    <w:rsid w:val="00DB57A6"/>
    <w:rsid w:val="00DB666B"/>
    <w:rsid w:val="00DB6E7C"/>
    <w:rsid w:val="00DB7B94"/>
    <w:rsid w:val="00DC0065"/>
    <w:rsid w:val="00DC1CB4"/>
    <w:rsid w:val="00DC1E04"/>
    <w:rsid w:val="00DC1F01"/>
    <w:rsid w:val="00DC3041"/>
    <w:rsid w:val="00DC31CD"/>
    <w:rsid w:val="00DC324C"/>
    <w:rsid w:val="00DC3BE1"/>
    <w:rsid w:val="00DC4153"/>
    <w:rsid w:val="00DC4708"/>
    <w:rsid w:val="00DC4A62"/>
    <w:rsid w:val="00DC4A8F"/>
    <w:rsid w:val="00DC4ABC"/>
    <w:rsid w:val="00DC52BF"/>
    <w:rsid w:val="00DC5A46"/>
    <w:rsid w:val="00DC60DD"/>
    <w:rsid w:val="00DC61CD"/>
    <w:rsid w:val="00DC6F60"/>
    <w:rsid w:val="00DC72B2"/>
    <w:rsid w:val="00DC7B5F"/>
    <w:rsid w:val="00DC7CE7"/>
    <w:rsid w:val="00DC7D35"/>
    <w:rsid w:val="00DC7F62"/>
    <w:rsid w:val="00DD0057"/>
    <w:rsid w:val="00DD1167"/>
    <w:rsid w:val="00DD1CE6"/>
    <w:rsid w:val="00DD1D55"/>
    <w:rsid w:val="00DD228E"/>
    <w:rsid w:val="00DD2A1A"/>
    <w:rsid w:val="00DD2DC9"/>
    <w:rsid w:val="00DD304F"/>
    <w:rsid w:val="00DD323A"/>
    <w:rsid w:val="00DD3560"/>
    <w:rsid w:val="00DD3EAB"/>
    <w:rsid w:val="00DD42C4"/>
    <w:rsid w:val="00DD47FA"/>
    <w:rsid w:val="00DD67FA"/>
    <w:rsid w:val="00DD6B63"/>
    <w:rsid w:val="00DD703C"/>
    <w:rsid w:val="00DD7309"/>
    <w:rsid w:val="00DD7542"/>
    <w:rsid w:val="00DD7E21"/>
    <w:rsid w:val="00DD7EEB"/>
    <w:rsid w:val="00DE0258"/>
    <w:rsid w:val="00DE1414"/>
    <w:rsid w:val="00DE1AF9"/>
    <w:rsid w:val="00DE208B"/>
    <w:rsid w:val="00DE20F9"/>
    <w:rsid w:val="00DE2D03"/>
    <w:rsid w:val="00DE2F3F"/>
    <w:rsid w:val="00DE3FC9"/>
    <w:rsid w:val="00DE3FD0"/>
    <w:rsid w:val="00DE444A"/>
    <w:rsid w:val="00DE4AE3"/>
    <w:rsid w:val="00DE5C0F"/>
    <w:rsid w:val="00DE6428"/>
    <w:rsid w:val="00DE682F"/>
    <w:rsid w:val="00DE69C2"/>
    <w:rsid w:val="00DE6FBB"/>
    <w:rsid w:val="00DF037A"/>
    <w:rsid w:val="00DF15AA"/>
    <w:rsid w:val="00DF1735"/>
    <w:rsid w:val="00DF1C69"/>
    <w:rsid w:val="00DF200A"/>
    <w:rsid w:val="00DF23F3"/>
    <w:rsid w:val="00DF2540"/>
    <w:rsid w:val="00DF2794"/>
    <w:rsid w:val="00DF2D57"/>
    <w:rsid w:val="00DF3472"/>
    <w:rsid w:val="00DF4050"/>
    <w:rsid w:val="00DF4793"/>
    <w:rsid w:val="00DF5B16"/>
    <w:rsid w:val="00DF645F"/>
    <w:rsid w:val="00DF7060"/>
    <w:rsid w:val="00DF7319"/>
    <w:rsid w:val="00E003E8"/>
    <w:rsid w:val="00E00517"/>
    <w:rsid w:val="00E005CE"/>
    <w:rsid w:val="00E011F4"/>
    <w:rsid w:val="00E0182B"/>
    <w:rsid w:val="00E02507"/>
    <w:rsid w:val="00E03949"/>
    <w:rsid w:val="00E03B5A"/>
    <w:rsid w:val="00E044D8"/>
    <w:rsid w:val="00E04CED"/>
    <w:rsid w:val="00E04D62"/>
    <w:rsid w:val="00E04DF2"/>
    <w:rsid w:val="00E05872"/>
    <w:rsid w:val="00E05878"/>
    <w:rsid w:val="00E05B4E"/>
    <w:rsid w:val="00E05FC9"/>
    <w:rsid w:val="00E06396"/>
    <w:rsid w:val="00E06D0C"/>
    <w:rsid w:val="00E07AEC"/>
    <w:rsid w:val="00E07D42"/>
    <w:rsid w:val="00E07E7F"/>
    <w:rsid w:val="00E1020F"/>
    <w:rsid w:val="00E104B5"/>
    <w:rsid w:val="00E105C8"/>
    <w:rsid w:val="00E1062B"/>
    <w:rsid w:val="00E10985"/>
    <w:rsid w:val="00E110DA"/>
    <w:rsid w:val="00E11193"/>
    <w:rsid w:val="00E124B4"/>
    <w:rsid w:val="00E153F2"/>
    <w:rsid w:val="00E1593A"/>
    <w:rsid w:val="00E15B9E"/>
    <w:rsid w:val="00E1635A"/>
    <w:rsid w:val="00E16BBC"/>
    <w:rsid w:val="00E17D3D"/>
    <w:rsid w:val="00E2185F"/>
    <w:rsid w:val="00E238BF"/>
    <w:rsid w:val="00E23D49"/>
    <w:rsid w:val="00E245D2"/>
    <w:rsid w:val="00E24688"/>
    <w:rsid w:val="00E25902"/>
    <w:rsid w:val="00E25CBC"/>
    <w:rsid w:val="00E27643"/>
    <w:rsid w:val="00E278D3"/>
    <w:rsid w:val="00E304E6"/>
    <w:rsid w:val="00E30C39"/>
    <w:rsid w:val="00E312F6"/>
    <w:rsid w:val="00E33802"/>
    <w:rsid w:val="00E33864"/>
    <w:rsid w:val="00E3479F"/>
    <w:rsid w:val="00E34A77"/>
    <w:rsid w:val="00E364DD"/>
    <w:rsid w:val="00E365D3"/>
    <w:rsid w:val="00E369C6"/>
    <w:rsid w:val="00E36DE1"/>
    <w:rsid w:val="00E37E19"/>
    <w:rsid w:val="00E4031D"/>
    <w:rsid w:val="00E40B93"/>
    <w:rsid w:val="00E40C30"/>
    <w:rsid w:val="00E4124B"/>
    <w:rsid w:val="00E4136B"/>
    <w:rsid w:val="00E419B6"/>
    <w:rsid w:val="00E42F6B"/>
    <w:rsid w:val="00E43AE1"/>
    <w:rsid w:val="00E43F1F"/>
    <w:rsid w:val="00E441E1"/>
    <w:rsid w:val="00E4438D"/>
    <w:rsid w:val="00E44E0F"/>
    <w:rsid w:val="00E45242"/>
    <w:rsid w:val="00E45274"/>
    <w:rsid w:val="00E46345"/>
    <w:rsid w:val="00E466FE"/>
    <w:rsid w:val="00E46805"/>
    <w:rsid w:val="00E46F9E"/>
    <w:rsid w:val="00E47857"/>
    <w:rsid w:val="00E50156"/>
    <w:rsid w:val="00E50250"/>
    <w:rsid w:val="00E50A46"/>
    <w:rsid w:val="00E5113A"/>
    <w:rsid w:val="00E513A9"/>
    <w:rsid w:val="00E51C89"/>
    <w:rsid w:val="00E51E63"/>
    <w:rsid w:val="00E5294A"/>
    <w:rsid w:val="00E53536"/>
    <w:rsid w:val="00E5399B"/>
    <w:rsid w:val="00E5528F"/>
    <w:rsid w:val="00E556FF"/>
    <w:rsid w:val="00E56429"/>
    <w:rsid w:val="00E56951"/>
    <w:rsid w:val="00E56D05"/>
    <w:rsid w:val="00E57447"/>
    <w:rsid w:val="00E577C4"/>
    <w:rsid w:val="00E57E6C"/>
    <w:rsid w:val="00E60089"/>
    <w:rsid w:val="00E60197"/>
    <w:rsid w:val="00E60591"/>
    <w:rsid w:val="00E616FC"/>
    <w:rsid w:val="00E621D4"/>
    <w:rsid w:val="00E62505"/>
    <w:rsid w:val="00E635A6"/>
    <w:rsid w:val="00E637C4"/>
    <w:rsid w:val="00E638E1"/>
    <w:rsid w:val="00E649E2"/>
    <w:rsid w:val="00E6517F"/>
    <w:rsid w:val="00E65BD5"/>
    <w:rsid w:val="00E65DE0"/>
    <w:rsid w:val="00E65E34"/>
    <w:rsid w:val="00E65F81"/>
    <w:rsid w:val="00E66E55"/>
    <w:rsid w:val="00E67289"/>
    <w:rsid w:val="00E67A63"/>
    <w:rsid w:val="00E67D01"/>
    <w:rsid w:val="00E709DE"/>
    <w:rsid w:val="00E70F8B"/>
    <w:rsid w:val="00E71D18"/>
    <w:rsid w:val="00E71D68"/>
    <w:rsid w:val="00E72001"/>
    <w:rsid w:val="00E728A8"/>
    <w:rsid w:val="00E73D2E"/>
    <w:rsid w:val="00E73E8E"/>
    <w:rsid w:val="00E73F49"/>
    <w:rsid w:val="00E74E34"/>
    <w:rsid w:val="00E75AB8"/>
    <w:rsid w:val="00E75D0B"/>
    <w:rsid w:val="00E76DA3"/>
    <w:rsid w:val="00E7700D"/>
    <w:rsid w:val="00E773BD"/>
    <w:rsid w:val="00E775D2"/>
    <w:rsid w:val="00E80389"/>
    <w:rsid w:val="00E80ADA"/>
    <w:rsid w:val="00E80E6F"/>
    <w:rsid w:val="00E8104F"/>
    <w:rsid w:val="00E81B30"/>
    <w:rsid w:val="00E835C1"/>
    <w:rsid w:val="00E83D11"/>
    <w:rsid w:val="00E83D3A"/>
    <w:rsid w:val="00E843C2"/>
    <w:rsid w:val="00E86F67"/>
    <w:rsid w:val="00E87014"/>
    <w:rsid w:val="00E872E0"/>
    <w:rsid w:val="00E90076"/>
    <w:rsid w:val="00E90559"/>
    <w:rsid w:val="00E9106F"/>
    <w:rsid w:val="00E91A92"/>
    <w:rsid w:val="00E92679"/>
    <w:rsid w:val="00E928A8"/>
    <w:rsid w:val="00E94224"/>
    <w:rsid w:val="00E94CDC"/>
    <w:rsid w:val="00E94E16"/>
    <w:rsid w:val="00E94E1E"/>
    <w:rsid w:val="00E95D28"/>
    <w:rsid w:val="00E96940"/>
    <w:rsid w:val="00E96A1D"/>
    <w:rsid w:val="00E96FEF"/>
    <w:rsid w:val="00E9729D"/>
    <w:rsid w:val="00E975C2"/>
    <w:rsid w:val="00E97D0B"/>
    <w:rsid w:val="00E97F1E"/>
    <w:rsid w:val="00E97FB3"/>
    <w:rsid w:val="00EA0092"/>
    <w:rsid w:val="00EA149E"/>
    <w:rsid w:val="00EA1927"/>
    <w:rsid w:val="00EA224C"/>
    <w:rsid w:val="00EA228E"/>
    <w:rsid w:val="00EA345C"/>
    <w:rsid w:val="00EA4195"/>
    <w:rsid w:val="00EA457E"/>
    <w:rsid w:val="00EA4763"/>
    <w:rsid w:val="00EA58B7"/>
    <w:rsid w:val="00EA6501"/>
    <w:rsid w:val="00EA6C7E"/>
    <w:rsid w:val="00EA6CC7"/>
    <w:rsid w:val="00EA712A"/>
    <w:rsid w:val="00EA7C8E"/>
    <w:rsid w:val="00EB0107"/>
    <w:rsid w:val="00EB0D1B"/>
    <w:rsid w:val="00EB1B5D"/>
    <w:rsid w:val="00EB1C1F"/>
    <w:rsid w:val="00EB2242"/>
    <w:rsid w:val="00EB2408"/>
    <w:rsid w:val="00EB2B1E"/>
    <w:rsid w:val="00EB2B3C"/>
    <w:rsid w:val="00EB34E6"/>
    <w:rsid w:val="00EB3785"/>
    <w:rsid w:val="00EB3EC4"/>
    <w:rsid w:val="00EB4325"/>
    <w:rsid w:val="00EB446C"/>
    <w:rsid w:val="00EB493C"/>
    <w:rsid w:val="00EB4CC7"/>
    <w:rsid w:val="00EB4FD7"/>
    <w:rsid w:val="00EB5050"/>
    <w:rsid w:val="00EB6928"/>
    <w:rsid w:val="00EB6A7B"/>
    <w:rsid w:val="00EB7A26"/>
    <w:rsid w:val="00EC016C"/>
    <w:rsid w:val="00EC0177"/>
    <w:rsid w:val="00EC03BF"/>
    <w:rsid w:val="00EC0FA7"/>
    <w:rsid w:val="00EC18F1"/>
    <w:rsid w:val="00EC1CBA"/>
    <w:rsid w:val="00EC1EB4"/>
    <w:rsid w:val="00EC3A7E"/>
    <w:rsid w:val="00EC3D99"/>
    <w:rsid w:val="00EC3DCB"/>
    <w:rsid w:val="00EC41FF"/>
    <w:rsid w:val="00EC43DA"/>
    <w:rsid w:val="00EC52D6"/>
    <w:rsid w:val="00EC5C6E"/>
    <w:rsid w:val="00EC5E48"/>
    <w:rsid w:val="00EC6512"/>
    <w:rsid w:val="00EC6F8F"/>
    <w:rsid w:val="00EC6FEF"/>
    <w:rsid w:val="00EC746E"/>
    <w:rsid w:val="00ED040E"/>
    <w:rsid w:val="00ED0AA3"/>
    <w:rsid w:val="00ED0CF4"/>
    <w:rsid w:val="00ED0CF5"/>
    <w:rsid w:val="00ED1154"/>
    <w:rsid w:val="00ED12F1"/>
    <w:rsid w:val="00ED1404"/>
    <w:rsid w:val="00ED19B8"/>
    <w:rsid w:val="00ED1E24"/>
    <w:rsid w:val="00ED2147"/>
    <w:rsid w:val="00ED2F44"/>
    <w:rsid w:val="00ED357B"/>
    <w:rsid w:val="00ED492D"/>
    <w:rsid w:val="00ED4A15"/>
    <w:rsid w:val="00ED4C65"/>
    <w:rsid w:val="00ED4D72"/>
    <w:rsid w:val="00ED5556"/>
    <w:rsid w:val="00ED5A4F"/>
    <w:rsid w:val="00ED5BF0"/>
    <w:rsid w:val="00ED5E91"/>
    <w:rsid w:val="00ED68A0"/>
    <w:rsid w:val="00ED7863"/>
    <w:rsid w:val="00EE19AB"/>
    <w:rsid w:val="00EE2896"/>
    <w:rsid w:val="00EE2CB2"/>
    <w:rsid w:val="00EE32F3"/>
    <w:rsid w:val="00EE3879"/>
    <w:rsid w:val="00EE4C21"/>
    <w:rsid w:val="00EE5873"/>
    <w:rsid w:val="00EE5B33"/>
    <w:rsid w:val="00EE5D48"/>
    <w:rsid w:val="00EE612B"/>
    <w:rsid w:val="00EE6DEC"/>
    <w:rsid w:val="00EE736E"/>
    <w:rsid w:val="00EE78AF"/>
    <w:rsid w:val="00EE7B2E"/>
    <w:rsid w:val="00EE7E6C"/>
    <w:rsid w:val="00EF0A9E"/>
    <w:rsid w:val="00EF0BB5"/>
    <w:rsid w:val="00EF1A57"/>
    <w:rsid w:val="00EF1BB2"/>
    <w:rsid w:val="00EF24BD"/>
    <w:rsid w:val="00EF2758"/>
    <w:rsid w:val="00EF27BE"/>
    <w:rsid w:val="00EF2BD7"/>
    <w:rsid w:val="00EF2EA7"/>
    <w:rsid w:val="00EF5647"/>
    <w:rsid w:val="00EF595F"/>
    <w:rsid w:val="00EF5978"/>
    <w:rsid w:val="00EF5D45"/>
    <w:rsid w:val="00EF6028"/>
    <w:rsid w:val="00EF63D1"/>
    <w:rsid w:val="00EF6F27"/>
    <w:rsid w:val="00EF784F"/>
    <w:rsid w:val="00EF7F14"/>
    <w:rsid w:val="00F0070E"/>
    <w:rsid w:val="00F0195C"/>
    <w:rsid w:val="00F0197D"/>
    <w:rsid w:val="00F0204B"/>
    <w:rsid w:val="00F028BC"/>
    <w:rsid w:val="00F03606"/>
    <w:rsid w:val="00F03F13"/>
    <w:rsid w:val="00F0439F"/>
    <w:rsid w:val="00F04A55"/>
    <w:rsid w:val="00F04EA7"/>
    <w:rsid w:val="00F05AE8"/>
    <w:rsid w:val="00F05B25"/>
    <w:rsid w:val="00F060F9"/>
    <w:rsid w:val="00F064BD"/>
    <w:rsid w:val="00F06878"/>
    <w:rsid w:val="00F06AB3"/>
    <w:rsid w:val="00F06DD8"/>
    <w:rsid w:val="00F071B2"/>
    <w:rsid w:val="00F07E14"/>
    <w:rsid w:val="00F07E7E"/>
    <w:rsid w:val="00F10244"/>
    <w:rsid w:val="00F10306"/>
    <w:rsid w:val="00F113C7"/>
    <w:rsid w:val="00F12480"/>
    <w:rsid w:val="00F1276D"/>
    <w:rsid w:val="00F1291E"/>
    <w:rsid w:val="00F13113"/>
    <w:rsid w:val="00F13161"/>
    <w:rsid w:val="00F138F7"/>
    <w:rsid w:val="00F13C04"/>
    <w:rsid w:val="00F17585"/>
    <w:rsid w:val="00F179AB"/>
    <w:rsid w:val="00F2049B"/>
    <w:rsid w:val="00F206DC"/>
    <w:rsid w:val="00F20722"/>
    <w:rsid w:val="00F2073A"/>
    <w:rsid w:val="00F20777"/>
    <w:rsid w:val="00F20FE2"/>
    <w:rsid w:val="00F215BB"/>
    <w:rsid w:val="00F22567"/>
    <w:rsid w:val="00F22BE2"/>
    <w:rsid w:val="00F23561"/>
    <w:rsid w:val="00F237BE"/>
    <w:rsid w:val="00F244B0"/>
    <w:rsid w:val="00F25CD0"/>
    <w:rsid w:val="00F268AA"/>
    <w:rsid w:val="00F26943"/>
    <w:rsid w:val="00F270B8"/>
    <w:rsid w:val="00F301F2"/>
    <w:rsid w:val="00F30436"/>
    <w:rsid w:val="00F304F0"/>
    <w:rsid w:val="00F3094B"/>
    <w:rsid w:val="00F30EB1"/>
    <w:rsid w:val="00F320E6"/>
    <w:rsid w:val="00F32350"/>
    <w:rsid w:val="00F32615"/>
    <w:rsid w:val="00F32A71"/>
    <w:rsid w:val="00F33459"/>
    <w:rsid w:val="00F3386B"/>
    <w:rsid w:val="00F34B62"/>
    <w:rsid w:val="00F34D45"/>
    <w:rsid w:val="00F35DAA"/>
    <w:rsid w:val="00F35F56"/>
    <w:rsid w:val="00F360AC"/>
    <w:rsid w:val="00F364DE"/>
    <w:rsid w:val="00F37271"/>
    <w:rsid w:val="00F40122"/>
    <w:rsid w:val="00F40337"/>
    <w:rsid w:val="00F41DD0"/>
    <w:rsid w:val="00F4284B"/>
    <w:rsid w:val="00F42D62"/>
    <w:rsid w:val="00F44185"/>
    <w:rsid w:val="00F4528B"/>
    <w:rsid w:val="00F45ED4"/>
    <w:rsid w:val="00F467CA"/>
    <w:rsid w:val="00F46D35"/>
    <w:rsid w:val="00F471FB"/>
    <w:rsid w:val="00F5007C"/>
    <w:rsid w:val="00F5039A"/>
    <w:rsid w:val="00F50C35"/>
    <w:rsid w:val="00F50FB4"/>
    <w:rsid w:val="00F51568"/>
    <w:rsid w:val="00F51AE6"/>
    <w:rsid w:val="00F52E65"/>
    <w:rsid w:val="00F5316A"/>
    <w:rsid w:val="00F53270"/>
    <w:rsid w:val="00F53782"/>
    <w:rsid w:val="00F5485E"/>
    <w:rsid w:val="00F54DD8"/>
    <w:rsid w:val="00F55E86"/>
    <w:rsid w:val="00F56029"/>
    <w:rsid w:val="00F5608D"/>
    <w:rsid w:val="00F560E4"/>
    <w:rsid w:val="00F56369"/>
    <w:rsid w:val="00F56628"/>
    <w:rsid w:val="00F56721"/>
    <w:rsid w:val="00F56E36"/>
    <w:rsid w:val="00F57915"/>
    <w:rsid w:val="00F57B4C"/>
    <w:rsid w:val="00F61069"/>
    <w:rsid w:val="00F61CC7"/>
    <w:rsid w:val="00F61CE6"/>
    <w:rsid w:val="00F62B26"/>
    <w:rsid w:val="00F640FF"/>
    <w:rsid w:val="00F64CAB"/>
    <w:rsid w:val="00F65AC2"/>
    <w:rsid w:val="00F66729"/>
    <w:rsid w:val="00F67075"/>
    <w:rsid w:val="00F675A5"/>
    <w:rsid w:val="00F67994"/>
    <w:rsid w:val="00F67A0A"/>
    <w:rsid w:val="00F67F23"/>
    <w:rsid w:val="00F7015B"/>
    <w:rsid w:val="00F704DA"/>
    <w:rsid w:val="00F70977"/>
    <w:rsid w:val="00F70D85"/>
    <w:rsid w:val="00F72249"/>
    <w:rsid w:val="00F73171"/>
    <w:rsid w:val="00F73734"/>
    <w:rsid w:val="00F74EC5"/>
    <w:rsid w:val="00F75143"/>
    <w:rsid w:val="00F75763"/>
    <w:rsid w:val="00F757D8"/>
    <w:rsid w:val="00F75DA5"/>
    <w:rsid w:val="00F7696A"/>
    <w:rsid w:val="00F77080"/>
    <w:rsid w:val="00F7712F"/>
    <w:rsid w:val="00F801FA"/>
    <w:rsid w:val="00F80957"/>
    <w:rsid w:val="00F80D19"/>
    <w:rsid w:val="00F80DE4"/>
    <w:rsid w:val="00F81E95"/>
    <w:rsid w:val="00F81F15"/>
    <w:rsid w:val="00F8232C"/>
    <w:rsid w:val="00F82813"/>
    <w:rsid w:val="00F82DD0"/>
    <w:rsid w:val="00F82E25"/>
    <w:rsid w:val="00F83A74"/>
    <w:rsid w:val="00F83D05"/>
    <w:rsid w:val="00F8447B"/>
    <w:rsid w:val="00F84834"/>
    <w:rsid w:val="00F84A65"/>
    <w:rsid w:val="00F84A6C"/>
    <w:rsid w:val="00F84C1A"/>
    <w:rsid w:val="00F871F6"/>
    <w:rsid w:val="00F875F5"/>
    <w:rsid w:val="00F87E92"/>
    <w:rsid w:val="00F90AC3"/>
    <w:rsid w:val="00F90C3B"/>
    <w:rsid w:val="00F90F38"/>
    <w:rsid w:val="00F9279B"/>
    <w:rsid w:val="00F92A2C"/>
    <w:rsid w:val="00F9346C"/>
    <w:rsid w:val="00F9573A"/>
    <w:rsid w:val="00F966B2"/>
    <w:rsid w:val="00F96E83"/>
    <w:rsid w:val="00F96E8B"/>
    <w:rsid w:val="00F970DD"/>
    <w:rsid w:val="00FA00BA"/>
    <w:rsid w:val="00FA13A4"/>
    <w:rsid w:val="00FA2915"/>
    <w:rsid w:val="00FA2961"/>
    <w:rsid w:val="00FA33D3"/>
    <w:rsid w:val="00FA3BA7"/>
    <w:rsid w:val="00FA5837"/>
    <w:rsid w:val="00FA59A8"/>
    <w:rsid w:val="00FA5A07"/>
    <w:rsid w:val="00FA651D"/>
    <w:rsid w:val="00FA6E3A"/>
    <w:rsid w:val="00FA7003"/>
    <w:rsid w:val="00FA7698"/>
    <w:rsid w:val="00FA7A96"/>
    <w:rsid w:val="00FA7BF5"/>
    <w:rsid w:val="00FA7CD6"/>
    <w:rsid w:val="00FA7FA2"/>
    <w:rsid w:val="00FB03B9"/>
    <w:rsid w:val="00FB0EBB"/>
    <w:rsid w:val="00FB26E1"/>
    <w:rsid w:val="00FB2F4E"/>
    <w:rsid w:val="00FB3547"/>
    <w:rsid w:val="00FB46BC"/>
    <w:rsid w:val="00FB4B35"/>
    <w:rsid w:val="00FB5248"/>
    <w:rsid w:val="00FB5708"/>
    <w:rsid w:val="00FB60DD"/>
    <w:rsid w:val="00FB6106"/>
    <w:rsid w:val="00FB7CB8"/>
    <w:rsid w:val="00FC02BB"/>
    <w:rsid w:val="00FC02EC"/>
    <w:rsid w:val="00FC067C"/>
    <w:rsid w:val="00FC235B"/>
    <w:rsid w:val="00FC2576"/>
    <w:rsid w:val="00FC29AA"/>
    <w:rsid w:val="00FC2B6B"/>
    <w:rsid w:val="00FC2DE4"/>
    <w:rsid w:val="00FC306A"/>
    <w:rsid w:val="00FC3089"/>
    <w:rsid w:val="00FC31BD"/>
    <w:rsid w:val="00FC3F68"/>
    <w:rsid w:val="00FC5167"/>
    <w:rsid w:val="00FC5E07"/>
    <w:rsid w:val="00FC6B36"/>
    <w:rsid w:val="00FC6C4B"/>
    <w:rsid w:val="00FC728F"/>
    <w:rsid w:val="00FC7440"/>
    <w:rsid w:val="00FC7526"/>
    <w:rsid w:val="00FC764A"/>
    <w:rsid w:val="00FD0355"/>
    <w:rsid w:val="00FD0707"/>
    <w:rsid w:val="00FD0C17"/>
    <w:rsid w:val="00FD0F23"/>
    <w:rsid w:val="00FD18D3"/>
    <w:rsid w:val="00FD1ABD"/>
    <w:rsid w:val="00FD25E5"/>
    <w:rsid w:val="00FD3D86"/>
    <w:rsid w:val="00FD44A9"/>
    <w:rsid w:val="00FD469C"/>
    <w:rsid w:val="00FD4BB9"/>
    <w:rsid w:val="00FD4D26"/>
    <w:rsid w:val="00FD5EAD"/>
    <w:rsid w:val="00FD60CE"/>
    <w:rsid w:val="00FD6451"/>
    <w:rsid w:val="00FD67A5"/>
    <w:rsid w:val="00FD701D"/>
    <w:rsid w:val="00FD7195"/>
    <w:rsid w:val="00FD7B31"/>
    <w:rsid w:val="00FD7C51"/>
    <w:rsid w:val="00FE1ABC"/>
    <w:rsid w:val="00FE325A"/>
    <w:rsid w:val="00FE32B9"/>
    <w:rsid w:val="00FE5496"/>
    <w:rsid w:val="00FE5A13"/>
    <w:rsid w:val="00FE6121"/>
    <w:rsid w:val="00FE6C6D"/>
    <w:rsid w:val="00FE7CD0"/>
    <w:rsid w:val="00FF0914"/>
    <w:rsid w:val="00FF0BCE"/>
    <w:rsid w:val="00FF0D42"/>
    <w:rsid w:val="00FF1B30"/>
    <w:rsid w:val="00FF24DC"/>
    <w:rsid w:val="00FF2A2C"/>
    <w:rsid w:val="00FF2C30"/>
    <w:rsid w:val="00FF3DC1"/>
    <w:rsid w:val="00FF3DFA"/>
    <w:rsid w:val="00FF40AE"/>
    <w:rsid w:val="00FF40FF"/>
    <w:rsid w:val="00FF4A20"/>
    <w:rsid w:val="00FF5319"/>
    <w:rsid w:val="00FF59A7"/>
    <w:rsid w:val="00FF5A7B"/>
    <w:rsid w:val="00FF6296"/>
    <w:rsid w:val="00FF671C"/>
    <w:rsid w:val="00FF6AB5"/>
    <w:rsid w:val="00FF71F6"/>
    <w:rsid w:val="00FF7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68D15"/>
  <w15:chartTrackingRefBased/>
  <w15:docId w15:val="{A802A0E0-171C-492A-963F-9D7F41E7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723"/>
    <w:pPr>
      <w:spacing w:before="120" w:after="120"/>
      <w:ind w:firstLine="720"/>
      <w:jc w:val="both"/>
    </w:pPr>
    <w:rPr>
      <w:sz w:val="22"/>
      <w:szCs w:val="22"/>
    </w:rPr>
  </w:style>
  <w:style w:type="paragraph" w:styleId="Heading1">
    <w:name w:val="heading 1"/>
    <w:basedOn w:val="Normal"/>
    <w:next w:val="Normal"/>
    <w:link w:val="Heading1Char"/>
    <w:qFormat/>
    <w:rsid w:val="000422D8"/>
    <w:pPr>
      <w:keepNext/>
      <w:spacing w:before="0" w:after="0" w:line="320" w:lineRule="exact"/>
      <w:ind w:firstLine="0"/>
      <w:jc w:val="center"/>
      <w:outlineLvl w:val="0"/>
    </w:pPr>
    <w:rPr>
      <w:rFonts w:ascii=".VnTime" w:eastAsia="Times New Roman" w:hAnsi=".VnTime"/>
      <w:b/>
      <w:sz w:val="24"/>
      <w:szCs w:val="20"/>
      <w:lang w:val="x-none" w:eastAsia="x-none"/>
    </w:rPr>
  </w:style>
  <w:style w:type="paragraph" w:styleId="Heading2">
    <w:name w:val="heading 2"/>
    <w:basedOn w:val="Normal"/>
    <w:next w:val="Normal"/>
    <w:link w:val="Heading2Char"/>
    <w:uiPriority w:val="9"/>
    <w:semiHidden/>
    <w:unhideWhenUsed/>
    <w:qFormat/>
    <w:rsid w:val="009C29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48D"/>
    <w:pPr>
      <w:ind w:left="720"/>
      <w:contextualSpacing/>
    </w:pPr>
  </w:style>
  <w:style w:type="paragraph" w:styleId="Header">
    <w:name w:val="header"/>
    <w:basedOn w:val="Normal"/>
    <w:link w:val="HeaderChar"/>
    <w:uiPriority w:val="99"/>
    <w:unhideWhenUsed/>
    <w:rsid w:val="00636BE0"/>
    <w:pPr>
      <w:tabs>
        <w:tab w:val="center" w:pos="4680"/>
        <w:tab w:val="right" w:pos="9360"/>
      </w:tabs>
    </w:pPr>
    <w:rPr>
      <w:lang w:val="x-none" w:eastAsia="x-none"/>
    </w:rPr>
  </w:style>
  <w:style w:type="character" w:customStyle="1" w:styleId="HeaderChar">
    <w:name w:val="Header Char"/>
    <w:link w:val="Header"/>
    <w:uiPriority w:val="99"/>
    <w:rsid w:val="00636BE0"/>
    <w:rPr>
      <w:sz w:val="22"/>
      <w:szCs w:val="22"/>
    </w:rPr>
  </w:style>
  <w:style w:type="paragraph" w:styleId="Footer">
    <w:name w:val="footer"/>
    <w:basedOn w:val="Normal"/>
    <w:link w:val="FooterChar"/>
    <w:uiPriority w:val="99"/>
    <w:unhideWhenUsed/>
    <w:rsid w:val="00636BE0"/>
    <w:pPr>
      <w:tabs>
        <w:tab w:val="center" w:pos="4680"/>
        <w:tab w:val="right" w:pos="9360"/>
      </w:tabs>
    </w:pPr>
    <w:rPr>
      <w:lang w:val="x-none" w:eastAsia="x-none"/>
    </w:rPr>
  </w:style>
  <w:style w:type="character" w:customStyle="1" w:styleId="FooterChar">
    <w:name w:val="Footer Char"/>
    <w:link w:val="Footer"/>
    <w:uiPriority w:val="99"/>
    <w:rsid w:val="00636BE0"/>
    <w:rPr>
      <w:sz w:val="22"/>
      <w:szCs w:val="22"/>
    </w:rPr>
  </w:style>
  <w:style w:type="table" w:styleId="TableGrid">
    <w:name w:val="Table Grid"/>
    <w:basedOn w:val="TableNormal"/>
    <w:rsid w:val="00557C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3F7C1B"/>
    <w:pPr>
      <w:pageBreakBefore/>
      <w:spacing w:before="100" w:beforeAutospacing="1" w:after="100" w:afterAutospacing="1"/>
      <w:ind w:firstLine="0"/>
      <w:jc w:val="left"/>
    </w:pPr>
    <w:rPr>
      <w:rFonts w:ascii="Tahoma" w:eastAsia="Times New Roman" w:hAnsi="Tahoma" w:cs="Tahoma"/>
      <w:sz w:val="20"/>
      <w:szCs w:val="20"/>
    </w:rPr>
  </w:style>
  <w:style w:type="character" w:customStyle="1" w:styleId="Heading1Char">
    <w:name w:val="Heading 1 Char"/>
    <w:link w:val="Heading1"/>
    <w:rsid w:val="000422D8"/>
    <w:rPr>
      <w:rFonts w:ascii=".VnTime" w:eastAsia="Times New Roman" w:hAnsi=".VnTime"/>
      <w:b/>
      <w:sz w:val="24"/>
    </w:rPr>
  </w:style>
  <w:style w:type="paragraph" w:styleId="BalloonText">
    <w:name w:val="Balloon Text"/>
    <w:basedOn w:val="Normal"/>
    <w:link w:val="BalloonTextChar"/>
    <w:uiPriority w:val="99"/>
    <w:semiHidden/>
    <w:unhideWhenUsed/>
    <w:rsid w:val="00930340"/>
    <w:pPr>
      <w:spacing w:before="0" w:after="0"/>
    </w:pPr>
    <w:rPr>
      <w:rFonts w:ascii="Tahoma" w:hAnsi="Tahoma" w:cs="Tahoma"/>
      <w:sz w:val="16"/>
      <w:szCs w:val="16"/>
    </w:rPr>
  </w:style>
  <w:style w:type="character" w:customStyle="1" w:styleId="BalloonTextChar">
    <w:name w:val="Balloon Text Char"/>
    <w:link w:val="BalloonText"/>
    <w:uiPriority w:val="99"/>
    <w:semiHidden/>
    <w:rsid w:val="00930340"/>
    <w:rPr>
      <w:rFonts w:ascii="Tahoma" w:hAnsi="Tahoma" w:cs="Tahoma"/>
      <w:sz w:val="16"/>
      <w:szCs w:val="16"/>
    </w:rPr>
  </w:style>
  <w:style w:type="paragraph" w:styleId="FootnoteText">
    <w:name w:val="footnote text"/>
    <w:basedOn w:val="Normal"/>
    <w:link w:val="FootnoteTextChar"/>
    <w:uiPriority w:val="99"/>
    <w:semiHidden/>
    <w:unhideWhenUsed/>
    <w:rsid w:val="000410EA"/>
    <w:rPr>
      <w:sz w:val="20"/>
      <w:szCs w:val="20"/>
    </w:rPr>
  </w:style>
  <w:style w:type="character" w:customStyle="1" w:styleId="FootnoteTextChar">
    <w:name w:val="Footnote Text Char"/>
    <w:basedOn w:val="DefaultParagraphFont"/>
    <w:link w:val="FootnoteText"/>
    <w:uiPriority w:val="99"/>
    <w:semiHidden/>
    <w:rsid w:val="000410EA"/>
  </w:style>
  <w:style w:type="character" w:styleId="FootnoteReference">
    <w:name w:val="footnote reference"/>
    <w:uiPriority w:val="99"/>
    <w:semiHidden/>
    <w:unhideWhenUsed/>
    <w:rsid w:val="000410EA"/>
    <w:rPr>
      <w:vertAlign w:val="superscript"/>
    </w:rPr>
  </w:style>
  <w:style w:type="paragraph" w:styleId="NormalWeb">
    <w:name w:val="Normal (Web)"/>
    <w:basedOn w:val="Normal"/>
    <w:uiPriority w:val="99"/>
    <w:unhideWhenUsed/>
    <w:rsid w:val="00CB1C0B"/>
    <w:rPr>
      <w:rFonts w:ascii="Times New Roman" w:hAnsi="Times New Roman"/>
      <w:sz w:val="24"/>
      <w:szCs w:val="24"/>
    </w:rPr>
  </w:style>
  <w:style w:type="character" w:styleId="CommentReference">
    <w:name w:val="annotation reference"/>
    <w:basedOn w:val="DefaultParagraphFont"/>
    <w:uiPriority w:val="99"/>
    <w:semiHidden/>
    <w:unhideWhenUsed/>
    <w:rsid w:val="00A068C1"/>
    <w:rPr>
      <w:sz w:val="16"/>
      <w:szCs w:val="16"/>
    </w:rPr>
  </w:style>
  <w:style w:type="paragraph" w:styleId="CommentText">
    <w:name w:val="annotation text"/>
    <w:basedOn w:val="Normal"/>
    <w:link w:val="CommentTextChar"/>
    <w:uiPriority w:val="99"/>
    <w:semiHidden/>
    <w:unhideWhenUsed/>
    <w:rsid w:val="00A068C1"/>
    <w:rPr>
      <w:sz w:val="20"/>
      <w:szCs w:val="20"/>
    </w:rPr>
  </w:style>
  <w:style w:type="character" w:customStyle="1" w:styleId="CommentTextChar">
    <w:name w:val="Comment Text Char"/>
    <w:basedOn w:val="DefaultParagraphFont"/>
    <w:link w:val="CommentText"/>
    <w:uiPriority w:val="99"/>
    <w:semiHidden/>
    <w:rsid w:val="00A068C1"/>
  </w:style>
  <w:style w:type="paragraph" w:styleId="CommentSubject">
    <w:name w:val="annotation subject"/>
    <w:basedOn w:val="CommentText"/>
    <w:next w:val="CommentText"/>
    <w:link w:val="CommentSubjectChar"/>
    <w:uiPriority w:val="99"/>
    <w:semiHidden/>
    <w:unhideWhenUsed/>
    <w:rsid w:val="00A068C1"/>
    <w:rPr>
      <w:b/>
      <w:bCs/>
    </w:rPr>
  </w:style>
  <w:style w:type="character" w:customStyle="1" w:styleId="CommentSubjectChar">
    <w:name w:val="Comment Subject Char"/>
    <w:basedOn w:val="CommentTextChar"/>
    <w:link w:val="CommentSubject"/>
    <w:uiPriority w:val="99"/>
    <w:semiHidden/>
    <w:rsid w:val="00A068C1"/>
    <w:rPr>
      <w:b/>
      <w:bCs/>
    </w:rPr>
  </w:style>
  <w:style w:type="character" w:styleId="Emphasis">
    <w:name w:val="Emphasis"/>
    <w:basedOn w:val="DefaultParagraphFont"/>
    <w:uiPriority w:val="20"/>
    <w:qFormat/>
    <w:rsid w:val="00EC3A7E"/>
    <w:rPr>
      <w:i/>
      <w:iCs/>
    </w:rPr>
  </w:style>
  <w:style w:type="character" w:styleId="Hyperlink">
    <w:name w:val="Hyperlink"/>
    <w:basedOn w:val="DefaultParagraphFont"/>
    <w:uiPriority w:val="99"/>
    <w:semiHidden/>
    <w:unhideWhenUsed/>
    <w:rsid w:val="00AE40D1"/>
    <w:rPr>
      <w:color w:val="0000FF"/>
      <w:u w:val="single"/>
    </w:rPr>
  </w:style>
  <w:style w:type="character" w:customStyle="1" w:styleId="Heading2Char">
    <w:name w:val="Heading 2 Char"/>
    <w:basedOn w:val="DefaultParagraphFont"/>
    <w:link w:val="Heading2"/>
    <w:uiPriority w:val="9"/>
    <w:semiHidden/>
    <w:rsid w:val="009C29F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358090">
      <w:bodyDiv w:val="1"/>
      <w:marLeft w:val="0"/>
      <w:marRight w:val="0"/>
      <w:marTop w:val="0"/>
      <w:marBottom w:val="0"/>
      <w:divBdr>
        <w:top w:val="none" w:sz="0" w:space="0" w:color="auto"/>
        <w:left w:val="none" w:sz="0" w:space="0" w:color="auto"/>
        <w:bottom w:val="none" w:sz="0" w:space="0" w:color="auto"/>
        <w:right w:val="none" w:sz="0" w:space="0" w:color="auto"/>
      </w:divBdr>
    </w:div>
    <w:div w:id="728113764">
      <w:bodyDiv w:val="1"/>
      <w:marLeft w:val="0"/>
      <w:marRight w:val="0"/>
      <w:marTop w:val="0"/>
      <w:marBottom w:val="0"/>
      <w:divBdr>
        <w:top w:val="none" w:sz="0" w:space="0" w:color="auto"/>
        <w:left w:val="none" w:sz="0" w:space="0" w:color="auto"/>
        <w:bottom w:val="none" w:sz="0" w:space="0" w:color="auto"/>
        <w:right w:val="none" w:sz="0" w:space="0" w:color="auto"/>
      </w:divBdr>
    </w:div>
    <w:div w:id="936328254">
      <w:bodyDiv w:val="1"/>
      <w:marLeft w:val="0"/>
      <w:marRight w:val="0"/>
      <w:marTop w:val="0"/>
      <w:marBottom w:val="0"/>
      <w:divBdr>
        <w:top w:val="none" w:sz="0" w:space="0" w:color="auto"/>
        <w:left w:val="none" w:sz="0" w:space="0" w:color="auto"/>
        <w:bottom w:val="none" w:sz="0" w:space="0" w:color="auto"/>
        <w:right w:val="none" w:sz="0" w:space="0" w:color="auto"/>
      </w:divBdr>
    </w:div>
    <w:div w:id="1125470147">
      <w:bodyDiv w:val="1"/>
      <w:marLeft w:val="0"/>
      <w:marRight w:val="0"/>
      <w:marTop w:val="0"/>
      <w:marBottom w:val="0"/>
      <w:divBdr>
        <w:top w:val="none" w:sz="0" w:space="0" w:color="auto"/>
        <w:left w:val="none" w:sz="0" w:space="0" w:color="auto"/>
        <w:bottom w:val="none" w:sz="0" w:space="0" w:color="auto"/>
        <w:right w:val="none" w:sz="0" w:space="0" w:color="auto"/>
      </w:divBdr>
    </w:div>
    <w:div w:id="1259557591">
      <w:bodyDiv w:val="1"/>
      <w:marLeft w:val="0"/>
      <w:marRight w:val="0"/>
      <w:marTop w:val="0"/>
      <w:marBottom w:val="0"/>
      <w:divBdr>
        <w:top w:val="none" w:sz="0" w:space="0" w:color="auto"/>
        <w:left w:val="none" w:sz="0" w:space="0" w:color="auto"/>
        <w:bottom w:val="none" w:sz="0" w:space="0" w:color="auto"/>
        <w:right w:val="none" w:sz="0" w:space="0" w:color="auto"/>
      </w:divBdr>
    </w:div>
    <w:div w:id="1335493650">
      <w:bodyDiv w:val="1"/>
      <w:marLeft w:val="0"/>
      <w:marRight w:val="0"/>
      <w:marTop w:val="0"/>
      <w:marBottom w:val="0"/>
      <w:divBdr>
        <w:top w:val="none" w:sz="0" w:space="0" w:color="auto"/>
        <w:left w:val="none" w:sz="0" w:space="0" w:color="auto"/>
        <w:bottom w:val="none" w:sz="0" w:space="0" w:color="auto"/>
        <w:right w:val="none" w:sz="0" w:space="0" w:color="auto"/>
      </w:divBdr>
    </w:div>
    <w:div w:id="1352606348">
      <w:bodyDiv w:val="1"/>
      <w:marLeft w:val="0"/>
      <w:marRight w:val="0"/>
      <w:marTop w:val="0"/>
      <w:marBottom w:val="0"/>
      <w:divBdr>
        <w:top w:val="none" w:sz="0" w:space="0" w:color="auto"/>
        <w:left w:val="none" w:sz="0" w:space="0" w:color="auto"/>
        <w:bottom w:val="none" w:sz="0" w:space="0" w:color="auto"/>
        <w:right w:val="none" w:sz="0" w:space="0" w:color="auto"/>
      </w:divBdr>
    </w:div>
    <w:div w:id="197297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Tien-te-Ngan-hang/Thong-tu-15-2022-TT-NHNN-tai-cap-von-Cong-ty-Quan-ly-tai-san-cua-cac-to-chuc-tin-dung-Viet-Nam-543216.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D062A-655F-449F-87E8-3D077C4699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613C2C-D0CE-4CE4-8F4E-B688D7E0C9CF}">
  <ds:schemaRefs>
    <ds:schemaRef ds:uri="http://schemas.microsoft.com/sharepoint/v3/contenttype/forms"/>
  </ds:schemaRefs>
</ds:datastoreItem>
</file>

<file path=customXml/itemProps3.xml><?xml version="1.0" encoding="utf-8"?>
<ds:datastoreItem xmlns:ds="http://schemas.openxmlformats.org/officeDocument/2006/customXml" ds:itemID="{D4A1C8EE-7936-40DD-B639-51BEFCEE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B5EFEA0-A80C-4288-8C93-2F78AE0E0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QUY CHẾ</vt:lpstr>
    </vt:vector>
  </TitlesOfParts>
  <Company>Microsoft</Company>
  <LinksUpToDate>false</LinksUpToDate>
  <CharactersWithSpaces>7249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CHẾ</dc:title>
  <dc:subject/>
  <dc:creator>thao cstt02</dc:creator>
  <cp:keywords/>
  <cp:lastModifiedBy>Le Phuong Thao (CSTT)</cp:lastModifiedBy>
  <cp:revision>5</cp:revision>
  <cp:lastPrinted>2025-05-13T06:52:00Z</cp:lastPrinted>
  <dcterms:created xsi:type="dcterms:W3CDTF">2025-05-13T10:55:00Z</dcterms:created>
  <dcterms:modified xsi:type="dcterms:W3CDTF">2025-05-19T01:39:00Z</dcterms:modified>
</cp:coreProperties>
</file>